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02404A" w:rsidRDefault="00BE5AF9" w:rsidP="00A915F5">
      <w:pPr>
        <w:pStyle w:val="Heading1"/>
        <w:tabs>
          <w:tab w:val="left" w:pos="1418"/>
        </w:tabs>
        <w:jc w:val="center"/>
        <w:rPr>
          <w:sz w:val="22"/>
          <w:szCs w:val="22"/>
          <w:u w:val="single"/>
        </w:rPr>
      </w:pPr>
      <w:r w:rsidRPr="0002404A">
        <w:rPr>
          <w:sz w:val="22"/>
          <w:szCs w:val="22"/>
          <w:u w:val="single"/>
        </w:rPr>
        <w:t>N</w:t>
      </w:r>
      <w:r w:rsidR="007E6896" w:rsidRPr="0002404A">
        <w:rPr>
          <w:sz w:val="22"/>
          <w:szCs w:val="22"/>
          <w:u w:val="single"/>
        </w:rPr>
        <w:t>ATIONAL ASSEMBLY</w:t>
      </w:r>
    </w:p>
    <w:p w:rsidR="00E238C2" w:rsidRPr="0002404A" w:rsidRDefault="00E238C2">
      <w:pPr>
        <w:jc w:val="both"/>
        <w:rPr>
          <w:b/>
          <w:szCs w:val="22"/>
          <w:u w:val="single"/>
        </w:rPr>
      </w:pPr>
    </w:p>
    <w:p w:rsidR="00E238C2" w:rsidRPr="0002404A" w:rsidRDefault="00E238C2">
      <w:pPr>
        <w:pStyle w:val="BodyText"/>
        <w:rPr>
          <w:b/>
          <w:bCs/>
          <w:szCs w:val="22"/>
          <w:u w:val="single"/>
        </w:rPr>
      </w:pPr>
      <w:r w:rsidRPr="0002404A">
        <w:rPr>
          <w:b/>
          <w:bCs/>
          <w:szCs w:val="22"/>
          <w:u w:val="single"/>
        </w:rPr>
        <w:t xml:space="preserve">FOR </w:t>
      </w:r>
      <w:r w:rsidR="00A4066B" w:rsidRPr="0002404A">
        <w:rPr>
          <w:b/>
          <w:bCs/>
          <w:szCs w:val="22"/>
          <w:u w:val="single"/>
        </w:rPr>
        <w:t>WRITTEN</w:t>
      </w:r>
      <w:r w:rsidR="003548B4" w:rsidRPr="0002404A">
        <w:rPr>
          <w:b/>
          <w:bCs/>
          <w:szCs w:val="22"/>
          <w:u w:val="single"/>
        </w:rPr>
        <w:t xml:space="preserve"> </w:t>
      </w:r>
      <w:r w:rsidRPr="0002404A">
        <w:rPr>
          <w:b/>
          <w:bCs/>
          <w:szCs w:val="22"/>
          <w:u w:val="single"/>
        </w:rPr>
        <w:t>REPLY</w:t>
      </w:r>
    </w:p>
    <w:p w:rsidR="00E238C2" w:rsidRPr="0002404A" w:rsidRDefault="00E238C2">
      <w:pPr>
        <w:pStyle w:val="BodyText"/>
        <w:rPr>
          <w:b/>
          <w:bCs/>
          <w:szCs w:val="22"/>
          <w:u w:val="single"/>
        </w:rPr>
      </w:pPr>
    </w:p>
    <w:p w:rsidR="00E238C2" w:rsidRPr="0002404A" w:rsidRDefault="005E1FBC">
      <w:pPr>
        <w:pStyle w:val="BodyText"/>
        <w:rPr>
          <w:b/>
          <w:bCs/>
          <w:szCs w:val="22"/>
          <w:u w:val="single"/>
        </w:rPr>
      </w:pPr>
      <w:r w:rsidRPr="0002404A">
        <w:rPr>
          <w:b/>
          <w:bCs/>
          <w:szCs w:val="22"/>
          <w:u w:val="single"/>
        </w:rPr>
        <w:t xml:space="preserve">QUESTION NO. </w:t>
      </w:r>
      <w:r w:rsidR="002465EF" w:rsidRPr="0002404A">
        <w:rPr>
          <w:b/>
          <w:bCs/>
          <w:szCs w:val="22"/>
          <w:u w:val="single"/>
        </w:rPr>
        <w:t>16</w:t>
      </w:r>
      <w:r w:rsidR="004C2B6B" w:rsidRPr="0002404A">
        <w:rPr>
          <w:b/>
          <w:bCs/>
          <w:szCs w:val="22"/>
          <w:u w:val="single"/>
        </w:rPr>
        <w:t>9</w:t>
      </w:r>
      <w:r w:rsidR="00076923" w:rsidRPr="0002404A">
        <w:rPr>
          <w:b/>
          <w:bCs/>
          <w:szCs w:val="22"/>
          <w:u w:val="single"/>
        </w:rPr>
        <w:t>4</w:t>
      </w:r>
    </w:p>
    <w:p w:rsidR="003548B4" w:rsidRPr="0002404A" w:rsidRDefault="003548B4">
      <w:pPr>
        <w:pStyle w:val="BodyText"/>
        <w:rPr>
          <w:b/>
          <w:bCs/>
          <w:szCs w:val="22"/>
          <w:u w:val="single"/>
        </w:rPr>
      </w:pPr>
    </w:p>
    <w:p w:rsidR="00E238C2" w:rsidRPr="0002404A" w:rsidRDefault="00E238C2">
      <w:pPr>
        <w:pStyle w:val="BodyText"/>
        <w:rPr>
          <w:b/>
          <w:bCs/>
          <w:szCs w:val="22"/>
          <w:u w:val="single"/>
        </w:rPr>
      </w:pPr>
      <w:r w:rsidRPr="0002404A">
        <w:rPr>
          <w:b/>
          <w:bCs/>
          <w:szCs w:val="22"/>
          <w:u w:val="single"/>
        </w:rPr>
        <w:t xml:space="preserve">DATE OF PUBLICATION IN INTERNAL QUESTION PAPER: </w:t>
      </w:r>
      <w:r w:rsidR="002465EF" w:rsidRPr="0002404A">
        <w:rPr>
          <w:b/>
          <w:bCs/>
          <w:szCs w:val="22"/>
          <w:u w:val="single"/>
        </w:rPr>
        <w:t>25 MAY</w:t>
      </w:r>
      <w:r w:rsidR="00096CD4" w:rsidRPr="0002404A">
        <w:rPr>
          <w:b/>
          <w:bCs/>
          <w:szCs w:val="22"/>
          <w:u w:val="single"/>
        </w:rPr>
        <w:t xml:space="preserve"> </w:t>
      </w:r>
      <w:r w:rsidRPr="0002404A">
        <w:rPr>
          <w:b/>
          <w:bCs/>
          <w:szCs w:val="22"/>
          <w:u w:val="single"/>
        </w:rPr>
        <w:t>20</w:t>
      </w:r>
      <w:r w:rsidR="005E1FBC" w:rsidRPr="0002404A">
        <w:rPr>
          <w:b/>
          <w:bCs/>
          <w:szCs w:val="22"/>
          <w:u w:val="single"/>
        </w:rPr>
        <w:t>1</w:t>
      </w:r>
      <w:r w:rsidR="008909CC" w:rsidRPr="0002404A">
        <w:rPr>
          <w:b/>
          <w:bCs/>
          <w:szCs w:val="22"/>
          <w:u w:val="single"/>
        </w:rPr>
        <w:t>8</w:t>
      </w:r>
      <w:r w:rsidRPr="0002404A">
        <w:rPr>
          <w:b/>
          <w:bCs/>
          <w:szCs w:val="22"/>
          <w:u w:val="single"/>
        </w:rPr>
        <w:t xml:space="preserve">   </w:t>
      </w:r>
    </w:p>
    <w:p w:rsidR="00E238C2" w:rsidRPr="0002404A" w:rsidRDefault="00E238C2" w:rsidP="006664AE">
      <w:pPr>
        <w:spacing w:after="240"/>
        <w:rPr>
          <w:b/>
          <w:bCs/>
          <w:szCs w:val="22"/>
          <w:u w:val="single"/>
        </w:rPr>
      </w:pPr>
      <w:r w:rsidRPr="0002404A">
        <w:rPr>
          <w:b/>
          <w:bCs/>
          <w:szCs w:val="22"/>
          <w:u w:val="single"/>
        </w:rPr>
        <w:t xml:space="preserve">(INTERNAL QUESTION PAPER NO. </w:t>
      </w:r>
      <w:r w:rsidR="002465EF" w:rsidRPr="0002404A">
        <w:rPr>
          <w:b/>
          <w:bCs/>
          <w:szCs w:val="22"/>
          <w:u w:val="single"/>
        </w:rPr>
        <w:t>18</w:t>
      </w:r>
      <w:r w:rsidRPr="0002404A">
        <w:rPr>
          <w:b/>
          <w:bCs/>
          <w:szCs w:val="22"/>
          <w:u w:val="single"/>
        </w:rPr>
        <w:t>)</w:t>
      </w:r>
    </w:p>
    <w:p w:rsidR="00076923" w:rsidRPr="0002404A" w:rsidRDefault="00076923" w:rsidP="00076923">
      <w:pPr>
        <w:spacing w:before="100" w:beforeAutospacing="1" w:after="100" w:afterAutospacing="1"/>
        <w:ind w:left="720" w:hanging="720"/>
        <w:jc w:val="both"/>
        <w:outlineLvl w:val="0"/>
        <w:rPr>
          <w:szCs w:val="22"/>
          <w:u w:val="single"/>
          <w:lang w:val="en-US"/>
        </w:rPr>
      </w:pPr>
      <w:r w:rsidRPr="0002404A">
        <w:rPr>
          <w:b/>
          <w:szCs w:val="22"/>
          <w:u w:val="single"/>
          <w:lang w:val="en-US"/>
        </w:rPr>
        <w:t>Mr T Rawula (EFF) to ask the Minister of Health:</w:t>
      </w:r>
    </w:p>
    <w:p w:rsidR="00786C98" w:rsidRPr="0002404A" w:rsidRDefault="00076923" w:rsidP="00076923">
      <w:pPr>
        <w:spacing w:before="100" w:beforeAutospacing="1" w:after="100" w:afterAutospacing="1"/>
        <w:jc w:val="both"/>
        <w:rPr>
          <w:szCs w:val="22"/>
        </w:rPr>
      </w:pPr>
      <w:r w:rsidRPr="0002404A">
        <w:rPr>
          <w:szCs w:val="22"/>
        </w:rPr>
        <w:t>What (a) is the (i) name and (ii) location of each hospital that had dysfunctional mortuary fridges as at 1 May 2018, (b) number of mortuary fridges were dysfunctional in each specified hospital and (c) is the length of time that each fridge was dysfunctional</w:t>
      </w:r>
      <w:r w:rsidRPr="0002404A">
        <w:rPr>
          <w:rFonts w:eastAsia="Calibri"/>
          <w:szCs w:val="22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465EF">
        <w:rPr>
          <w:color w:val="000000"/>
        </w:rPr>
        <w:t>1</w:t>
      </w:r>
      <w:r w:rsidR="00DA2DF6">
        <w:rPr>
          <w:color w:val="000000"/>
        </w:rPr>
        <w:t>8</w:t>
      </w:r>
      <w:r w:rsidR="00076923">
        <w:rPr>
          <w:color w:val="000000"/>
        </w:rPr>
        <w:t>45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02404A" w:rsidRPr="007218AD" w:rsidRDefault="0002404A" w:rsidP="0002404A">
      <w:pPr>
        <w:spacing w:line="360" w:lineRule="auto"/>
        <w:jc w:val="both"/>
        <w:rPr>
          <w:b/>
          <w:bCs/>
          <w:sz w:val="24"/>
          <w:u w:val="single"/>
          <w:lang w:val="en-US"/>
        </w:rPr>
      </w:pPr>
    </w:p>
    <w:p w:rsidR="0002404A" w:rsidRPr="0002404A" w:rsidRDefault="0002404A" w:rsidP="0002404A">
      <w:pPr>
        <w:spacing w:line="360" w:lineRule="auto"/>
        <w:jc w:val="both"/>
        <w:rPr>
          <w:bCs/>
          <w:szCs w:val="22"/>
          <w:lang w:val="en-US"/>
        </w:rPr>
      </w:pPr>
      <w:r w:rsidRPr="0002404A">
        <w:rPr>
          <w:bCs/>
          <w:szCs w:val="22"/>
          <w:lang w:val="en-US"/>
        </w:rPr>
        <w:t>Kindly see responses belowby Province.</w:t>
      </w:r>
    </w:p>
    <w:tbl>
      <w:tblPr>
        <w:tblStyle w:val="TableGrid"/>
        <w:tblW w:w="10620" w:type="dxa"/>
        <w:tblInd w:w="108" w:type="dxa"/>
        <w:tblLook w:val="04A0"/>
      </w:tblPr>
      <w:tblGrid>
        <w:gridCol w:w="2439"/>
        <w:gridCol w:w="351"/>
        <w:gridCol w:w="1775"/>
        <w:gridCol w:w="475"/>
        <w:gridCol w:w="1935"/>
        <w:gridCol w:w="45"/>
        <w:gridCol w:w="540"/>
        <w:gridCol w:w="3060"/>
      </w:tblGrid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pStyle w:val="ListParagraph"/>
              <w:numPr>
                <w:ilvl w:val="0"/>
                <w:numId w:val="49"/>
              </w:num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(i)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pStyle w:val="ListParagraph"/>
              <w:numPr>
                <w:ilvl w:val="0"/>
                <w:numId w:val="50"/>
              </w:num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 xml:space="preserve">(ii) 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(b)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(c)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Name of Hospital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Location of hospital(District)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Number of Fridges dysfunctional as at 1 May 2018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Length of time each fridge was dysfunctional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EASTERN CAPE</w:t>
            </w:r>
          </w:p>
        </w:tc>
        <w:tc>
          <w:tcPr>
            <w:tcW w:w="7830" w:type="dxa"/>
            <w:gridSpan w:val="6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Cofimvaba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Amathole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7 months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Elliot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Chris  Hani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7 months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Empilisweni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Joe Ggabi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7 months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Lady Grey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Joe Ggabi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7 months</w:t>
            </w:r>
          </w:p>
        </w:tc>
      </w:tr>
      <w:tr w:rsidR="0002404A" w:rsidRPr="0002404A" w:rsidTr="0002404A">
        <w:tc>
          <w:tcPr>
            <w:tcW w:w="10620" w:type="dxa"/>
            <w:gridSpan w:val="8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FREE STATE</w:t>
            </w:r>
          </w:p>
        </w:tc>
        <w:tc>
          <w:tcPr>
            <w:tcW w:w="7830" w:type="dxa"/>
            <w:gridSpan w:val="6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Dr. J  S Moroka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Motheo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12 months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 xml:space="preserve">Diamant District 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Xhariep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4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2months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Katleho/Winburg Complex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Lejweleputswa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 Katleho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 Winburg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 years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 month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National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Motheo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12 months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Nala//Mohau Complex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Lejweleputswa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 Nala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  Mohau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6 Days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 month</w:t>
            </w:r>
          </w:p>
        </w:tc>
      </w:tr>
      <w:tr w:rsidR="0002404A" w:rsidRPr="0002404A" w:rsidTr="0002404A">
        <w:tc>
          <w:tcPr>
            <w:tcW w:w="10620" w:type="dxa"/>
            <w:gridSpan w:val="8"/>
          </w:tcPr>
          <w:p w:rsidR="0002404A" w:rsidRPr="0002404A" w:rsidRDefault="0002404A" w:rsidP="002B4940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 xml:space="preserve"> GAUTENG</w:t>
            </w:r>
          </w:p>
        </w:tc>
        <w:tc>
          <w:tcPr>
            <w:tcW w:w="7830" w:type="dxa"/>
            <w:gridSpan w:val="6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color w:val="000000"/>
                <w:szCs w:val="22"/>
              </w:rPr>
            </w:pPr>
            <w:r w:rsidRPr="0002404A">
              <w:rPr>
                <w:color w:val="000000"/>
                <w:szCs w:val="22"/>
              </w:rPr>
              <w:t>Bheki Mlangeni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Johannesburg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5 days</w:t>
            </w: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color w:val="000000"/>
                <w:szCs w:val="22"/>
              </w:rPr>
            </w:pPr>
            <w:r w:rsidRPr="0002404A">
              <w:rPr>
                <w:color w:val="000000"/>
                <w:szCs w:val="22"/>
              </w:rPr>
              <w:t>Carletonville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West Rand 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 month</w:t>
            </w: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color w:val="000000"/>
                <w:szCs w:val="22"/>
              </w:rPr>
            </w:pPr>
            <w:r w:rsidRPr="0002404A">
              <w:rPr>
                <w:color w:val="000000"/>
                <w:szCs w:val="22"/>
              </w:rPr>
              <w:t>Charlotte Maxeke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Johannesburg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5 months</w:t>
            </w: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szCs w:val="22"/>
              </w:rPr>
            </w:pPr>
            <w:r w:rsidRPr="0002404A">
              <w:rPr>
                <w:color w:val="000000"/>
                <w:szCs w:val="22"/>
              </w:rPr>
              <w:t>Chris Hani Baragwanath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Johannesburg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6 months</w:t>
            </w: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color w:val="000000"/>
                <w:szCs w:val="22"/>
              </w:rPr>
            </w:pPr>
            <w:r w:rsidRPr="0002404A">
              <w:rPr>
                <w:szCs w:val="22"/>
              </w:rPr>
              <w:t>Far East Rand Hospital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Ekurhuleni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4 days</w:t>
            </w: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szCs w:val="22"/>
              </w:rPr>
            </w:pPr>
            <w:r w:rsidRPr="0002404A">
              <w:rPr>
                <w:color w:val="000000"/>
                <w:szCs w:val="22"/>
              </w:rPr>
              <w:t>Jubilee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Tshwane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(1)9 months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(1) 3 months</w:t>
            </w:r>
          </w:p>
        </w:tc>
      </w:tr>
      <w:tr w:rsidR="0002404A" w:rsidRPr="0002404A" w:rsidTr="0002404A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A" w:rsidRPr="0002404A" w:rsidRDefault="0002404A" w:rsidP="0002404A">
            <w:pPr>
              <w:contextualSpacing/>
              <w:rPr>
                <w:szCs w:val="22"/>
              </w:rPr>
            </w:pPr>
            <w:r w:rsidRPr="0002404A">
              <w:rPr>
                <w:szCs w:val="22"/>
              </w:rPr>
              <w:t>Mamelodi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Tshwane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 hour 30 minutes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rFonts w:eastAsia="Calibri"/>
                <w:color w:val="000000"/>
                <w:szCs w:val="22"/>
                <w:lang w:val="en-ZA"/>
              </w:rPr>
              <w:t>Odi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Tshwane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(1)10 years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 xml:space="preserve">(2) 8 years </w:t>
            </w:r>
          </w:p>
        </w:tc>
      </w:tr>
      <w:tr w:rsidR="0002404A" w:rsidRPr="0002404A" w:rsidTr="0002404A">
        <w:tc>
          <w:tcPr>
            <w:tcW w:w="279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Weskoppies</w:t>
            </w:r>
          </w:p>
        </w:tc>
        <w:tc>
          <w:tcPr>
            <w:tcW w:w="225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Tshwane</w:t>
            </w:r>
          </w:p>
        </w:tc>
        <w:tc>
          <w:tcPr>
            <w:tcW w:w="2520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060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12 months</w:t>
            </w:r>
          </w:p>
        </w:tc>
      </w:tr>
      <w:tr w:rsidR="0002404A" w:rsidRPr="0002404A" w:rsidTr="0002404A">
        <w:tc>
          <w:tcPr>
            <w:tcW w:w="10620" w:type="dxa"/>
            <w:gridSpan w:val="8"/>
          </w:tcPr>
          <w:p w:rsidR="0002404A" w:rsidRPr="0002404A" w:rsidRDefault="0002404A" w:rsidP="0002404A">
            <w:pPr>
              <w:jc w:val="both"/>
              <w:rPr>
                <w:bCs/>
                <w:color w:val="FF0000"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KWAZULU-NATAL</w:t>
            </w:r>
          </w:p>
        </w:tc>
        <w:tc>
          <w:tcPr>
            <w:tcW w:w="8181" w:type="dxa"/>
            <w:gridSpan w:val="7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King Dini Zulu Complex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color w:val="222222"/>
                <w:szCs w:val="22"/>
                <w:shd w:val="clear" w:color="auto" w:fill="FFFFFF"/>
              </w:rPr>
              <w:t>eThekwini</w:t>
            </w:r>
            <w:r w:rsidRPr="0002404A">
              <w:rPr>
                <w:color w:val="222222"/>
                <w:szCs w:val="22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11 days</w:t>
            </w: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King Edward VII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color w:val="222222"/>
                <w:szCs w:val="22"/>
                <w:shd w:val="clear" w:color="auto" w:fill="FFFFFF"/>
              </w:rPr>
              <w:t>eThekwini</w:t>
            </w:r>
            <w:r w:rsidRPr="0002404A">
              <w:rPr>
                <w:color w:val="222222"/>
                <w:szCs w:val="22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3 months</w:t>
            </w: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St Margaret’s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Harry Gwala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 xml:space="preserve">(1) 8 months and  </w:t>
            </w:r>
          </w:p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lastRenderedPageBreak/>
              <w:t>(1) 2 Months</w:t>
            </w:r>
          </w:p>
        </w:tc>
      </w:tr>
      <w:tr w:rsidR="0002404A" w:rsidRPr="0002404A" w:rsidTr="0002404A">
        <w:trPr>
          <w:trHeight w:val="263"/>
        </w:trPr>
        <w:tc>
          <w:tcPr>
            <w:tcW w:w="10620" w:type="dxa"/>
            <w:gridSpan w:val="8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rPr>
          <w:trHeight w:val="263"/>
        </w:trPr>
        <w:tc>
          <w:tcPr>
            <w:tcW w:w="2439" w:type="dxa"/>
          </w:tcPr>
          <w:p w:rsidR="0002404A" w:rsidRPr="0002404A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02404A">
              <w:rPr>
                <w:b/>
                <w:bCs/>
                <w:szCs w:val="22"/>
                <w:lang w:val="en-US"/>
              </w:rPr>
              <w:t>LIMPOPO</w:t>
            </w:r>
          </w:p>
        </w:tc>
        <w:tc>
          <w:tcPr>
            <w:tcW w:w="8181" w:type="dxa"/>
            <w:gridSpan w:val="7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Mankweng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Capricorn 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6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3 weeks</w:t>
            </w: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Letaba hospital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Mopani 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6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8 weeks</w:t>
            </w: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Pietersburg 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Capricorn 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54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8 months</w:t>
            </w: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Tshilidzini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Vhembe 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12 months</w:t>
            </w:r>
          </w:p>
        </w:tc>
      </w:tr>
      <w:tr w:rsidR="0002404A" w:rsidRPr="0002404A" w:rsidTr="0002404A">
        <w:tc>
          <w:tcPr>
            <w:tcW w:w="2439" w:type="dxa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>St Ritas</w:t>
            </w:r>
          </w:p>
        </w:tc>
        <w:tc>
          <w:tcPr>
            <w:tcW w:w="2126" w:type="dxa"/>
            <w:gridSpan w:val="2"/>
          </w:tcPr>
          <w:p w:rsidR="0002404A" w:rsidRPr="0002404A" w:rsidRDefault="0002404A" w:rsidP="0002404A">
            <w:pPr>
              <w:rPr>
                <w:szCs w:val="22"/>
              </w:rPr>
            </w:pPr>
            <w:r w:rsidRPr="0002404A">
              <w:rPr>
                <w:szCs w:val="22"/>
              </w:rPr>
              <w:t xml:space="preserve">Sekhukhune </w:t>
            </w:r>
          </w:p>
        </w:tc>
        <w:tc>
          <w:tcPr>
            <w:tcW w:w="2410" w:type="dxa"/>
            <w:gridSpan w:val="2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5</w:t>
            </w:r>
          </w:p>
        </w:tc>
        <w:tc>
          <w:tcPr>
            <w:tcW w:w="3645" w:type="dxa"/>
            <w:gridSpan w:val="3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02404A">
              <w:rPr>
                <w:bCs/>
                <w:szCs w:val="22"/>
                <w:lang w:val="en-US"/>
              </w:rPr>
              <w:t>2 days</w:t>
            </w:r>
          </w:p>
        </w:tc>
      </w:tr>
      <w:tr w:rsidR="0002404A" w:rsidRPr="0002404A" w:rsidTr="0002404A">
        <w:tc>
          <w:tcPr>
            <w:tcW w:w="10620" w:type="dxa"/>
            <w:gridSpan w:val="8"/>
          </w:tcPr>
          <w:p w:rsidR="0002404A" w:rsidRPr="0002404A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/>
                <w:bCs/>
                <w:szCs w:val="22"/>
                <w:lang w:val="en-US"/>
              </w:rPr>
              <w:t>MPUMALANGA</w:t>
            </w:r>
          </w:p>
        </w:tc>
        <w:tc>
          <w:tcPr>
            <w:tcW w:w="8181" w:type="dxa"/>
            <w:gridSpan w:val="7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Bethal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GertSibande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2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2months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Carolina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GertSibande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7days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eMbhuleni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GertSibande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7 days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Ermelo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GertSibande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17 days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Middleburg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Nkangala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6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color w:val="FF0000"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2 years 2 months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Standerton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Lekwa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17 days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Waterfall Boven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Nkangala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3 months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Witbank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Nkangala</w:t>
            </w:r>
          </w:p>
        </w:tc>
        <w:tc>
          <w:tcPr>
            <w:tcW w:w="245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12</w:t>
            </w:r>
          </w:p>
        </w:tc>
        <w:tc>
          <w:tcPr>
            <w:tcW w:w="360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12 months</w:t>
            </w:r>
          </w:p>
        </w:tc>
      </w:tr>
      <w:tr w:rsidR="0002404A" w:rsidRPr="00F846F5" w:rsidTr="00F846F5">
        <w:tc>
          <w:tcPr>
            <w:tcW w:w="10620" w:type="dxa"/>
            <w:gridSpan w:val="8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846F5">
              <w:rPr>
                <w:b/>
                <w:bCs/>
                <w:szCs w:val="22"/>
                <w:lang w:val="en-US"/>
              </w:rPr>
              <w:t>NORTH WEST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Brits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Bojanala</w:t>
            </w: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2 weeks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Mafikeng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NgakaModiri</w:t>
            </w: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3</w:t>
            </w: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 week</w:t>
            </w:r>
          </w:p>
        </w:tc>
      </w:tr>
      <w:tr w:rsidR="0002404A" w:rsidRPr="00F846F5" w:rsidTr="00F846F5">
        <w:tc>
          <w:tcPr>
            <w:tcW w:w="10620" w:type="dxa"/>
            <w:gridSpan w:val="8"/>
          </w:tcPr>
          <w:p w:rsidR="0002404A" w:rsidRPr="00F846F5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</w:tr>
      <w:tr w:rsidR="0002404A" w:rsidRPr="00F846F5" w:rsidTr="00F846F5">
        <w:trPr>
          <w:trHeight w:val="503"/>
        </w:trPr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846F5">
              <w:rPr>
                <w:b/>
                <w:bCs/>
                <w:szCs w:val="22"/>
                <w:lang w:val="en-US"/>
              </w:rPr>
              <w:t>NORTHERN CAPE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szCs w:val="22"/>
                <w:lang w:val="en-ZA" w:eastAsia="en-ZA"/>
              </w:rPr>
              <w:t xml:space="preserve">Central 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PixlyKaSeme</w:t>
            </w: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5 weeks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/>
                <w:bCs/>
                <w:szCs w:val="22"/>
                <w:lang w:val="en-US"/>
              </w:rPr>
            </w:pPr>
            <w:r w:rsidRPr="00F846F5">
              <w:rPr>
                <w:szCs w:val="22"/>
                <w:lang w:val="en-ZA" w:eastAsia="en-ZA"/>
              </w:rPr>
              <w:t xml:space="preserve">Connie Vorster </w:t>
            </w: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 xml:space="preserve">Francis Baard </w:t>
            </w: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1</w:t>
            </w: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  <w:r w:rsidRPr="00F846F5">
              <w:rPr>
                <w:bCs/>
                <w:szCs w:val="22"/>
                <w:lang w:val="en-US"/>
              </w:rPr>
              <w:t>5 months</w:t>
            </w:r>
          </w:p>
        </w:tc>
      </w:tr>
      <w:tr w:rsidR="0002404A" w:rsidRPr="00F846F5" w:rsidTr="00F846F5">
        <w:tc>
          <w:tcPr>
            <w:tcW w:w="2439" w:type="dxa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  <w:tc>
          <w:tcPr>
            <w:tcW w:w="3645" w:type="dxa"/>
            <w:gridSpan w:val="3"/>
          </w:tcPr>
          <w:p w:rsidR="0002404A" w:rsidRPr="00F846F5" w:rsidRDefault="0002404A" w:rsidP="0002404A">
            <w:pPr>
              <w:jc w:val="both"/>
              <w:rPr>
                <w:bCs/>
                <w:szCs w:val="22"/>
                <w:lang w:val="en-US"/>
              </w:rPr>
            </w:pPr>
          </w:p>
        </w:tc>
      </w:tr>
    </w:tbl>
    <w:p w:rsidR="00F846F5" w:rsidRDefault="00F846F5" w:rsidP="00C47DA6">
      <w:pPr>
        <w:pStyle w:val="BodyText"/>
        <w:rPr>
          <w:sz w:val="24"/>
          <w:lang w:val="en-GB"/>
        </w:rPr>
      </w:pPr>
    </w:p>
    <w:p w:rsidR="00F846F5" w:rsidRDefault="00F846F5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7E" w:rsidRDefault="00797A7E">
      <w:r>
        <w:separator/>
      </w:r>
    </w:p>
  </w:endnote>
  <w:endnote w:type="continuationSeparator" w:id="1">
    <w:p w:rsidR="00797A7E" w:rsidRDefault="0079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52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52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846F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7E" w:rsidRDefault="00797A7E">
      <w:r>
        <w:separator/>
      </w:r>
    </w:p>
  </w:footnote>
  <w:footnote w:type="continuationSeparator" w:id="1">
    <w:p w:rsidR="00797A7E" w:rsidRDefault="0079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66A0B"/>
    <w:multiLevelType w:val="hybridMultilevel"/>
    <w:tmpl w:val="AC861E34"/>
    <w:lvl w:ilvl="0" w:tplc="71BCD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F18FA"/>
    <w:multiLevelType w:val="hybridMultilevel"/>
    <w:tmpl w:val="79F883F6"/>
    <w:lvl w:ilvl="0" w:tplc="ACAE2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8"/>
  </w:num>
  <w:num w:numId="6">
    <w:abstractNumId w:val="31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8"/>
  </w:num>
  <w:num w:numId="12">
    <w:abstractNumId w:val="3"/>
  </w:num>
  <w:num w:numId="13">
    <w:abstractNumId w:val="41"/>
  </w:num>
  <w:num w:numId="14">
    <w:abstractNumId w:val="30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5"/>
  </w:num>
  <w:num w:numId="26">
    <w:abstractNumId w:val="19"/>
  </w:num>
  <w:num w:numId="27">
    <w:abstractNumId w:val="42"/>
  </w:num>
  <w:num w:numId="28">
    <w:abstractNumId w:val="3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4"/>
  </w:num>
  <w:num w:numId="33">
    <w:abstractNumId w:val="15"/>
  </w:num>
  <w:num w:numId="34">
    <w:abstractNumId w:val="17"/>
  </w:num>
  <w:num w:numId="35">
    <w:abstractNumId w:val="37"/>
  </w:num>
  <w:num w:numId="36">
    <w:abstractNumId w:val="6"/>
  </w:num>
  <w:num w:numId="37">
    <w:abstractNumId w:val="25"/>
  </w:num>
  <w:num w:numId="38">
    <w:abstractNumId w:val="16"/>
  </w:num>
  <w:num w:numId="39">
    <w:abstractNumId w:val="49"/>
  </w:num>
  <w:num w:numId="40">
    <w:abstractNumId w:val="32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3"/>
  </w:num>
  <w:num w:numId="47">
    <w:abstractNumId w:val="0"/>
  </w:num>
  <w:num w:numId="48">
    <w:abstractNumId w:val="11"/>
  </w:num>
  <w:num w:numId="49">
    <w:abstractNumId w:val="26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404A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76923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5FD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475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368FE"/>
    <w:rsid w:val="0024067E"/>
    <w:rsid w:val="0024216E"/>
    <w:rsid w:val="002465EF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0F2C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1E55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32DE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2B6B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30BA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7245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5A97"/>
    <w:rsid w:val="006664AE"/>
    <w:rsid w:val="006746F0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2B8B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97A7E"/>
    <w:rsid w:val="007A0D02"/>
    <w:rsid w:val="007A3E1B"/>
    <w:rsid w:val="007A4252"/>
    <w:rsid w:val="007A5E96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4D12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77E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44F5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2DF6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B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1662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04E"/>
    <w:rsid w:val="00F70EBE"/>
    <w:rsid w:val="00F7399B"/>
    <w:rsid w:val="00F76353"/>
    <w:rsid w:val="00F7737F"/>
    <w:rsid w:val="00F84286"/>
    <w:rsid w:val="00F846F5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2018-06-17T11:27:00Z</cp:lastPrinted>
  <dcterms:created xsi:type="dcterms:W3CDTF">2018-06-18T21:23:00Z</dcterms:created>
  <dcterms:modified xsi:type="dcterms:W3CDTF">2018-11-16T17:54:00Z</dcterms:modified>
</cp:coreProperties>
</file>