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87269E">
        <w:rPr>
          <w:rFonts w:cs="Arial"/>
          <w:sz w:val="22"/>
          <w:szCs w:val="22"/>
          <w:u w:val="none"/>
          <w:lang w:val="en-ZA"/>
        </w:rPr>
        <w:t>6</w:t>
      </w:r>
      <w:r w:rsidR="000B27D0">
        <w:rPr>
          <w:rFonts w:cs="Arial"/>
          <w:sz w:val="22"/>
          <w:szCs w:val="22"/>
          <w:u w:val="none"/>
          <w:lang w:val="en-ZA"/>
        </w:rPr>
        <w:t>94</w:t>
      </w:r>
    </w:p>
    <w:p w:rsidR="00DA0998" w:rsidRDefault="00DA0998" w:rsidP="00F47756">
      <w:pPr>
        <w:rPr>
          <w:rFonts w:ascii="Arial" w:hAnsi="Arial" w:cs="Arial"/>
          <w:b/>
          <w:lang w:val="en-ZA" w:eastAsia="x-none"/>
        </w:rPr>
      </w:pPr>
    </w:p>
    <w:p w:rsidR="000B27D0" w:rsidRPr="003D559D" w:rsidRDefault="000B27D0" w:rsidP="000B27D0">
      <w:pPr>
        <w:spacing w:before="100" w:beforeAutospacing="1" w:after="100" w:afterAutospacing="1" w:line="240" w:lineRule="auto"/>
        <w:ind w:left="851" w:hanging="851"/>
        <w:jc w:val="both"/>
        <w:outlineLvl w:val="0"/>
        <w:rPr>
          <w:rFonts w:ascii="Arial" w:hAnsi="Arial" w:cs="Arial"/>
          <w:b/>
          <w:sz w:val="24"/>
          <w:szCs w:val="24"/>
        </w:rPr>
      </w:pPr>
      <w:r w:rsidRPr="003D559D">
        <w:rPr>
          <w:rFonts w:ascii="Arial" w:hAnsi="Arial" w:cs="Arial"/>
          <w:b/>
          <w:sz w:val="24"/>
          <w:szCs w:val="24"/>
        </w:rPr>
        <w:t>1694.</w:t>
      </w:r>
      <w:r w:rsidRPr="003D559D">
        <w:rPr>
          <w:rFonts w:ascii="Arial" w:hAnsi="Arial" w:cs="Arial"/>
          <w:b/>
          <w:sz w:val="24"/>
          <w:szCs w:val="24"/>
        </w:rPr>
        <w:tab/>
        <w:t>Mr M S F de Freitas (DA) to ask the Minister of Transport:</w:t>
      </w:r>
    </w:p>
    <w:p w:rsidR="000B27D0" w:rsidRPr="003D559D" w:rsidRDefault="000B27D0" w:rsidP="00092FA8">
      <w:pPr>
        <w:spacing w:before="100" w:beforeAutospacing="1" w:after="100" w:afterAutospacing="1" w:line="240" w:lineRule="auto"/>
        <w:jc w:val="both"/>
        <w:rPr>
          <w:rFonts w:ascii="Arial" w:hAnsi="Arial" w:cs="Arial"/>
          <w:sz w:val="24"/>
          <w:szCs w:val="24"/>
        </w:rPr>
      </w:pPr>
      <w:r w:rsidRPr="003D559D">
        <w:rPr>
          <w:rFonts w:ascii="Arial" w:hAnsi="Arial" w:cs="Arial"/>
          <w:sz w:val="24"/>
          <w:szCs w:val="24"/>
        </w:rPr>
        <w:t>With reference to the notice dated 20 April 2017 from the Mayor of the Rustenburg Local Municipality to residents indicating that all testing and licensing office capturing systems, including eye tests, are off-line, (a) why were the systems off-line, (b) until when will services not be rendered, (c) how are members of the public being accommodated whilst the specified services are not in operation, (d) what are affected staff being occupied with and (e) what are the causes and reasons in the delay to resolve this issue?</w:t>
      </w:r>
      <w:r w:rsidRPr="003D559D">
        <w:rPr>
          <w:rFonts w:ascii="Arial" w:hAnsi="Arial" w:cs="Arial"/>
          <w:sz w:val="24"/>
          <w:szCs w:val="24"/>
        </w:rPr>
        <w:tab/>
      </w:r>
      <w:r w:rsidR="00092FA8">
        <w:rPr>
          <w:rFonts w:ascii="Arial" w:hAnsi="Arial" w:cs="Arial"/>
          <w:sz w:val="24"/>
          <w:szCs w:val="24"/>
          <w:lang w:val="en-GB"/>
        </w:rPr>
        <w:tab/>
      </w:r>
      <w:r w:rsidR="00092FA8">
        <w:rPr>
          <w:rFonts w:ascii="Arial" w:hAnsi="Arial" w:cs="Arial"/>
          <w:sz w:val="24"/>
          <w:szCs w:val="24"/>
          <w:lang w:val="en-GB"/>
        </w:rPr>
        <w:tab/>
      </w:r>
      <w:r w:rsidRPr="003D559D">
        <w:rPr>
          <w:rFonts w:ascii="Arial" w:hAnsi="Arial" w:cs="Arial"/>
          <w:sz w:val="24"/>
          <w:szCs w:val="24"/>
        </w:rPr>
        <w:t>NW1900E</w:t>
      </w:r>
    </w:p>
    <w:p w:rsidR="00092FA8" w:rsidRDefault="00092FA8" w:rsidP="00092FA8">
      <w:pPr>
        <w:spacing w:before="100" w:beforeAutospacing="1" w:after="100" w:afterAutospacing="1" w:line="240" w:lineRule="auto"/>
        <w:jc w:val="both"/>
        <w:rPr>
          <w:rFonts w:ascii="Arial" w:hAnsi="Arial" w:cs="Arial"/>
          <w:b/>
          <w:sz w:val="24"/>
          <w:szCs w:val="24"/>
        </w:rPr>
      </w:pPr>
    </w:p>
    <w:p w:rsidR="003D559D" w:rsidRDefault="003D559D" w:rsidP="00092FA8">
      <w:pPr>
        <w:spacing w:before="100" w:beforeAutospacing="1" w:after="100" w:afterAutospacing="1" w:line="240" w:lineRule="auto"/>
        <w:jc w:val="both"/>
        <w:rPr>
          <w:rFonts w:ascii="Arial" w:hAnsi="Arial" w:cs="Arial"/>
          <w:b/>
          <w:sz w:val="24"/>
          <w:szCs w:val="24"/>
        </w:rPr>
      </w:pPr>
      <w:r w:rsidRPr="003D559D">
        <w:rPr>
          <w:rFonts w:ascii="Arial" w:hAnsi="Arial" w:cs="Arial"/>
          <w:b/>
          <w:sz w:val="24"/>
          <w:szCs w:val="24"/>
        </w:rPr>
        <w:t>REPLY</w:t>
      </w:r>
    </w:p>
    <w:p w:rsidR="00402B51" w:rsidRDefault="00B61193" w:rsidP="00092FA8">
      <w:pPr>
        <w:pStyle w:val="ListParagraph"/>
        <w:numPr>
          <w:ilvl w:val="0"/>
          <w:numId w:val="16"/>
        </w:numPr>
        <w:spacing w:before="100" w:beforeAutospacing="1" w:after="100" w:afterAutospacing="1" w:line="240" w:lineRule="auto"/>
        <w:ind w:left="851" w:hanging="851"/>
        <w:jc w:val="both"/>
        <w:rPr>
          <w:rFonts w:ascii="Arial" w:hAnsi="Arial" w:cs="Arial"/>
          <w:sz w:val="24"/>
          <w:szCs w:val="24"/>
        </w:rPr>
      </w:pPr>
      <w:r>
        <w:rPr>
          <w:rFonts w:ascii="Arial" w:hAnsi="Arial" w:cs="Arial"/>
          <w:sz w:val="24"/>
          <w:szCs w:val="24"/>
        </w:rPr>
        <w:t xml:space="preserve">The National Traffic Information System (NaTIS) is operational and no system is offline. </w:t>
      </w:r>
      <w:r w:rsidR="00DF5FDB">
        <w:rPr>
          <w:rFonts w:ascii="Arial" w:hAnsi="Arial" w:cs="Arial"/>
          <w:sz w:val="24"/>
          <w:szCs w:val="24"/>
        </w:rPr>
        <w:t>The Department is aware that 2</w:t>
      </w:r>
      <w:r w:rsidR="0000237D" w:rsidRPr="00B61193">
        <w:rPr>
          <w:rFonts w:ascii="Arial" w:hAnsi="Arial" w:cs="Arial"/>
          <w:sz w:val="24"/>
          <w:szCs w:val="24"/>
        </w:rPr>
        <w:t xml:space="preserve"> of the 5 Live Capture Units </w:t>
      </w:r>
      <w:r w:rsidR="00B452F7">
        <w:rPr>
          <w:rFonts w:ascii="Arial" w:hAnsi="Arial" w:cs="Arial"/>
          <w:sz w:val="24"/>
          <w:szCs w:val="24"/>
        </w:rPr>
        <w:t xml:space="preserve">(LCUs) </w:t>
      </w:r>
      <w:r w:rsidR="0000237D" w:rsidRPr="00B61193">
        <w:rPr>
          <w:rFonts w:ascii="Arial" w:hAnsi="Arial" w:cs="Arial"/>
          <w:sz w:val="24"/>
          <w:szCs w:val="24"/>
        </w:rPr>
        <w:t xml:space="preserve">deployed at the Driving </w:t>
      </w:r>
      <w:r w:rsidR="00092FA8" w:rsidRPr="00B61193">
        <w:rPr>
          <w:rFonts w:ascii="Arial" w:hAnsi="Arial" w:cs="Arial"/>
          <w:sz w:val="24"/>
          <w:szCs w:val="24"/>
        </w:rPr>
        <w:t>License</w:t>
      </w:r>
      <w:r w:rsidR="0000237D" w:rsidRPr="00B61193">
        <w:rPr>
          <w:rFonts w:ascii="Arial" w:hAnsi="Arial" w:cs="Arial"/>
          <w:sz w:val="24"/>
          <w:szCs w:val="24"/>
        </w:rPr>
        <w:t xml:space="preserve"> Testing Centre are not operational</w:t>
      </w:r>
      <w:r w:rsidR="00DF5FDB">
        <w:rPr>
          <w:rFonts w:ascii="Arial" w:hAnsi="Arial" w:cs="Arial"/>
          <w:sz w:val="24"/>
          <w:szCs w:val="24"/>
        </w:rPr>
        <w:t xml:space="preserve">. </w:t>
      </w:r>
      <w:r w:rsidR="0000237D" w:rsidRPr="00092FA8">
        <w:rPr>
          <w:rFonts w:ascii="Arial" w:hAnsi="Arial" w:cs="Arial"/>
          <w:sz w:val="24"/>
          <w:szCs w:val="24"/>
        </w:rPr>
        <w:t xml:space="preserve">The Driving </w:t>
      </w:r>
      <w:r w:rsidR="00092FA8" w:rsidRPr="00092FA8">
        <w:rPr>
          <w:rFonts w:ascii="Arial" w:hAnsi="Arial" w:cs="Arial"/>
          <w:sz w:val="24"/>
          <w:szCs w:val="24"/>
        </w:rPr>
        <w:t>License</w:t>
      </w:r>
      <w:r w:rsidR="0000237D" w:rsidRPr="00092FA8">
        <w:rPr>
          <w:rFonts w:ascii="Arial" w:hAnsi="Arial" w:cs="Arial"/>
          <w:sz w:val="24"/>
          <w:szCs w:val="24"/>
        </w:rPr>
        <w:t xml:space="preserve"> Card Account </w:t>
      </w:r>
      <w:r w:rsidR="0020346D" w:rsidRPr="00092FA8">
        <w:rPr>
          <w:rFonts w:ascii="Arial" w:hAnsi="Arial" w:cs="Arial"/>
          <w:sz w:val="24"/>
          <w:szCs w:val="24"/>
        </w:rPr>
        <w:t xml:space="preserve">(DLCA) </w:t>
      </w:r>
      <w:r w:rsidR="0000237D" w:rsidRPr="00092FA8">
        <w:rPr>
          <w:rFonts w:ascii="Arial" w:hAnsi="Arial" w:cs="Arial"/>
          <w:sz w:val="24"/>
          <w:szCs w:val="24"/>
        </w:rPr>
        <w:t>entity</w:t>
      </w:r>
      <w:r w:rsidR="00DF5FDB">
        <w:rPr>
          <w:rFonts w:ascii="Arial" w:hAnsi="Arial" w:cs="Arial"/>
          <w:sz w:val="24"/>
          <w:szCs w:val="24"/>
        </w:rPr>
        <w:t>,</w:t>
      </w:r>
      <w:r w:rsidR="0000237D" w:rsidRPr="00092FA8">
        <w:rPr>
          <w:rFonts w:ascii="Arial" w:hAnsi="Arial" w:cs="Arial"/>
          <w:sz w:val="24"/>
          <w:szCs w:val="24"/>
        </w:rPr>
        <w:t xml:space="preserve"> which is currently responsible for the maintenance of the equipment is working towards a solution to this problem. </w:t>
      </w:r>
    </w:p>
    <w:p w:rsidR="00DF5FDB" w:rsidRPr="00092FA8" w:rsidRDefault="00DF5FDB" w:rsidP="00DF5FDB">
      <w:pPr>
        <w:pStyle w:val="ListParagraph"/>
        <w:spacing w:before="100" w:beforeAutospacing="1" w:after="100" w:afterAutospacing="1" w:line="240" w:lineRule="auto"/>
        <w:ind w:left="851"/>
        <w:jc w:val="both"/>
        <w:rPr>
          <w:rFonts w:ascii="Arial" w:hAnsi="Arial" w:cs="Arial"/>
          <w:sz w:val="24"/>
          <w:szCs w:val="24"/>
        </w:rPr>
      </w:pPr>
    </w:p>
    <w:p w:rsidR="00B61193" w:rsidRDefault="00B61193" w:rsidP="00DC1C0C">
      <w:pPr>
        <w:pStyle w:val="ListParagraph"/>
        <w:numPr>
          <w:ilvl w:val="0"/>
          <w:numId w:val="16"/>
        </w:numPr>
        <w:spacing w:before="100" w:beforeAutospacing="1" w:after="100" w:afterAutospacing="1" w:line="240" w:lineRule="auto"/>
        <w:ind w:left="851" w:hanging="851"/>
        <w:jc w:val="both"/>
        <w:rPr>
          <w:rFonts w:ascii="Arial" w:hAnsi="Arial" w:cs="Arial"/>
          <w:sz w:val="24"/>
          <w:szCs w:val="24"/>
        </w:rPr>
      </w:pPr>
      <w:r w:rsidRPr="00DF5FDB">
        <w:rPr>
          <w:rFonts w:ascii="Arial" w:hAnsi="Arial" w:cs="Arial"/>
          <w:sz w:val="24"/>
          <w:szCs w:val="24"/>
        </w:rPr>
        <w:t xml:space="preserve">Services are being rendered and </w:t>
      </w:r>
      <w:r w:rsidR="00DF5FDB" w:rsidRPr="00DF5FDB">
        <w:rPr>
          <w:rFonts w:ascii="Arial" w:hAnsi="Arial" w:cs="Arial"/>
          <w:sz w:val="24"/>
          <w:szCs w:val="24"/>
        </w:rPr>
        <w:t>no member of the public is turned</w:t>
      </w:r>
      <w:r w:rsidRPr="00DF5FDB">
        <w:rPr>
          <w:rFonts w:ascii="Arial" w:hAnsi="Arial" w:cs="Arial"/>
          <w:sz w:val="24"/>
          <w:szCs w:val="24"/>
        </w:rPr>
        <w:t xml:space="preserve"> away. There ar</w:t>
      </w:r>
      <w:r w:rsidR="00DF5FDB" w:rsidRPr="00DF5FDB">
        <w:rPr>
          <w:rFonts w:ascii="Arial" w:hAnsi="Arial" w:cs="Arial"/>
          <w:sz w:val="24"/>
          <w:szCs w:val="24"/>
        </w:rPr>
        <w:t>e however delays due to only 3</w:t>
      </w:r>
      <w:r w:rsidR="00DF5FDB">
        <w:rPr>
          <w:rFonts w:ascii="Arial" w:hAnsi="Arial" w:cs="Arial"/>
          <w:sz w:val="24"/>
          <w:szCs w:val="24"/>
        </w:rPr>
        <w:t xml:space="preserve"> LCUs</w:t>
      </w:r>
      <w:r w:rsidRPr="00DF5FDB">
        <w:rPr>
          <w:rFonts w:ascii="Arial" w:hAnsi="Arial" w:cs="Arial"/>
          <w:sz w:val="24"/>
          <w:szCs w:val="24"/>
        </w:rPr>
        <w:t xml:space="preserve"> being </w:t>
      </w:r>
      <w:r w:rsidR="0020346D" w:rsidRPr="00DF5FDB">
        <w:rPr>
          <w:rFonts w:ascii="Arial" w:hAnsi="Arial" w:cs="Arial"/>
          <w:sz w:val="24"/>
          <w:szCs w:val="24"/>
        </w:rPr>
        <w:t xml:space="preserve">fully </w:t>
      </w:r>
      <w:r w:rsidRPr="00DF5FDB">
        <w:rPr>
          <w:rFonts w:ascii="Arial" w:hAnsi="Arial" w:cs="Arial"/>
          <w:sz w:val="24"/>
          <w:szCs w:val="24"/>
        </w:rPr>
        <w:t>operational.</w:t>
      </w:r>
      <w:r w:rsidR="00DF5FDB">
        <w:rPr>
          <w:rFonts w:ascii="Arial" w:hAnsi="Arial" w:cs="Arial"/>
          <w:sz w:val="24"/>
          <w:szCs w:val="24"/>
        </w:rPr>
        <w:t xml:space="preserve"> The DLCA has deployed technicians to fix the faulty 2 LCUs but in the long term the units will have to be replaced.</w:t>
      </w:r>
    </w:p>
    <w:p w:rsidR="00DF5FDB" w:rsidRPr="00DF5FDB" w:rsidRDefault="00DF5FDB" w:rsidP="00DF5FDB">
      <w:pPr>
        <w:pStyle w:val="ListParagraph"/>
        <w:rPr>
          <w:rFonts w:ascii="Arial" w:hAnsi="Arial" w:cs="Arial"/>
          <w:sz w:val="24"/>
          <w:szCs w:val="24"/>
        </w:rPr>
      </w:pPr>
    </w:p>
    <w:p w:rsidR="00DF5FDB" w:rsidRPr="00DF5FDB" w:rsidRDefault="00DF5FDB" w:rsidP="00DF5FDB">
      <w:pPr>
        <w:pStyle w:val="ListParagraph"/>
        <w:spacing w:before="100" w:beforeAutospacing="1" w:after="100" w:afterAutospacing="1" w:line="240" w:lineRule="auto"/>
        <w:ind w:left="851"/>
        <w:jc w:val="both"/>
        <w:rPr>
          <w:rFonts w:ascii="Arial" w:hAnsi="Arial" w:cs="Arial"/>
          <w:sz w:val="24"/>
          <w:szCs w:val="24"/>
        </w:rPr>
      </w:pPr>
    </w:p>
    <w:p w:rsidR="00785F17" w:rsidRDefault="00DF5FDB" w:rsidP="00092FA8">
      <w:pPr>
        <w:pStyle w:val="ListParagraph"/>
        <w:numPr>
          <w:ilvl w:val="0"/>
          <w:numId w:val="16"/>
        </w:numPr>
        <w:spacing w:before="100" w:beforeAutospacing="1" w:after="100" w:afterAutospacing="1" w:line="240" w:lineRule="auto"/>
        <w:ind w:left="851" w:hanging="851"/>
        <w:jc w:val="both"/>
        <w:rPr>
          <w:rFonts w:ascii="Arial" w:hAnsi="Arial" w:cs="Arial"/>
          <w:sz w:val="24"/>
          <w:szCs w:val="24"/>
        </w:rPr>
      </w:pPr>
      <w:r>
        <w:rPr>
          <w:rFonts w:ascii="Arial" w:hAnsi="Arial" w:cs="Arial"/>
          <w:sz w:val="24"/>
          <w:szCs w:val="24"/>
        </w:rPr>
        <w:t>The services ar</w:t>
      </w:r>
      <w:r w:rsidR="00910340">
        <w:rPr>
          <w:rFonts w:ascii="Arial" w:hAnsi="Arial" w:cs="Arial"/>
          <w:sz w:val="24"/>
          <w:szCs w:val="24"/>
        </w:rPr>
        <w:t>e not offline as indicated in (b</w:t>
      </w:r>
      <w:r>
        <w:rPr>
          <w:rFonts w:ascii="Arial" w:hAnsi="Arial" w:cs="Arial"/>
          <w:sz w:val="24"/>
          <w:szCs w:val="24"/>
        </w:rPr>
        <w:t>) above, the technical team is working on the replacement of the 2 LCUs that are not working.</w:t>
      </w:r>
    </w:p>
    <w:p w:rsidR="00DF5FDB" w:rsidRDefault="00DF5FDB" w:rsidP="00DF5FDB">
      <w:pPr>
        <w:pStyle w:val="ListParagraph"/>
        <w:spacing w:before="100" w:beforeAutospacing="1" w:after="100" w:afterAutospacing="1" w:line="240" w:lineRule="auto"/>
        <w:ind w:left="851"/>
        <w:jc w:val="both"/>
        <w:rPr>
          <w:rFonts w:ascii="Arial" w:hAnsi="Arial" w:cs="Arial"/>
          <w:sz w:val="24"/>
          <w:szCs w:val="24"/>
        </w:rPr>
      </w:pPr>
    </w:p>
    <w:p w:rsidR="00DF5FDB" w:rsidRDefault="00DF5FDB" w:rsidP="00DF5FDB">
      <w:pPr>
        <w:pStyle w:val="ListParagraph"/>
        <w:numPr>
          <w:ilvl w:val="0"/>
          <w:numId w:val="16"/>
        </w:numPr>
        <w:spacing w:before="100" w:beforeAutospacing="1" w:after="100" w:afterAutospacing="1" w:line="240" w:lineRule="auto"/>
        <w:ind w:left="851" w:hanging="851"/>
        <w:jc w:val="both"/>
        <w:rPr>
          <w:rFonts w:ascii="Arial" w:hAnsi="Arial" w:cs="Arial"/>
          <w:sz w:val="24"/>
          <w:szCs w:val="24"/>
        </w:rPr>
      </w:pPr>
      <w:r>
        <w:rPr>
          <w:rFonts w:ascii="Arial" w:hAnsi="Arial" w:cs="Arial"/>
          <w:sz w:val="24"/>
          <w:szCs w:val="24"/>
        </w:rPr>
        <w:t xml:space="preserve">The staff in question are administration staff, hence they are performing other </w:t>
      </w:r>
      <w:r w:rsidR="00B507AF">
        <w:rPr>
          <w:rFonts w:ascii="Arial" w:hAnsi="Arial" w:cs="Arial"/>
          <w:sz w:val="24"/>
          <w:szCs w:val="24"/>
        </w:rPr>
        <w:t xml:space="preserve">administrative </w:t>
      </w:r>
      <w:r>
        <w:rPr>
          <w:rFonts w:ascii="Arial" w:hAnsi="Arial" w:cs="Arial"/>
          <w:sz w:val="24"/>
          <w:szCs w:val="24"/>
        </w:rPr>
        <w:t>functions.</w:t>
      </w:r>
    </w:p>
    <w:p w:rsidR="00DF5FDB" w:rsidRPr="00DF5FDB" w:rsidRDefault="00DF5FDB" w:rsidP="00DF5FDB">
      <w:pPr>
        <w:pStyle w:val="ListParagraph"/>
        <w:rPr>
          <w:rFonts w:ascii="Arial" w:hAnsi="Arial" w:cs="Arial"/>
          <w:sz w:val="24"/>
          <w:szCs w:val="24"/>
        </w:rPr>
      </w:pPr>
    </w:p>
    <w:p w:rsidR="00DF5FDB" w:rsidRPr="00DF5FDB" w:rsidRDefault="00DF5FDB" w:rsidP="00DF5FDB">
      <w:pPr>
        <w:pStyle w:val="ListParagraph"/>
        <w:spacing w:before="100" w:beforeAutospacing="1" w:after="100" w:afterAutospacing="1" w:line="240" w:lineRule="auto"/>
        <w:ind w:left="851"/>
        <w:jc w:val="both"/>
        <w:rPr>
          <w:rFonts w:ascii="Arial" w:hAnsi="Arial" w:cs="Arial"/>
          <w:sz w:val="24"/>
          <w:szCs w:val="24"/>
        </w:rPr>
      </w:pPr>
      <w:r w:rsidRPr="00DF5FDB">
        <w:rPr>
          <w:rFonts w:ascii="Arial" w:hAnsi="Arial" w:cs="Arial"/>
          <w:sz w:val="24"/>
          <w:szCs w:val="24"/>
        </w:rPr>
        <w:t xml:space="preserve"> </w:t>
      </w:r>
    </w:p>
    <w:p w:rsidR="00B61193" w:rsidRPr="00DF5FDB" w:rsidRDefault="00B452F7" w:rsidP="00B1038E">
      <w:pPr>
        <w:pStyle w:val="ListParagraph"/>
        <w:numPr>
          <w:ilvl w:val="0"/>
          <w:numId w:val="16"/>
        </w:numPr>
        <w:spacing w:before="100" w:beforeAutospacing="1" w:after="100" w:afterAutospacing="1" w:line="240" w:lineRule="auto"/>
        <w:ind w:left="851" w:hanging="851"/>
        <w:jc w:val="both"/>
        <w:rPr>
          <w:rFonts w:ascii="Arial" w:hAnsi="Arial" w:cs="Arial"/>
          <w:sz w:val="24"/>
          <w:szCs w:val="24"/>
        </w:rPr>
      </w:pPr>
      <w:r w:rsidRPr="00DF5FDB">
        <w:rPr>
          <w:rFonts w:ascii="Arial" w:hAnsi="Arial" w:cs="Arial"/>
          <w:sz w:val="24"/>
          <w:szCs w:val="24"/>
        </w:rPr>
        <w:t>The cha</w:t>
      </w:r>
      <w:r w:rsidR="00092FA8" w:rsidRPr="00DF5FDB">
        <w:rPr>
          <w:rFonts w:ascii="Arial" w:hAnsi="Arial" w:cs="Arial"/>
          <w:sz w:val="24"/>
          <w:szCs w:val="24"/>
        </w:rPr>
        <w:t xml:space="preserve">llenges experienced by the DLCA </w:t>
      </w:r>
      <w:r w:rsidR="00400AE7" w:rsidRPr="00DF5FDB">
        <w:rPr>
          <w:rFonts w:ascii="Arial" w:hAnsi="Arial" w:cs="Arial"/>
          <w:sz w:val="24"/>
          <w:szCs w:val="24"/>
        </w:rPr>
        <w:t xml:space="preserve">is </w:t>
      </w:r>
      <w:r w:rsidRPr="00DF5FDB">
        <w:rPr>
          <w:rFonts w:ascii="Arial" w:hAnsi="Arial" w:cs="Arial"/>
          <w:sz w:val="24"/>
          <w:szCs w:val="24"/>
        </w:rPr>
        <w:t xml:space="preserve">that the current LCUs are old and </w:t>
      </w:r>
      <w:r w:rsidR="00DF5FDB" w:rsidRPr="00DF5FDB">
        <w:rPr>
          <w:rFonts w:ascii="Arial" w:hAnsi="Arial" w:cs="Arial"/>
          <w:sz w:val="24"/>
          <w:szCs w:val="24"/>
        </w:rPr>
        <w:t>s</w:t>
      </w:r>
      <w:r w:rsidRPr="00DF5FDB">
        <w:rPr>
          <w:rFonts w:ascii="Arial" w:hAnsi="Arial" w:cs="Arial"/>
          <w:sz w:val="24"/>
          <w:szCs w:val="24"/>
        </w:rPr>
        <w:t xml:space="preserve">ome of the parts are no longer available in the market. </w:t>
      </w:r>
      <w:r w:rsidR="00DF5FDB" w:rsidRPr="00DF5FDB">
        <w:rPr>
          <w:rFonts w:ascii="Arial" w:hAnsi="Arial" w:cs="Arial"/>
          <w:sz w:val="24"/>
          <w:szCs w:val="24"/>
        </w:rPr>
        <w:t xml:space="preserve">The Department is working with National Treasury on new acquisition of new LCUs. </w:t>
      </w:r>
    </w:p>
    <w:p w:rsidR="000B27D0" w:rsidRPr="003D559D" w:rsidRDefault="000B27D0" w:rsidP="00402B51">
      <w:pPr>
        <w:ind w:firstLine="720"/>
        <w:rPr>
          <w:rFonts w:ascii="Arial" w:hAnsi="Arial" w:cs="Arial"/>
          <w:sz w:val="24"/>
          <w:szCs w:val="24"/>
          <w:lang w:val="en-ZA" w:eastAsia="x-none"/>
        </w:rPr>
      </w:pPr>
    </w:p>
    <w:sectPr w:rsidR="000B27D0" w:rsidRPr="003D559D"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40" w:rsidRDefault="00780240" w:rsidP="00DB1508">
      <w:pPr>
        <w:spacing w:after="0" w:line="240" w:lineRule="auto"/>
      </w:pPr>
      <w:r>
        <w:separator/>
      </w:r>
    </w:p>
  </w:endnote>
  <w:endnote w:type="continuationSeparator" w:id="0">
    <w:p w:rsidR="00780240" w:rsidRDefault="0078024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40" w:rsidRDefault="00780240" w:rsidP="00DB1508">
      <w:pPr>
        <w:spacing w:after="0" w:line="240" w:lineRule="auto"/>
      </w:pPr>
      <w:r>
        <w:separator/>
      </w:r>
    </w:p>
  </w:footnote>
  <w:footnote w:type="continuationSeparator" w:id="0">
    <w:p w:rsidR="00780240" w:rsidRDefault="0078024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15:restartNumberingAfterBreak="0">
    <w:nsid w:val="6D603B67"/>
    <w:multiLevelType w:val="hybridMultilevel"/>
    <w:tmpl w:val="D012E0CC"/>
    <w:lvl w:ilvl="0" w:tplc="6A2A610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3"/>
  </w:num>
  <w:num w:numId="15">
    <w:abstractNumId w:val="8"/>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237D"/>
    <w:rsid w:val="00005957"/>
    <w:rsid w:val="000226DD"/>
    <w:rsid w:val="00026FD9"/>
    <w:rsid w:val="00031989"/>
    <w:rsid w:val="000333D9"/>
    <w:rsid w:val="00041985"/>
    <w:rsid w:val="00044AC4"/>
    <w:rsid w:val="0005130F"/>
    <w:rsid w:val="00051682"/>
    <w:rsid w:val="00051C53"/>
    <w:rsid w:val="0005391D"/>
    <w:rsid w:val="00055A79"/>
    <w:rsid w:val="00062F0D"/>
    <w:rsid w:val="00065792"/>
    <w:rsid w:val="000773B2"/>
    <w:rsid w:val="00080CA6"/>
    <w:rsid w:val="00082A4E"/>
    <w:rsid w:val="00092FA8"/>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5761"/>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346D"/>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D4F6C"/>
    <w:rsid w:val="002E0B34"/>
    <w:rsid w:val="002E14C5"/>
    <w:rsid w:val="002E1F7C"/>
    <w:rsid w:val="002E404E"/>
    <w:rsid w:val="002E4BF3"/>
    <w:rsid w:val="00300DB7"/>
    <w:rsid w:val="00305323"/>
    <w:rsid w:val="003130D1"/>
    <w:rsid w:val="00314530"/>
    <w:rsid w:val="00315CD3"/>
    <w:rsid w:val="00322191"/>
    <w:rsid w:val="00323697"/>
    <w:rsid w:val="00335277"/>
    <w:rsid w:val="003450B0"/>
    <w:rsid w:val="003510C2"/>
    <w:rsid w:val="003541C5"/>
    <w:rsid w:val="003554D8"/>
    <w:rsid w:val="00373A84"/>
    <w:rsid w:val="003845D9"/>
    <w:rsid w:val="00384F0A"/>
    <w:rsid w:val="00391284"/>
    <w:rsid w:val="00392460"/>
    <w:rsid w:val="00393E6C"/>
    <w:rsid w:val="00396483"/>
    <w:rsid w:val="003A0196"/>
    <w:rsid w:val="003A196A"/>
    <w:rsid w:val="003A4A56"/>
    <w:rsid w:val="003B024E"/>
    <w:rsid w:val="003B15B6"/>
    <w:rsid w:val="003B5402"/>
    <w:rsid w:val="003C53EF"/>
    <w:rsid w:val="003C785A"/>
    <w:rsid w:val="003D559D"/>
    <w:rsid w:val="003D7ABC"/>
    <w:rsid w:val="003F1D7B"/>
    <w:rsid w:val="003F7CE2"/>
    <w:rsid w:val="00400AE7"/>
    <w:rsid w:val="004016C1"/>
    <w:rsid w:val="00402B5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2313"/>
    <w:rsid w:val="00493015"/>
    <w:rsid w:val="00495833"/>
    <w:rsid w:val="004977A9"/>
    <w:rsid w:val="004A00D3"/>
    <w:rsid w:val="004A09AD"/>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0240"/>
    <w:rsid w:val="00783D94"/>
    <w:rsid w:val="00784077"/>
    <w:rsid w:val="00785F17"/>
    <w:rsid w:val="00787784"/>
    <w:rsid w:val="007907EC"/>
    <w:rsid w:val="007A19EB"/>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363D"/>
    <w:rsid w:val="00835573"/>
    <w:rsid w:val="0083742C"/>
    <w:rsid w:val="0083772C"/>
    <w:rsid w:val="008424B4"/>
    <w:rsid w:val="00843914"/>
    <w:rsid w:val="00844201"/>
    <w:rsid w:val="00845BE5"/>
    <w:rsid w:val="00850363"/>
    <w:rsid w:val="00850CC7"/>
    <w:rsid w:val="008513C3"/>
    <w:rsid w:val="00856F99"/>
    <w:rsid w:val="008610D3"/>
    <w:rsid w:val="0086133C"/>
    <w:rsid w:val="0087269E"/>
    <w:rsid w:val="008A14FA"/>
    <w:rsid w:val="008A3260"/>
    <w:rsid w:val="008A52D5"/>
    <w:rsid w:val="008B2E50"/>
    <w:rsid w:val="008B4716"/>
    <w:rsid w:val="008B5FB9"/>
    <w:rsid w:val="008C0374"/>
    <w:rsid w:val="008C2F92"/>
    <w:rsid w:val="008E13A6"/>
    <w:rsid w:val="008F0979"/>
    <w:rsid w:val="00910340"/>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87DBB"/>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52F7"/>
    <w:rsid w:val="00B47C13"/>
    <w:rsid w:val="00B507AF"/>
    <w:rsid w:val="00B53CC1"/>
    <w:rsid w:val="00B56227"/>
    <w:rsid w:val="00B61193"/>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A4471"/>
    <w:rsid w:val="00CB640B"/>
    <w:rsid w:val="00CC164A"/>
    <w:rsid w:val="00CE1573"/>
    <w:rsid w:val="00CE54D8"/>
    <w:rsid w:val="00CF5BC7"/>
    <w:rsid w:val="00D12E4F"/>
    <w:rsid w:val="00D222DF"/>
    <w:rsid w:val="00D444E5"/>
    <w:rsid w:val="00D70BC3"/>
    <w:rsid w:val="00D74AD1"/>
    <w:rsid w:val="00D82AB0"/>
    <w:rsid w:val="00D84DC8"/>
    <w:rsid w:val="00D91442"/>
    <w:rsid w:val="00D92CFD"/>
    <w:rsid w:val="00D92F30"/>
    <w:rsid w:val="00DA0998"/>
    <w:rsid w:val="00DA1E37"/>
    <w:rsid w:val="00DB1508"/>
    <w:rsid w:val="00DC3487"/>
    <w:rsid w:val="00DD3A8F"/>
    <w:rsid w:val="00DD4D78"/>
    <w:rsid w:val="00DE5D58"/>
    <w:rsid w:val="00DF5FDB"/>
    <w:rsid w:val="00DF6F27"/>
    <w:rsid w:val="00E00BA3"/>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05656"/>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C023D"/>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943D7F-BC99-4796-88D4-4757E7F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FAA7A-0035-431A-8EDE-1B1600E7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5</cp:revision>
  <cp:lastPrinted>2017-05-22T10:43:00Z</cp:lastPrinted>
  <dcterms:created xsi:type="dcterms:W3CDTF">2017-06-15T11:16:00Z</dcterms:created>
  <dcterms:modified xsi:type="dcterms:W3CDTF">2017-06-21T05:02:00Z</dcterms:modified>
</cp:coreProperties>
</file>