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1C74FB"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REPUBLIC OF SOUTH AFRICA</w:t>
      </w:r>
    </w:p>
    <w:p w:rsidR="00DF5BDD" w:rsidRPr="00396DB0" w:rsidRDefault="00DF5BDD" w:rsidP="00344369">
      <w:pPr>
        <w:rPr>
          <w:rFonts w:ascii="Arial" w:hAnsi="Arial" w:cs="Arial"/>
          <w:b/>
          <w:bCs/>
          <w:sz w:val="22"/>
          <w:szCs w:val="22"/>
        </w:rPr>
      </w:pPr>
    </w:p>
    <w:p w:rsidR="00FF3EC8" w:rsidRPr="00396DB0" w:rsidRDefault="00C9463B" w:rsidP="004124FA">
      <w:pPr>
        <w:jc w:val="center"/>
        <w:rPr>
          <w:rFonts w:ascii="Arial" w:hAnsi="Arial" w:cs="Arial"/>
          <w:b/>
          <w:bCs/>
          <w:sz w:val="22"/>
          <w:szCs w:val="22"/>
        </w:rPr>
      </w:pPr>
      <w:r w:rsidRPr="00396DB0">
        <w:rPr>
          <w:rFonts w:ascii="Arial" w:hAnsi="Arial" w:cs="Arial"/>
          <w:b/>
          <w:bCs/>
          <w:sz w:val="22"/>
          <w:szCs w:val="22"/>
        </w:rPr>
        <w:t>NATIONAL ASSEMBLY</w:t>
      </w:r>
    </w:p>
    <w:p w:rsidR="007252FF" w:rsidRPr="00D52281" w:rsidRDefault="007252FF" w:rsidP="004124FA">
      <w:pPr>
        <w:jc w:val="center"/>
        <w:rPr>
          <w:rFonts w:ascii="Arial" w:hAnsi="Arial" w:cs="Arial"/>
          <w:b/>
          <w:sz w:val="22"/>
          <w:szCs w:val="22"/>
        </w:rPr>
      </w:pPr>
      <w:r w:rsidRPr="00D52281">
        <w:rPr>
          <w:rFonts w:ascii="Arial" w:hAnsi="Arial" w:cs="Arial"/>
          <w:b/>
          <w:sz w:val="22"/>
          <w:szCs w:val="22"/>
        </w:rPr>
        <w:t>QUESTION FOR WRITTEN REPLY</w:t>
      </w:r>
    </w:p>
    <w:p w:rsidR="007252FF" w:rsidRPr="00D52281" w:rsidRDefault="007252FF" w:rsidP="004124FA">
      <w:pPr>
        <w:jc w:val="center"/>
        <w:rPr>
          <w:rFonts w:ascii="Arial" w:hAnsi="Arial" w:cs="Arial"/>
          <w:b/>
          <w:sz w:val="22"/>
          <w:szCs w:val="22"/>
        </w:rPr>
      </w:pPr>
      <w:r w:rsidRPr="00D52281">
        <w:rPr>
          <w:rFonts w:ascii="Arial" w:hAnsi="Arial" w:cs="Arial"/>
          <w:b/>
          <w:sz w:val="22"/>
          <w:szCs w:val="22"/>
        </w:rPr>
        <w:t xml:space="preserve">QUESTION NO.: </w:t>
      </w:r>
      <w:r w:rsidR="00C856E4">
        <w:rPr>
          <w:rFonts w:ascii="Arial" w:hAnsi="Arial" w:cs="Arial"/>
          <w:b/>
          <w:sz w:val="22"/>
          <w:szCs w:val="22"/>
        </w:rPr>
        <w:t>1686</w:t>
      </w:r>
    </w:p>
    <w:p w:rsidR="007252FF" w:rsidRPr="00D52281" w:rsidRDefault="007252FF" w:rsidP="006C7F97">
      <w:pPr>
        <w:jc w:val="both"/>
        <w:rPr>
          <w:rFonts w:ascii="Arial" w:hAnsi="Arial" w:cs="Arial"/>
          <w:b/>
          <w:sz w:val="22"/>
          <w:szCs w:val="22"/>
        </w:rPr>
      </w:pPr>
    </w:p>
    <w:p w:rsidR="004124FA" w:rsidRPr="004124FA" w:rsidRDefault="004124FA" w:rsidP="004124FA">
      <w:pPr>
        <w:spacing w:before="100" w:beforeAutospacing="1" w:after="100" w:afterAutospacing="1"/>
        <w:jc w:val="both"/>
        <w:outlineLvl w:val="0"/>
        <w:rPr>
          <w:rFonts w:ascii="Arial" w:hAnsi="Arial" w:cs="Arial"/>
          <w:b/>
          <w:u w:val="single"/>
        </w:rPr>
      </w:pPr>
      <w:r>
        <w:rPr>
          <w:rFonts w:ascii="Arial" w:hAnsi="Arial" w:cs="Arial"/>
          <w:b/>
          <w:u w:val="single"/>
        </w:rPr>
        <w:t>QUESTION</w:t>
      </w:r>
      <w:r w:rsidRPr="004124FA">
        <w:rPr>
          <w:rFonts w:ascii="Arial" w:hAnsi="Arial" w:cs="Arial"/>
          <w:b/>
          <w:u w:val="single"/>
        </w:rPr>
        <w:t>:</w:t>
      </w:r>
    </w:p>
    <w:p w:rsidR="00781867" w:rsidRPr="00774CF9" w:rsidRDefault="00C856E4" w:rsidP="004124FA">
      <w:pPr>
        <w:spacing w:before="100" w:beforeAutospacing="1" w:after="100" w:afterAutospacing="1"/>
        <w:jc w:val="both"/>
        <w:outlineLvl w:val="0"/>
        <w:rPr>
          <w:rStyle w:val="s1"/>
          <w:rFonts w:ascii="Arial" w:hAnsi="Arial" w:cs="Arial"/>
          <w:b/>
        </w:rPr>
      </w:pPr>
      <w:r>
        <w:rPr>
          <w:rFonts w:ascii="Arial" w:hAnsi="Arial" w:cs="Arial"/>
          <w:b/>
        </w:rPr>
        <w:t>1686</w:t>
      </w:r>
      <w:r w:rsidR="00781867" w:rsidRPr="00774CF9">
        <w:rPr>
          <w:rFonts w:ascii="Arial" w:hAnsi="Arial" w:cs="Arial"/>
          <w:b/>
        </w:rPr>
        <w:t>.</w:t>
      </w:r>
      <w:r w:rsidR="00781867" w:rsidRPr="00774CF9">
        <w:rPr>
          <w:rFonts w:ascii="Arial" w:hAnsi="Arial" w:cs="Arial"/>
          <w:b/>
        </w:rPr>
        <w:tab/>
      </w:r>
      <w:r w:rsidR="00781867" w:rsidRPr="00774CF9">
        <w:rPr>
          <w:rStyle w:val="s1"/>
          <w:rFonts w:ascii="Arial" w:hAnsi="Arial" w:cs="Arial"/>
          <w:b/>
        </w:rPr>
        <w:t>Mr M S F de Freit</w:t>
      </w:r>
      <w:r w:rsidR="007412FF">
        <w:rPr>
          <w:rStyle w:val="s1"/>
          <w:rFonts w:ascii="Arial" w:hAnsi="Arial" w:cs="Arial"/>
          <w:b/>
        </w:rPr>
        <w:t>as (DA) to ask the Minister of Public Enterprises</w:t>
      </w:r>
      <w:r w:rsidR="0038019D">
        <w:rPr>
          <w:rStyle w:val="s1"/>
          <w:rFonts w:ascii="Arial" w:hAnsi="Arial" w:cs="Arial"/>
          <w:b/>
        </w:rPr>
        <w:t>:</w:t>
      </w:r>
      <w:r w:rsidR="00781867" w:rsidRPr="00774CF9">
        <w:rPr>
          <w:rStyle w:val="s1"/>
          <w:rFonts w:ascii="Arial" w:hAnsi="Arial" w:cs="Arial"/>
          <w:b/>
        </w:rPr>
        <w:fldChar w:fldCharType="begin"/>
      </w:r>
      <w:r w:rsidR="00781867" w:rsidRPr="00774CF9">
        <w:rPr>
          <w:rFonts w:ascii="Arial" w:hAnsi="Arial" w:cs="Arial"/>
        </w:rPr>
        <w:instrText xml:space="preserve"> XE "</w:instrText>
      </w:r>
      <w:r w:rsidR="00781867" w:rsidRPr="00774CF9">
        <w:rPr>
          <w:rFonts w:ascii="Arial" w:hAnsi="Arial" w:cs="Arial"/>
          <w:b/>
        </w:rPr>
        <w:instrText>Tourism</w:instrText>
      </w:r>
      <w:r w:rsidR="00781867" w:rsidRPr="00774CF9">
        <w:rPr>
          <w:rFonts w:ascii="Arial" w:hAnsi="Arial" w:cs="Arial"/>
        </w:rPr>
        <w:instrText xml:space="preserve">" </w:instrText>
      </w:r>
      <w:r w:rsidR="00781867" w:rsidRPr="00774CF9">
        <w:rPr>
          <w:rStyle w:val="s1"/>
          <w:rFonts w:ascii="Arial" w:hAnsi="Arial" w:cs="Arial"/>
          <w:b/>
        </w:rPr>
        <w:fldChar w:fldCharType="end"/>
      </w:r>
    </w:p>
    <w:p w:rsidR="00781867" w:rsidRDefault="00C856E4" w:rsidP="00781867">
      <w:pPr>
        <w:spacing w:before="100" w:beforeAutospacing="1" w:after="100" w:afterAutospacing="1"/>
        <w:ind w:firstLine="11"/>
        <w:jc w:val="both"/>
        <w:rPr>
          <w:rFonts w:ascii="Arial" w:eastAsia="Calibri" w:hAnsi="Arial" w:cs="Arial"/>
        </w:rPr>
      </w:pPr>
      <w:r w:rsidRPr="00C856E4">
        <w:rPr>
          <w:rStyle w:val="s1"/>
          <w:rFonts w:ascii="Arial" w:hAnsi="Arial" w:cs="Arial"/>
        </w:rPr>
        <w:t xml:space="preserve">With reference to the reply of the Minister of Transport to question 498 on 18 November 2019, </w:t>
      </w:r>
      <w:r w:rsidR="00781867" w:rsidRPr="00774CF9">
        <w:rPr>
          <w:rStyle w:val="s1"/>
          <w:rFonts w:ascii="Arial" w:hAnsi="Arial" w:cs="Arial"/>
        </w:rPr>
        <w:t>(a) What are the details of the flight strategy that is mooted to boost tourism, (b) how was the conclusion regarding the flight strategy reached, (c) on what date was the flight strategy concluded, (d) what is the name of each stakeholder who was involved in drawing up the strategy and (e) what are the (i) mechanisms, (ii) milestones and (iii) timelines linked to the strategy?</w:t>
      </w:r>
      <w:r w:rsidR="00781867" w:rsidRPr="00774CF9">
        <w:rPr>
          <w:rStyle w:val="s1"/>
          <w:rFonts w:ascii="Arial" w:hAnsi="Arial" w:cs="Arial"/>
        </w:rPr>
        <w:tab/>
      </w:r>
      <w:r w:rsidR="00781867" w:rsidRPr="00774CF9">
        <w:rPr>
          <w:rFonts w:ascii="Arial" w:eastAsia="Calibri" w:hAnsi="Arial" w:cs="Arial"/>
        </w:rPr>
        <w:t>NW1491E</w:t>
      </w:r>
    </w:p>
    <w:p w:rsidR="004124FA" w:rsidRDefault="004124FA" w:rsidP="00396DB0">
      <w:pPr>
        <w:spacing w:line="360" w:lineRule="auto"/>
        <w:jc w:val="both"/>
        <w:rPr>
          <w:rFonts w:ascii="Arial" w:hAnsi="Arial" w:cs="Arial"/>
          <w:b/>
          <w:bCs/>
        </w:rPr>
      </w:pPr>
    </w:p>
    <w:p w:rsidR="00396DB0" w:rsidRPr="004124FA" w:rsidRDefault="00C856E4" w:rsidP="00396DB0">
      <w:pPr>
        <w:spacing w:line="360" w:lineRule="auto"/>
        <w:jc w:val="both"/>
        <w:rPr>
          <w:rFonts w:ascii="Arial" w:hAnsi="Arial" w:cs="Arial"/>
          <w:bCs/>
          <w:u w:val="single"/>
          <w:vertAlign w:val="superscript"/>
        </w:rPr>
      </w:pPr>
      <w:r w:rsidRPr="004124FA">
        <w:rPr>
          <w:rFonts w:ascii="Arial" w:hAnsi="Arial" w:cs="Arial"/>
          <w:b/>
          <w:bCs/>
          <w:u w:val="single"/>
        </w:rPr>
        <w:t>REPLY</w:t>
      </w:r>
      <w:r w:rsidR="00354519" w:rsidRPr="004124FA">
        <w:rPr>
          <w:rFonts w:ascii="Arial" w:hAnsi="Arial" w:cs="Arial"/>
          <w:b/>
          <w:bCs/>
          <w:u w:val="single"/>
        </w:rPr>
        <w:t>:</w:t>
      </w:r>
      <w:r w:rsidR="00E507CC" w:rsidRPr="004124FA">
        <w:rPr>
          <w:rFonts w:ascii="Arial" w:hAnsi="Arial" w:cs="Arial"/>
          <w:bCs/>
          <w:u w:val="single"/>
          <w:vertAlign w:val="superscript"/>
        </w:rPr>
        <w:t xml:space="preserve"> </w:t>
      </w:r>
    </w:p>
    <w:p w:rsidR="00781867" w:rsidRPr="00781867" w:rsidRDefault="00781867" w:rsidP="00781867">
      <w:pPr>
        <w:spacing w:before="100" w:beforeAutospacing="1" w:after="100" w:afterAutospacing="1"/>
        <w:jc w:val="both"/>
        <w:outlineLvl w:val="0"/>
        <w:rPr>
          <w:rFonts w:ascii="Arial" w:eastAsia="Calibri" w:hAnsi="Arial" w:cs="Arial"/>
          <w:lang w:val="en-ZA"/>
        </w:rPr>
      </w:pPr>
      <w:r w:rsidRPr="00781867">
        <w:rPr>
          <w:rFonts w:ascii="Arial" w:eastAsia="Calibri" w:hAnsi="Arial" w:cs="Arial"/>
          <w:lang w:val="en-ZA"/>
        </w:rPr>
        <w:t>This question</w:t>
      </w:r>
      <w:r w:rsidR="00374A13">
        <w:rPr>
          <w:rFonts w:ascii="Arial" w:eastAsia="Calibri" w:hAnsi="Arial" w:cs="Arial"/>
          <w:lang w:val="en-ZA"/>
        </w:rPr>
        <w:t>,</w:t>
      </w:r>
      <w:r w:rsidRPr="00781867">
        <w:rPr>
          <w:rFonts w:ascii="Arial" w:eastAsia="Calibri" w:hAnsi="Arial" w:cs="Arial"/>
          <w:lang w:val="en-ZA"/>
        </w:rPr>
        <w:t xml:space="preserve"> </w:t>
      </w:r>
      <w:r w:rsidR="00374A13">
        <w:rPr>
          <w:rFonts w:ascii="Arial" w:eastAsia="Calibri" w:hAnsi="Arial" w:cs="Arial"/>
          <w:lang w:val="en-ZA"/>
        </w:rPr>
        <w:t xml:space="preserve">I presume is referring to the National Airlift Strategy. The question will be better responded to by the Minister of Transport. </w:t>
      </w:r>
      <w:r w:rsidRPr="00781867">
        <w:rPr>
          <w:rFonts w:ascii="Arial" w:eastAsia="Calibri" w:hAnsi="Arial" w:cs="Arial"/>
          <w:lang w:val="en-ZA"/>
        </w:rPr>
        <w:t xml:space="preserve"> </w:t>
      </w:r>
    </w:p>
    <w:p w:rsidR="00781867" w:rsidRPr="00781867" w:rsidRDefault="00781867" w:rsidP="00781867">
      <w:pPr>
        <w:spacing w:before="100" w:beforeAutospacing="1" w:after="100" w:afterAutospacing="1"/>
        <w:jc w:val="both"/>
        <w:outlineLvl w:val="0"/>
        <w:rPr>
          <w:rFonts w:ascii="Arial" w:eastAsia="Calibri" w:hAnsi="Arial" w:cs="Arial"/>
          <w:lang w:val="en-ZA"/>
        </w:rPr>
      </w:pPr>
      <w:r w:rsidRPr="00781867">
        <w:rPr>
          <w:rFonts w:ascii="Arial" w:eastAsia="Calibri" w:hAnsi="Arial" w:cs="Arial"/>
          <w:lang w:val="en-ZA"/>
        </w:rPr>
        <w:t>The Department of Transport (DoT) is the custodian of the</w:t>
      </w:r>
      <w:r w:rsidR="000606D4">
        <w:rPr>
          <w:rFonts w:ascii="Arial" w:eastAsia="Calibri" w:hAnsi="Arial" w:cs="Arial"/>
          <w:lang w:val="en-ZA"/>
        </w:rPr>
        <w:t xml:space="preserve"> National </w:t>
      </w:r>
      <w:r w:rsidRPr="00781867">
        <w:rPr>
          <w:rFonts w:ascii="Arial" w:eastAsia="Calibri" w:hAnsi="Arial" w:cs="Arial"/>
          <w:lang w:val="en-ZA"/>
        </w:rPr>
        <w:t xml:space="preserve">Airlift Strategy which is supporting the National Tourism Sector Strategy. </w:t>
      </w:r>
    </w:p>
    <w:p w:rsidR="00560601" w:rsidRPr="00D52281" w:rsidRDefault="00560601" w:rsidP="00D52281">
      <w:pPr>
        <w:jc w:val="both"/>
        <w:rPr>
          <w:rFonts w:ascii="Arial" w:hAnsi="Arial" w:cs="Arial"/>
          <w:b/>
          <w:bCs/>
          <w:sz w:val="22"/>
          <w:szCs w:val="22"/>
        </w:rPr>
      </w:pPr>
      <w:r w:rsidRPr="00D52281">
        <w:rPr>
          <w:rFonts w:ascii="Arial" w:hAnsi="Arial" w:cs="Arial"/>
          <w:sz w:val="22"/>
          <w:szCs w:val="22"/>
        </w:rPr>
        <w:t xml:space="preserve"> </w:t>
      </w:r>
    </w:p>
    <w:sectPr w:rsidR="00560601" w:rsidRPr="00D5228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5A" w:rsidRDefault="00726A5A" w:rsidP="002F7B6C">
      <w:r>
        <w:separator/>
      </w:r>
    </w:p>
  </w:endnote>
  <w:endnote w:type="continuationSeparator" w:id="0">
    <w:p w:rsidR="00726A5A" w:rsidRDefault="00726A5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26A5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5A" w:rsidRDefault="00726A5A" w:rsidP="002F7B6C">
      <w:r>
        <w:separator/>
      </w:r>
    </w:p>
  </w:footnote>
  <w:footnote w:type="continuationSeparator" w:id="0">
    <w:p w:rsidR="00726A5A" w:rsidRDefault="00726A5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40601"/>
    <w:multiLevelType w:val="hybridMultilevel"/>
    <w:tmpl w:val="2B6E8284"/>
    <w:lvl w:ilvl="0" w:tplc="847286EA">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0">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8">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6"/>
  </w:num>
  <w:num w:numId="2">
    <w:abstractNumId w:val="7"/>
  </w:num>
  <w:num w:numId="3">
    <w:abstractNumId w:val="13"/>
  </w:num>
  <w:num w:numId="4">
    <w:abstractNumId w:val="18"/>
  </w:num>
  <w:num w:numId="5">
    <w:abstractNumId w:val="2"/>
  </w:num>
  <w:num w:numId="6">
    <w:abstractNumId w:val="6"/>
  </w:num>
  <w:num w:numId="7">
    <w:abstractNumId w:val="3"/>
  </w:num>
  <w:num w:numId="8">
    <w:abstractNumId w:val="9"/>
    <w:lvlOverride w:ilvl="0"/>
    <w:lvlOverride w:ilvl="1"/>
    <w:lvlOverride w:ilvl="2"/>
    <w:lvlOverride w:ilvl="3"/>
    <w:lvlOverride w:ilvl="4"/>
    <w:lvlOverride w:ilvl="5"/>
    <w:lvlOverride w:ilvl="6"/>
    <w:lvlOverride w:ilvl="7"/>
    <w:lvlOverride w:ilvl="8"/>
  </w:num>
  <w:num w:numId="9">
    <w:abstractNumId w:val="11"/>
  </w:num>
  <w:num w:numId="10">
    <w:abstractNumId w:val="1"/>
  </w:num>
  <w:num w:numId="11">
    <w:abstractNumId w:val="14"/>
  </w:num>
  <w:num w:numId="12">
    <w:abstractNumId w:val="17"/>
  </w:num>
  <w:num w:numId="13">
    <w:abstractNumId w:val="0"/>
  </w:num>
  <w:num w:numId="14">
    <w:abstractNumId w:val="20"/>
  </w:num>
  <w:num w:numId="15">
    <w:abstractNumId w:val="10"/>
  </w:num>
  <w:num w:numId="16">
    <w:abstractNumId w:val="19"/>
  </w:num>
  <w:num w:numId="17">
    <w:abstractNumId w:val="5"/>
  </w:num>
  <w:num w:numId="18">
    <w:abstractNumId w:val="12"/>
  </w:num>
  <w:num w:numId="19">
    <w:abstractNumId w:val="4"/>
  </w:num>
  <w:num w:numId="20">
    <w:abstractNumId w:val="15"/>
  </w:num>
  <w:num w:numId="2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6896"/>
    <w:rsid w:val="00026961"/>
    <w:rsid w:val="00026AAA"/>
    <w:rsid w:val="000317FC"/>
    <w:rsid w:val="00037BA8"/>
    <w:rsid w:val="00053958"/>
    <w:rsid w:val="00057454"/>
    <w:rsid w:val="000606D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4733"/>
    <w:rsid w:val="000F4C3B"/>
    <w:rsid w:val="0010539F"/>
    <w:rsid w:val="00121003"/>
    <w:rsid w:val="00134BFB"/>
    <w:rsid w:val="00143667"/>
    <w:rsid w:val="001465A8"/>
    <w:rsid w:val="00154917"/>
    <w:rsid w:val="001617C6"/>
    <w:rsid w:val="001740EB"/>
    <w:rsid w:val="001768FA"/>
    <w:rsid w:val="00180887"/>
    <w:rsid w:val="001835A6"/>
    <w:rsid w:val="00187731"/>
    <w:rsid w:val="001A15FB"/>
    <w:rsid w:val="001A2020"/>
    <w:rsid w:val="001A63AA"/>
    <w:rsid w:val="001B58A0"/>
    <w:rsid w:val="001C669D"/>
    <w:rsid w:val="001C74FB"/>
    <w:rsid w:val="001D6636"/>
    <w:rsid w:val="001D6AD9"/>
    <w:rsid w:val="001E36FF"/>
    <w:rsid w:val="001F68BA"/>
    <w:rsid w:val="002015D5"/>
    <w:rsid w:val="00202E8D"/>
    <w:rsid w:val="00204BA5"/>
    <w:rsid w:val="00205793"/>
    <w:rsid w:val="00206CC5"/>
    <w:rsid w:val="002102C5"/>
    <w:rsid w:val="00226482"/>
    <w:rsid w:val="00231713"/>
    <w:rsid w:val="00244787"/>
    <w:rsid w:val="00251886"/>
    <w:rsid w:val="00253EEE"/>
    <w:rsid w:val="002558F8"/>
    <w:rsid w:val="00262CCB"/>
    <w:rsid w:val="002860E0"/>
    <w:rsid w:val="002862D5"/>
    <w:rsid w:val="002945C8"/>
    <w:rsid w:val="002A2992"/>
    <w:rsid w:val="002B6424"/>
    <w:rsid w:val="002C183F"/>
    <w:rsid w:val="002C219A"/>
    <w:rsid w:val="002C356F"/>
    <w:rsid w:val="002D7454"/>
    <w:rsid w:val="002D76D8"/>
    <w:rsid w:val="002E237E"/>
    <w:rsid w:val="002E2DEB"/>
    <w:rsid w:val="002F564A"/>
    <w:rsid w:val="002F7B6C"/>
    <w:rsid w:val="003022B2"/>
    <w:rsid w:val="00304D24"/>
    <w:rsid w:val="00304F4F"/>
    <w:rsid w:val="00326FA6"/>
    <w:rsid w:val="00335B3C"/>
    <w:rsid w:val="00344369"/>
    <w:rsid w:val="003502E6"/>
    <w:rsid w:val="00354519"/>
    <w:rsid w:val="00374A13"/>
    <w:rsid w:val="00375892"/>
    <w:rsid w:val="0038019D"/>
    <w:rsid w:val="003812DE"/>
    <w:rsid w:val="003828D9"/>
    <w:rsid w:val="0039441D"/>
    <w:rsid w:val="00396DB0"/>
    <w:rsid w:val="00397F90"/>
    <w:rsid w:val="003A0568"/>
    <w:rsid w:val="003A076B"/>
    <w:rsid w:val="003A7F30"/>
    <w:rsid w:val="003C1458"/>
    <w:rsid w:val="003E19BD"/>
    <w:rsid w:val="003E461F"/>
    <w:rsid w:val="003E4CFD"/>
    <w:rsid w:val="003E7544"/>
    <w:rsid w:val="003F04C2"/>
    <w:rsid w:val="004124FA"/>
    <w:rsid w:val="00413F67"/>
    <w:rsid w:val="0041415F"/>
    <w:rsid w:val="004278AA"/>
    <w:rsid w:val="00470635"/>
    <w:rsid w:val="00492307"/>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6096E"/>
    <w:rsid w:val="00572202"/>
    <w:rsid w:val="00582A8C"/>
    <w:rsid w:val="00584888"/>
    <w:rsid w:val="005A234A"/>
    <w:rsid w:val="005A49C8"/>
    <w:rsid w:val="005B5054"/>
    <w:rsid w:val="005B6726"/>
    <w:rsid w:val="005C2BD3"/>
    <w:rsid w:val="005C3BE9"/>
    <w:rsid w:val="005D4452"/>
    <w:rsid w:val="005E232A"/>
    <w:rsid w:val="005E7B46"/>
    <w:rsid w:val="00600858"/>
    <w:rsid w:val="00617391"/>
    <w:rsid w:val="00623873"/>
    <w:rsid w:val="00624EDA"/>
    <w:rsid w:val="00632C36"/>
    <w:rsid w:val="00634841"/>
    <w:rsid w:val="006522AE"/>
    <w:rsid w:val="00674548"/>
    <w:rsid w:val="00683DF1"/>
    <w:rsid w:val="006852FD"/>
    <w:rsid w:val="00691516"/>
    <w:rsid w:val="00692C78"/>
    <w:rsid w:val="00693729"/>
    <w:rsid w:val="006B1B03"/>
    <w:rsid w:val="006B6CAA"/>
    <w:rsid w:val="006C24C3"/>
    <w:rsid w:val="006C3A71"/>
    <w:rsid w:val="006C426F"/>
    <w:rsid w:val="006C5F8F"/>
    <w:rsid w:val="006C630D"/>
    <w:rsid w:val="006C63EE"/>
    <w:rsid w:val="006C7F97"/>
    <w:rsid w:val="006E0341"/>
    <w:rsid w:val="00705C70"/>
    <w:rsid w:val="007113A7"/>
    <w:rsid w:val="00712883"/>
    <w:rsid w:val="00716850"/>
    <w:rsid w:val="007252FF"/>
    <w:rsid w:val="00726A5A"/>
    <w:rsid w:val="00736012"/>
    <w:rsid w:val="007409DE"/>
    <w:rsid w:val="007412FF"/>
    <w:rsid w:val="00742BC6"/>
    <w:rsid w:val="007443EE"/>
    <w:rsid w:val="00747CF6"/>
    <w:rsid w:val="0076173C"/>
    <w:rsid w:val="00763B2A"/>
    <w:rsid w:val="00770C6C"/>
    <w:rsid w:val="007721D8"/>
    <w:rsid w:val="007776BB"/>
    <w:rsid w:val="00781867"/>
    <w:rsid w:val="007821F5"/>
    <w:rsid w:val="00794BA1"/>
    <w:rsid w:val="007A0A55"/>
    <w:rsid w:val="007A205F"/>
    <w:rsid w:val="007A5976"/>
    <w:rsid w:val="007B3B72"/>
    <w:rsid w:val="007C1F04"/>
    <w:rsid w:val="007C59C4"/>
    <w:rsid w:val="007D3B93"/>
    <w:rsid w:val="007D51A4"/>
    <w:rsid w:val="007D5303"/>
    <w:rsid w:val="007D6A34"/>
    <w:rsid w:val="007E303E"/>
    <w:rsid w:val="007E573D"/>
    <w:rsid w:val="007E662D"/>
    <w:rsid w:val="007F06CF"/>
    <w:rsid w:val="007F5018"/>
    <w:rsid w:val="008138AC"/>
    <w:rsid w:val="0082242B"/>
    <w:rsid w:val="008238B2"/>
    <w:rsid w:val="00836F90"/>
    <w:rsid w:val="00841E05"/>
    <w:rsid w:val="00852FB0"/>
    <w:rsid w:val="00857EE2"/>
    <w:rsid w:val="008617C6"/>
    <w:rsid w:val="0086531C"/>
    <w:rsid w:val="00867EDE"/>
    <w:rsid w:val="0087180B"/>
    <w:rsid w:val="00881CA9"/>
    <w:rsid w:val="00882E28"/>
    <w:rsid w:val="008858C0"/>
    <w:rsid w:val="00887984"/>
    <w:rsid w:val="00892651"/>
    <w:rsid w:val="008971B8"/>
    <w:rsid w:val="008A124E"/>
    <w:rsid w:val="008A25CE"/>
    <w:rsid w:val="008C2252"/>
    <w:rsid w:val="008E0C4E"/>
    <w:rsid w:val="008F248D"/>
    <w:rsid w:val="008F31BE"/>
    <w:rsid w:val="008F4E54"/>
    <w:rsid w:val="00900509"/>
    <w:rsid w:val="009041E1"/>
    <w:rsid w:val="009161B3"/>
    <w:rsid w:val="0091753E"/>
    <w:rsid w:val="00933A9C"/>
    <w:rsid w:val="00945889"/>
    <w:rsid w:val="00951EED"/>
    <w:rsid w:val="00956CC7"/>
    <w:rsid w:val="0096160E"/>
    <w:rsid w:val="00983134"/>
    <w:rsid w:val="00983745"/>
    <w:rsid w:val="009B2126"/>
    <w:rsid w:val="009B3AFC"/>
    <w:rsid w:val="009B590B"/>
    <w:rsid w:val="009D0942"/>
    <w:rsid w:val="009D3ED9"/>
    <w:rsid w:val="009D5573"/>
    <w:rsid w:val="009E1D05"/>
    <w:rsid w:val="009E4929"/>
    <w:rsid w:val="009F3EC6"/>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1DFB"/>
    <w:rsid w:val="00B52D1A"/>
    <w:rsid w:val="00B62C80"/>
    <w:rsid w:val="00B64C51"/>
    <w:rsid w:val="00B65996"/>
    <w:rsid w:val="00B84C5C"/>
    <w:rsid w:val="00B91B50"/>
    <w:rsid w:val="00B9756F"/>
    <w:rsid w:val="00B977DB"/>
    <w:rsid w:val="00BC2946"/>
    <w:rsid w:val="00BC3AD3"/>
    <w:rsid w:val="00BD652C"/>
    <w:rsid w:val="00BE2C89"/>
    <w:rsid w:val="00C02B81"/>
    <w:rsid w:val="00C05B52"/>
    <w:rsid w:val="00C163FA"/>
    <w:rsid w:val="00C245DA"/>
    <w:rsid w:val="00C33AC7"/>
    <w:rsid w:val="00C35B67"/>
    <w:rsid w:val="00C35C85"/>
    <w:rsid w:val="00C36C5A"/>
    <w:rsid w:val="00C37C01"/>
    <w:rsid w:val="00C441BB"/>
    <w:rsid w:val="00C61678"/>
    <w:rsid w:val="00C673A6"/>
    <w:rsid w:val="00C856E4"/>
    <w:rsid w:val="00C9463B"/>
    <w:rsid w:val="00C95BA0"/>
    <w:rsid w:val="00CA6A34"/>
    <w:rsid w:val="00CB5861"/>
    <w:rsid w:val="00CB5C46"/>
    <w:rsid w:val="00CB74D7"/>
    <w:rsid w:val="00CE514E"/>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635EA"/>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24B6C"/>
    <w:rsid w:val="00F33528"/>
    <w:rsid w:val="00F544FA"/>
    <w:rsid w:val="00F75EA0"/>
    <w:rsid w:val="00F7678F"/>
    <w:rsid w:val="00F80BD9"/>
    <w:rsid w:val="00F82E66"/>
    <w:rsid w:val="00F95A04"/>
    <w:rsid w:val="00F968DE"/>
    <w:rsid w:val="00FA4243"/>
    <w:rsid w:val="00FC103B"/>
    <w:rsid w:val="00FC6EC3"/>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s1">
    <w:name w:val="s1"/>
    <w:rsid w:val="00781867"/>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9DCD-40C3-408E-98A1-9BB95D73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2019-12-13T12:22:00Z</cp:lastPrinted>
  <dcterms:created xsi:type="dcterms:W3CDTF">2020-01-20T12:41:00Z</dcterms:created>
  <dcterms:modified xsi:type="dcterms:W3CDTF">2020-01-20T12:41:00Z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