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56E" w:rsidRPr="001318F1" w:rsidRDefault="0017356E" w:rsidP="001318F1">
      <w:pPr>
        <w:tabs>
          <w:tab w:val="left" w:pos="576"/>
          <w:tab w:val="left" w:pos="1296"/>
          <w:tab w:val="left" w:pos="6336"/>
        </w:tabs>
        <w:spacing w:line="360" w:lineRule="auto"/>
        <w:jc w:val="center"/>
        <w:rPr>
          <w:rFonts w:ascii="Arial" w:hAnsi="Arial" w:cs="Arial"/>
          <w:b/>
          <w:bCs/>
          <w:sz w:val="28"/>
          <w:szCs w:val="28"/>
        </w:rPr>
      </w:pPr>
      <w:r w:rsidRPr="000C0DB0">
        <w:rPr>
          <w:rFonts w:ascii="Arial" w:hAnsi="Arial" w:cs="Arial"/>
          <w:b/>
          <w:bCs/>
          <w:sz w:val="28"/>
          <w:szCs w:val="28"/>
        </w:rPr>
        <w:t>NATIONAL ASSEMBLY</w:t>
      </w:r>
    </w:p>
    <w:p w:rsidR="0017356E" w:rsidRPr="000C0DB0" w:rsidRDefault="0017356E" w:rsidP="0017356E">
      <w:pPr>
        <w:jc w:val="both"/>
        <w:rPr>
          <w:rFonts w:ascii="Arial" w:eastAsia="Arial" w:hAnsi="Arial" w:cs="Arial"/>
          <w:b/>
          <w:sz w:val="28"/>
          <w:szCs w:val="28"/>
          <w:u w:val="single"/>
        </w:rPr>
      </w:pPr>
      <w:r w:rsidRPr="000C0DB0">
        <w:rPr>
          <w:rFonts w:ascii="Arial" w:hAnsi="Arial" w:cs="Arial"/>
          <w:b/>
          <w:sz w:val="28"/>
          <w:szCs w:val="28"/>
          <w:u w:val="single"/>
        </w:rPr>
        <w:t xml:space="preserve">QUESTION NO. </w:t>
      </w:r>
      <w:r w:rsidRPr="000C0DB0">
        <w:rPr>
          <w:rFonts w:ascii="Arial" w:eastAsia="Arial" w:hAnsi="Arial" w:cs="Arial"/>
          <w:b/>
          <w:sz w:val="28"/>
          <w:szCs w:val="28"/>
          <w:u w:val="single"/>
        </w:rPr>
        <w:t>1684 - 2023</w:t>
      </w:r>
    </w:p>
    <w:p w:rsidR="0017356E" w:rsidRPr="008C1D47" w:rsidRDefault="0017356E" w:rsidP="0017356E">
      <w:pPr>
        <w:jc w:val="both"/>
        <w:rPr>
          <w:rFonts w:ascii="Arial" w:eastAsia="Arial" w:hAnsi="Arial" w:cs="Arial"/>
          <w:b/>
          <w:sz w:val="28"/>
          <w:szCs w:val="28"/>
          <w:u w:val="single"/>
        </w:rPr>
      </w:pPr>
      <w:r w:rsidRPr="000C0DB0">
        <w:rPr>
          <w:rFonts w:ascii="Arial" w:eastAsia="Arial" w:hAnsi="Arial" w:cs="Arial"/>
          <w:b/>
          <w:sz w:val="28"/>
          <w:szCs w:val="28"/>
          <w:u w:val="single"/>
        </w:rPr>
        <w:t>FOR WRITTEN REPLY</w:t>
      </w:r>
    </w:p>
    <w:p w:rsidR="0017356E" w:rsidRDefault="0017356E" w:rsidP="0017356E">
      <w:pPr>
        <w:jc w:val="both"/>
        <w:rPr>
          <w:rFonts w:ascii="Arial" w:hAnsi="Arial" w:cs="Arial"/>
          <w:b/>
          <w:bCs/>
          <w:sz w:val="28"/>
          <w:szCs w:val="28"/>
        </w:rPr>
      </w:pPr>
      <w:r w:rsidRPr="000C0DB0">
        <w:rPr>
          <w:rFonts w:ascii="Arial" w:hAnsi="Arial" w:cs="Arial"/>
          <w:b/>
          <w:bCs/>
          <w:sz w:val="28"/>
          <w:szCs w:val="28"/>
        </w:rPr>
        <w:t>INTERNAL QUESTION PAPER NUMBER 16 OF 2023 DATED 12 MAY 2023</w:t>
      </w:r>
    </w:p>
    <w:p w:rsidR="0017356E" w:rsidRPr="000C0DB0" w:rsidRDefault="0017356E" w:rsidP="0017356E">
      <w:pPr>
        <w:jc w:val="both"/>
        <w:rPr>
          <w:rFonts w:ascii="Arial" w:hAnsi="Arial" w:cs="Arial"/>
          <w:b/>
          <w:bCs/>
          <w:sz w:val="28"/>
          <w:szCs w:val="28"/>
        </w:rPr>
      </w:pPr>
      <w:r w:rsidRPr="000C0DB0">
        <w:rPr>
          <w:rFonts w:ascii="Arial" w:hAnsi="Arial" w:cs="Arial"/>
          <w:b/>
          <w:bCs/>
          <w:sz w:val="28"/>
          <w:szCs w:val="28"/>
          <w:lang w:val="en-GB"/>
        </w:rPr>
        <w:t>1684.</w:t>
      </w:r>
      <w:r w:rsidRPr="000C0DB0">
        <w:rPr>
          <w:rFonts w:ascii="Arial" w:hAnsi="Arial" w:cs="Arial"/>
          <w:b/>
          <w:bCs/>
          <w:sz w:val="28"/>
          <w:szCs w:val="28"/>
          <w:lang w:val="en-GB"/>
        </w:rPr>
        <w:tab/>
      </w:r>
      <w:r w:rsidRPr="000C0DB0">
        <w:rPr>
          <w:rFonts w:ascii="Arial" w:hAnsi="Arial" w:cs="Arial"/>
          <w:b/>
          <w:bCs/>
          <w:sz w:val="28"/>
          <w:szCs w:val="28"/>
        </w:rPr>
        <w:t>Mrs. V van Dyk (DA) to ask the Minister of Sport, Arts and Culture</w:t>
      </w:r>
    </w:p>
    <w:p w:rsidR="0017356E" w:rsidRPr="008C1D47" w:rsidRDefault="0017356E" w:rsidP="0017356E">
      <w:pPr>
        <w:spacing w:before="100" w:beforeAutospacing="1" w:after="100" w:afterAutospacing="1"/>
        <w:jc w:val="both"/>
        <w:rPr>
          <w:rFonts w:ascii="Arial" w:hAnsi="Arial" w:cs="Arial"/>
          <w:b/>
          <w:bCs/>
          <w:sz w:val="28"/>
          <w:szCs w:val="28"/>
        </w:rPr>
      </w:pPr>
      <w:r w:rsidRPr="000C0DB0">
        <w:rPr>
          <w:rFonts w:ascii="Arial" w:hAnsi="Arial" w:cs="Arial"/>
          <w:sz w:val="28"/>
          <w:szCs w:val="28"/>
        </w:rPr>
        <w:t>Whether, with reference to the general reprimand of the Speaker in the National Assembly on 8 March 2023 against members of the Executive for not answering questions, the Rules of the National Assembly that provide for a question for written reply to be answered within 10 working days and the fact that the reply to question 1223 has now been outstanding for 26 working days, he will now furnish Mrs. V van Dyk with the information as requested by question 1223 without delay; if not, what is the position in this regard; if so, what are the relevant details?</w:t>
      </w:r>
      <w:r w:rsidRPr="000C0DB0">
        <w:rPr>
          <w:rFonts w:ascii="Arial" w:hAnsi="Arial" w:cs="Arial"/>
          <w:sz w:val="28"/>
          <w:szCs w:val="28"/>
        </w:rPr>
        <w:tab/>
      </w:r>
      <w:r w:rsidRPr="000C0DB0">
        <w:rPr>
          <w:rFonts w:ascii="Arial" w:hAnsi="Arial" w:cs="Arial"/>
          <w:b/>
          <w:bCs/>
          <w:sz w:val="28"/>
          <w:szCs w:val="28"/>
        </w:rPr>
        <w:t>NW1925E</w:t>
      </w:r>
    </w:p>
    <w:p w:rsidR="0017356E" w:rsidRPr="000C0DB0" w:rsidRDefault="0017356E" w:rsidP="0017356E">
      <w:pPr>
        <w:jc w:val="both"/>
        <w:rPr>
          <w:rFonts w:ascii="Arial" w:hAnsi="Arial" w:cs="Arial"/>
          <w:b/>
          <w:sz w:val="28"/>
          <w:szCs w:val="28"/>
        </w:rPr>
      </w:pPr>
      <w:r w:rsidRPr="000C0DB0">
        <w:rPr>
          <w:rFonts w:ascii="Arial" w:hAnsi="Arial" w:cs="Arial"/>
          <w:b/>
          <w:sz w:val="28"/>
          <w:szCs w:val="28"/>
        </w:rPr>
        <w:t>REPLY</w:t>
      </w:r>
    </w:p>
    <w:p w:rsidR="0017356E" w:rsidRPr="000C0DB0" w:rsidRDefault="0017356E" w:rsidP="0017356E">
      <w:pPr>
        <w:pStyle w:val="ListParagraph"/>
        <w:spacing w:line="240" w:lineRule="auto"/>
        <w:ind w:left="0"/>
        <w:jc w:val="both"/>
        <w:rPr>
          <w:rFonts w:cs="Arial"/>
          <w:sz w:val="28"/>
          <w:szCs w:val="28"/>
        </w:rPr>
      </w:pPr>
      <w:r w:rsidRPr="000C0DB0">
        <w:rPr>
          <w:rFonts w:cs="Arial"/>
          <w:sz w:val="28"/>
          <w:szCs w:val="28"/>
        </w:rPr>
        <w:t>The response has been processed for tabling as attached.</w:t>
      </w:r>
    </w:p>
    <w:bookmarkStart w:id="0" w:name="_MON_1746600200"/>
    <w:bookmarkEnd w:id="0"/>
    <w:p w:rsidR="0017356E" w:rsidRPr="000C0DB0" w:rsidRDefault="006F288A" w:rsidP="0017356E">
      <w:pPr>
        <w:spacing w:before="100" w:beforeAutospacing="1" w:after="100" w:afterAutospacing="1" w:line="276" w:lineRule="auto"/>
        <w:ind w:left="1418" w:hanging="675"/>
        <w:jc w:val="both"/>
        <w:rPr>
          <w:rFonts w:ascii="Arial" w:eastAsia="Times New Roman" w:hAnsi="Arial" w:cs="Arial"/>
          <w:sz w:val="28"/>
          <w:szCs w:val="28"/>
          <w:lang w:val="en-GB"/>
        </w:rPr>
      </w:pPr>
      <w:r w:rsidRPr="000C0DB0">
        <w:rPr>
          <w:rFonts w:ascii="Arial" w:hAnsi="Arial" w:cs="Arial"/>
          <w:sz w:val="28"/>
          <w:szCs w:val="28"/>
        </w:rPr>
        <w:object w:dxaOrig="1376" w:dyaOrig="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4" o:title=""/>
          </v:shape>
          <o:OLEObject Type="Embed" ProgID="Word.Document.12" ShapeID="_x0000_i1025" DrawAspect="Icon" ObjectID="_1748331394" r:id="rId5">
            <o:FieldCodes>\s</o:FieldCodes>
          </o:OLEObject>
        </w:object>
      </w:r>
    </w:p>
    <w:p w:rsidR="00430C9C" w:rsidRDefault="00430C9C"/>
    <w:sectPr w:rsidR="00430C9C" w:rsidSect="008C508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17356E"/>
    <w:rsid w:val="001318F1"/>
    <w:rsid w:val="0017356E"/>
    <w:rsid w:val="002623FA"/>
    <w:rsid w:val="00430C9C"/>
    <w:rsid w:val="006F288A"/>
    <w:rsid w:val="007A3B0A"/>
    <w:rsid w:val="008C508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56E"/>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Issue Action POC,3,Bullets"/>
    <w:basedOn w:val="Normal"/>
    <w:link w:val="ListParagraphChar"/>
    <w:uiPriority w:val="1"/>
    <w:qFormat/>
    <w:rsid w:val="0017356E"/>
    <w:pPr>
      <w:spacing w:after="200" w:line="276" w:lineRule="auto"/>
      <w:ind w:left="720"/>
      <w:contextualSpacing/>
    </w:pPr>
    <w:rPr>
      <w:rFonts w:ascii="Arial" w:hAnsi="Arial"/>
      <w:sz w:val="18"/>
      <w:szCs w:val="22"/>
      <w:lang w:val="en-ZA"/>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1"/>
    <w:locked/>
    <w:rsid w:val="0017356E"/>
    <w:rPr>
      <w:rFonts w:ascii="Arial" w:hAnsi="Arial"/>
      <w:sz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Office_Word_Document1.doc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Words>
  <Characters>731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Sibongile Mbotwe</dc:creator>
  <cp:lastModifiedBy>USER</cp:lastModifiedBy>
  <cp:revision>2</cp:revision>
  <cp:lastPrinted>2023-06-01T16:10:00Z</cp:lastPrinted>
  <dcterms:created xsi:type="dcterms:W3CDTF">2023-06-15T08:50:00Z</dcterms:created>
  <dcterms:modified xsi:type="dcterms:W3CDTF">2023-06-15T08:50:00Z</dcterms:modified>
</cp:coreProperties>
</file>