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7B7534" w:rsidRDefault="00CC32BE" w:rsidP="00DB32F0">
      <w:pPr>
        <w:rPr>
          <w:rFonts w:ascii="Arial" w:eastAsia="Times New Roman" w:hAnsi="Arial" w:cs="Arial"/>
          <w:b/>
          <w:snapToGrid w:val="0"/>
          <w:color w:val="000000"/>
          <w:lang w:val="en-GB"/>
        </w:rPr>
      </w:pPr>
      <w:r w:rsidRPr="007B7534">
        <w:rPr>
          <w:rFonts w:ascii="Arial" w:eastAsia="Times New Roman" w:hAnsi="Arial" w:cs="Arial"/>
          <w:b/>
          <w:snapToGrid w:val="0"/>
          <w:color w:val="000000"/>
          <w:lang w:val="en-GB"/>
        </w:rPr>
        <w:t>____________________________________</w:t>
      </w:r>
      <w:r w:rsidR="003F4E6D">
        <w:rPr>
          <w:rFonts w:ascii="Arial" w:eastAsia="Times New Roman" w:hAnsi="Arial" w:cs="Arial"/>
          <w:b/>
          <w:snapToGrid w:val="0"/>
          <w:color w:val="000000"/>
          <w:lang w:val="en-GB"/>
        </w:rPr>
        <w:t>_____________________________________</w:t>
      </w:r>
    </w:p>
    <w:p w:rsidR="00D33C41" w:rsidRPr="007B7534"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7B7534">
        <w:rPr>
          <w:rFonts w:ascii="Arial" w:eastAsia="Times New Roman" w:hAnsi="Arial" w:cs="Arial"/>
          <w:b/>
          <w:snapToGrid w:val="0"/>
          <w:color w:val="000000"/>
          <w:lang w:val="en-GB"/>
        </w:rPr>
        <w:t xml:space="preserve">NATIONAL </w:t>
      </w:r>
      <w:r w:rsidR="00382D1D" w:rsidRPr="007B7534">
        <w:rPr>
          <w:rFonts w:ascii="Arial" w:eastAsia="Times New Roman" w:hAnsi="Arial" w:cs="Arial"/>
          <w:b/>
          <w:snapToGrid w:val="0"/>
          <w:color w:val="000000"/>
          <w:lang w:val="en-GB"/>
        </w:rPr>
        <w:t xml:space="preserve">ASSEMBLY </w:t>
      </w:r>
      <w:r w:rsidR="007A7AE6" w:rsidRPr="007B7534">
        <w:rPr>
          <w:rFonts w:ascii="Arial" w:eastAsia="Times New Roman" w:hAnsi="Arial" w:cs="Arial"/>
          <w:b/>
          <w:snapToGrid w:val="0"/>
          <w:color w:val="000000"/>
          <w:lang w:val="en-GB"/>
        </w:rPr>
        <w:t xml:space="preserve">QUESTION FOR </w:t>
      </w:r>
      <w:r w:rsidR="00193B0E" w:rsidRPr="007B7534">
        <w:rPr>
          <w:rFonts w:ascii="Arial" w:eastAsia="Times New Roman" w:hAnsi="Arial" w:cs="Arial"/>
          <w:b/>
          <w:snapToGrid w:val="0"/>
          <w:color w:val="000000"/>
          <w:lang w:val="en-GB"/>
        </w:rPr>
        <w:t>WRITTEN</w:t>
      </w:r>
      <w:r w:rsidRPr="007B7534">
        <w:rPr>
          <w:rFonts w:ascii="Arial" w:eastAsia="Times New Roman" w:hAnsi="Arial" w:cs="Arial"/>
          <w:b/>
          <w:snapToGrid w:val="0"/>
          <w:color w:val="000000"/>
          <w:lang w:val="en-GB"/>
        </w:rPr>
        <w:t xml:space="preserve"> REPLY</w:t>
      </w:r>
    </w:p>
    <w:p w:rsidR="00D33C41" w:rsidRPr="007B7534"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7B7534">
        <w:rPr>
          <w:rFonts w:ascii="Arial" w:eastAsia="Times New Roman" w:hAnsi="Arial" w:cs="Arial"/>
          <w:b/>
          <w:snapToGrid w:val="0"/>
          <w:lang w:val="en-GB"/>
        </w:rPr>
        <w:t>QUESTION NUMBER:</w:t>
      </w:r>
      <w:r w:rsidR="00E556BF" w:rsidRPr="007B7534">
        <w:rPr>
          <w:rFonts w:ascii="Arial" w:eastAsia="Times New Roman" w:hAnsi="Arial" w:cs="Arial"/>
          <w:b/>
          <w:snapToGrid w:val="0"/>
          <w:lang w:val="en-GB"/>
        </w:rPr>
        <w:t xml:space="preserve"> </w:t>
      </w:r>
      <w:r w:rsidRPr="007B7534">
        <w:rPr>
          <w:rFonts w:ascii="Arial" w:eastAsia="Times New Roman" w:hAnsi="Arial" w:cs="Arial"/>
          <w:b/>
          <w:snapToGrid w:val="0"/>
          <w:lang w:val="en-GB"/>
        </w:rPr>
        <w:tab/>
      </w:r>
      <w:r w:rsidR="00003917" w:rsidRPr="007B7534">
        <w:rPr>
          <w:rFonts w:ascii="Arial" w:eastAsia="Times New Roman" w:hAnsi="Arial" w:cs="Arial"/>
          <w:b/>
          <w:snapToGrid w:val="0"/>
          <w:lang w:val="en-GB"/>
        </w:rPr>
        <w:t>1</w:t>
      </w:r>
      <w:r w:rsidR="00B70939" w:rsidRPr="007B7534">
        <w:rPr>
          <w:rFonts w:ascii="Arial" w:eastAsia="Times New Roman" w:hAnsi="Arial" w:cs="Arial"/>
          <w:b/>
          <w:snapToGrid w:val="0"/>
          <w:lang w:val="en-GB"/>
        </w:rPr>
        <w:t>6</w:t>
      </w:r>
      <w:r w:rsidR="00C2466C" w:rsidRPr="007B7534">
        <w:rPr>
          <w:rFonts w:ascii="Arial" w:eastAsia="Times New Roman" w:hAnsi="Arial" w:cs="Arial"/>
          <w:b/>
          <w:snapToGrid w:val="0"/>
          <w:lang w:val="en-GB"/>
        </w:rPr>
        <w:t>79</w:t>
      </w:r>
    </w:p>
    <w:p w:rsidR="00D33C41" w:rsidRPr="007B7534" w:rsidRDefault="00D33C41" w:rsidP="00FB4659">
      <w:pPr>
        <w:spacing w:after="120" w:line="240" w:lineRule="auto"/>
        <w:jc w:val="center"/>
        <w:rPr>
          <w:rFonts w:ascii="Arial" w:eastAsia="Times New Roman" w:hAnsi="Arial" w:cs="Arial"/>
          <w:b/>
          <w:snapToGrid w:val="0"/>
          <w:lang w:val="en-GB"/>
        </w:rPr>
      </w:pPr>
      <w:r w:rsidRPr="007B7534">
        <w:rPr>
          <w:rFonts w:ascii="Arial" w:eastAsia="Times New Roman" w:hAnsi="Arial" w:cs="Arial"/>
          <w:b/>
          <w:snapToGrid w:val="0"/>
          <w:lang w:val="en-GB"/>
        </w:rPr>
        <w:t xml:space="preserve">DATE OF PUBLICATION IN INTERNAL QUESTION PAPER: </w:t>
      </w:r>
      <w:r w:rsidR="00621A82" w:rsidRPr="007B7534">
        <w:rPr>
          <w:rFonts w:ascii="Arial" w:eastAsia="Times New Roman" w:hAnsi="Arial" w:cs="Arial"/>
          <w:b/>
          <w:snapToGrid w:val="0"/>
          <w:lang w:val="en-GB"/>
        </w:rPr>
        <w:t>2</w:t>
      </w:r>
      <w:r w:rsidR="00505A71" w:rsidRPr="007B7534">
        <w:rPr>
          <w:rFonts w:ascii="Arial" w:eastAsia="Times New Roman" w:hAnsi="Arial" w:cs="Arial"/>
          <w:b/>
          <w:snapToGrid w:val="0"/>
          <w:lang w:val="en-GB"/>
        </w:rPr>
        <w:t>9</w:t>
      </w:r>
      <w:r w:rsidR="00061748" w:rsidRPr="007B7534">
        <w:rPr>
          <w:rFonts w:ascii="Arial" w:eastAsia="Times New Roman" w:hAnsi="Arial" w:cs="Arial"/>
          <w:b/>
          <w:snapToGrid w:val="0"/>
          <w:lang w:val="en-GB"/>
        </w:rPr>
        <w:t xml:space="preserve"> APRIL</w:t>
      </w:r>
      <w:r w:rsidR="009E7540" w:rsidRPr="007B7534">
        <w:rPr>
          <w:rFonts w:ascii="Arial" w:eastAsia="Times New Roman" w:hAnsi="Arial" w:cs="Arial"/>
          <w:b/>
          <w:snapToGrid w:val="0"/>
          <w:lang w:val="en-GB"/>
        </w:rPr>
        <w:t xml:space="preserve"> 202</w:t>
      </w:r>
      <w:r w:rsidR="00571987" w:rsidRPr="007B7534">
        <w:rPr>
          <w:rFonts w:ascii="Arial" w:eastAsia="Times New Roman" w:hAnsi="Arial" w:cs="Arial"/>
          <w:b/>
          <w:snapToGrid w:val="0"/>
          <w:lang w:val="en-GB"/>
        </w:rPr>
        <w:t>2</w:t>
      </w:r>
    </w:p>
    <w:p w:rsidR="00D33C41" w:rsidRPr="007B7534" w:rsidRDefault="00D33C41" w:rsidP="00FB4659">
      <w:pPr>
        <w:pBdr>
          <w:bottom w:val="single" w:sz="12" w:space="1" w:color="auto"/>
        </w:pBdr>
        <w:spacing w:after="0" w:line="240" w:lineRule="auto"/>
        <w:jc w:val="center"/>
        <w:rPr>
          <w:rFonts w:ascii="Arial" w:eastAsia="Times New Roman" w:hAnsi="Arial" w:cs="Arial"/>
          <w:b/>
          <w:snapToGrid w:val="0"/>
          <w:lang w:val="en-GB"/>
        </w:rPr>
      </w:pPr>
      <w:r w:rsidRPr="007B7534">
        <w:rPr>
          <w:rFonts w:ascii="Arial" w:eastAsia="Times New Roman" w:hAnsi="Arial" w:cs="Arial"/>
          <w:b/>
          <w:snapToGrid w:val="0"/>
          <w:lang w:val="en-GB"/>
        </w:rPr>
        <w:t xml:space="preserve">INTERNAL QUESTION PAPER NUMBER:  </w:t>
      </w:r>
      <w:r w:rsidR="00670DC9" w:rsidRPr="007B7534">
        <w:rPr>
          <w:rFonts w:ascii="Arial" w:eastAsia="Times New Roman" w:hAnsi="Arial" w:cs="Arial"/>
          <w:b/>
          <w:snapToGrid w:val="0"/>
          <w:lang w:val="en-GB"/>
        </w:rPr>
        <w:t>1</w:t>
      </w:r>
      <w:r w:rsidR="00505A71" w:rsidRPr="007B7534">
        <w:rPr>
          <w:rFonts w:ascii="Arial" w:eastAsia="Times New Roman" w:hAnsi="Arial" w:cs="Arial"/>
          <w:b/>
          <w:snapToGrid w:val="0"/>
          <w:lang w:val="en-GB"/>
        </w:rPr>
        <w:t xml:space="preserve">5 </w:t>
      </w:r>
      <w:r w:rsidR="009E7540" w:rsidRPr="007B7534">
        <w:rPr>
          <w:rFonts w:ascii="Arial" w:eastAsia="Times New Roman" w:hAnsi="Arial" w:cs="Arial"/>
          <w:b/>
          <w:snapToGrid w:val="0"/>
          <w:lang w:val="en-GB"/>
        </w:rPr>
        <w:t>- 202</w:t>
      </w:r>
      <w:r w:rsidR="00343A08" w:rsidRPr="007B7534">
        <w:rPr>
          <w:rFonts w:ascii="Arial" w:eastAsia="Times New Roman" w:hAnsi="Arial" w:cs="Arial"/>
          <w:b/>
          <w:snapToGrid w:val="0"/>
          <w:lang w:val="en-GB"/>
        </w:rPr>
        <w:t>2</w:t>
      </w:r>
    </w:p>
    <w:p w:rsidR="00C2466C" w:rsidRPr="007B7534" w:rsidRDefault="00C2466C" w:rsidP="00C2466C">
      <w:pPr>
        <w:spacing w:before="100" w:beforeAutospacing="1" w:after="100" w:afterAutospacing="1" w:line="240" w:lineRule="auto"/>
        <w:ind w:left="720" w:hanging="720"/>
        <w:jc w:val="both"/>
        <w:outlineLvl w:val="0"/>
        <w:rPr>
          <w:rFonts w:ascii="Arial" w:hAnsi="Arial" w:cs="Arial"/>
          <w:b/>
          <w:bCs/>
        </w:rPr>
      </w:pPr>
      <w:r w:rsidRPr="007B7534">
        <w:rPr>
          <w:rFonts w:ascii="Arial" w:hAnsi="Arial" w:cs="Arial"/>
          <w:b/>
          <w:lang w:val="en-US"/>
        </w:rPr>
        <w:t>1679</w:t>
      </w:r>
      <w:r w:rsidRPr="007B7534">
        <w:rPr>
          <w:rFonts w:ascii="Arial" w:hAnsi="Arial" w:cs="Arial"/>
          <w:b/>
        </w:rPr>
        <w:t>.</w:t>
      </w:r>
      <w:r w:rsidRPr="007B7534">
        <w:rPr>
          <w:rFonts w:ascii="Arial" w:hAnsi="Arial" w:cs="Arial"/>
          <w:b/>
        </w:rPr>
        <w:tab/>
      </w:r>
      <w:r w:rsidRPr="007B7534">
        <w:rPr>
          <w:rFonts w:ascii="Arial" w:hAnsi="Arial" w:cs="Arial"/>
          <w:b/>
          <w:bCs/>
        </w:rPr>
        <w:t>Ms L L van der Merwe (IFP) to ask the Minister of Social Development</w:t>
      </w:r>
      <w:r w:rsidR="00BE39E9" w:rsidRPr="007B7534">
        <w:rPr>
          <w:rFonts w:ascii="Arial" w:hAnsi="Arial" w:cs="Arial"/>
          <w:b/>
          <w:bCs/>
        </w:rPr>
        <w:fldChar w:fldCharType="begin"/>
      </w:r>
      <w:r w:rsidRPr="007B7534">
        <w:rPr>
          <w:rFonts w:ascii="Arial" w:hAnsi="Arial" w:cs="Arial"/>
        </w:rPr>
        <w:instrText xml:space="preserve"> XE "</w:instrText>
      </w:r>
      <w:r w:rsidRPr="007B7534">
        <w:rPr>
          <w:rFonts w:ascii="Arial" w:hAnsi="Arial" w:cs="Arial"/>
          <w:b/>
          <w:bCs/>
        </w:rPr>
        <w:instrText>Social Development</w:instrText>
      </w:r>
      <w:r w:rsidRPr="007B7534">
        <w:rPr>
          <w:rFonts w:ascii="Arial" w:hAnsi="Arial" w:cs="Arial"/>
        </w:rPr>
        <w:instrText xml:space="preserve">" </w:instrText>
      </w:r>
      <w:r w:rsidR="00BE39E9" w:rsidRPr="007B7534">
        <w:rPr>
          <w:rFonts w:ascii="Arial" w:hAnsi="Arial" w:cs="Arial"/>
          <w:b/>
          <w:bCs/>
        </w:rPr>
        <w:fldChar w:fldCharType="end"/>
      </w:r>
      <w:r w:rsidRPr="007B7534">
        <w:rPr>
          <w:rFonts w:ascii="Arial" w:hAnsi="Arial" w:cs="Arial"/>
          <w:b/>
          <w:bCs/>
        </w:rPr>
        <w:t>:</w:t>
      </w:r>
    </w:p>
    <w:p w:rsidR="00C2466C" w:rsidRPr="007B7534" w:rsidRDefault="00C2466C" w:rsidP="00F7262E">
      <w:pPr>
        <w:spacing w:before="240" w:line="360" w:lineRule="auto"/>
        <w:ind w:left="709" w:firstLine="11"/>
        <w:jc w:val="both"/>
        <w:rPr>
          <w:rFonts w:ascii="Arial" w:hAnsi="Arial" w:cs="Arial"/>
          <w:bCs/>
        </w:rPr>
      </w:pPr>
      <w:r w:rsidRPr="007B7534">
        <w:rPr>
          <w:rFonts w:ascii="Arial" w:hAnsi="Arial" w:cs="Arial"/>
          <w:bCs/>
        </w:rPr>
        <w:t xml:space="preserve">Whether, in light of the fact that over the past year there have been reports linking a senior official of the SA Social Security Agency (SASSA) (name and details furnished) to fraudulent </w:t>
      </w:r>
      <w:r w:rsidRPr="007B7534">
        <w:rPr>
          <w:rFonts w:ascii="Arial" w:hAnsi="Arial" w:cs="Arial"/>
          <w:lang w:val="en-GB"/>
        </w:rPr>
        <w:t>contracts</w:t>
      </w:r>
      <w:r w:rsidRPr="007B7534">
        <w:rPr>
          <w:rFonts w:ascii="Arial" w:hAnsi="Arial" w:cs="Arial"/>
          <w:bCs/>
        </w:rPr>
        <w:t xml:space="preserve"> worth R45,5 million, and considering that the 2021-22 Annual Report of her department points to the fact that her department has not done enough in playing its oversight role over SASSA, she has launched any investigations into the claims against the senior official; if not, why not; if so, what are the relevant </w:t>
      </w:r>
      <w:r w:rsidR="003F4E6D">
        <w:rPr>
          <w:rFonts w:ascii="Arial" w:hAnsi="Arial" w:cs="Arial"/>
          <w:bCs/>
        </w:rPr>
        <w:t>details?</w:t>
      </w:r>
      <w:r w:rsidR="003F4E6D">
        <w:rPr>
          <w:rFonts w:ascii="Arial" w:hAnsi="Arial" w:cs="Arial"/>
          <w:bCs/>
        </w:rPr>
        <w:tab/>
      </w:r>
      <w:r w:rsidRPr="007B7534">
        <w:rPr>
          <w:rFonts w:ascii="Arial" w:hAnsi="Arial" w:cs="Arial"/>
          <w:bCs/>
        </w:rPr>
        <w:t>NW2007E</w:t>
      </w:r>
    </w:p>
    <w:p w:rsidR="00571987" w:rsidRPr="007B7534" w:rsidRDefault="00571987" w:rsidP="00571987">
      <w:pPr>
        <w:spacing w:before="100" w:beforeAutospacing="1" w:after="100" w:afterAutospacing="1" w:line="240" w:lineRule="auto"/>
        <w:ind w:left="720"/>
        <w:jc w:val="both"/>
        <w:outlineLvl w:val="0"/>
        <w:rPr>
          <w:rFonts w:ascii="Arial" w:hAnsi="Arial" w:cs="Arial"/>
        </w:rPr>
      </w:pPr>
    </w:p>
    <w:p w:rsidR="00DA4793" w:rsidRPr="00CD4530" w:rsidRDefault="00DA4793" w:rsidP="00BD3C49">
      <w:pPr>
        <w:spacing w:after="0" w:line="240" w:lineRule="auto"/>
        <w:jc w:val="both"/>
        <w:rPr>
          <w:rFonts w:ascii="Arial" w:eastAsia="Times New Roman" w:hAnsi="Arial" w:cs="Arial"/>
          <w:b/>
          <w:snapToGrid w:val="0"/>
          <w:color w:val="000000"/>
          <w:lang w:val="en-GB"/>
        </w:rPr>
      </w:pPr>
      <w:r w:rsidRPr="00CD4530">
        <w:rPr>
          <w:rFonts w:ascii="Arial" w:eastAsia="Times New Roman" w:hAnsi="Arial" w:cs="Arial"/>
          <w:b/>
          <w:snapToGrid w:val="0"/>
          <w:color w:val="000000"/>
          <w:lang w:val="en-GB"/>
        </w:rPr>
        <w:t>REPLY:</w:t>
      </w:r>
    </w:p>
    <w:p w:rsidR="003F4E6D" w:rsidRDefault="0046663C" w:rsidP="006939FE">
      <w:pPr>
        <w:spacing w:before="100" w:beforeAutospacing="1" w:after="100" w:afterAutospacing="1" w:line="360" w:lineRule="auto"/>
        <w:jc w:val="both"/>
        <w:outlineLvl w:val="0"/>
        <w:rPr>
          <w:rFonts w:ascii="Arial" w:hAnsi="Arial" w:cs="Arial"/>
        </w:rPr>
      </w:pPr>
      <w:r>
        <w:rPr>
          <w:rFonts w:ascii="Arial" w:hAnsi="Arial" w:cs="Arial"/>
        </w:rPr>
        <w:t>I wish to advise the</w:t>
      </w:r>
      <w:r w:rsidR="00CD4530" w:rsidRPr="00674302">
        <w:rPr>
          <w:rFonts w:ascii="Arial" w:hAnsi="Arial" w:cs="Arial"/>
        </w:rPr>
        <w:t xml:space="preserve"> Honourable Member </w:t>
      </w:r>
      <w:r>
        <w:rPr>
          <w:rFonts w:ascii="Arial" w:hAnsi="Arial" w:cs="Arial"/>
        </w:rPr>
        <w:t xml:space="preserve">that the only SIU report that I am aware of, is the one that implicates the current SASSA CEO of alleged involvement in corrupt </w:t>
      </w:r>
      <w:r w:rsidR="003F4E6D">
        <w:rPr>
          <w:rFonts w:ascii="Arial" w:hAnsi="Arial" w:cs="Arial"/>
        </w:rPr>
        <w:t>activities.</w:t>
      </w:r>
      <w:r w:rsidR="003F4E6D" w:rsidRPr="003F4E6D">
        <w:rPr>
          <w:rFonts w:ascii="Arial" w:hAnsi="Arial" w:cs="Arial"/>
        </w:rPr>
        <w:t xml:space="preserve"> Upon receipt of the final report, I made it available to the implicated official, the SASSA CEO to allow her an opportunity to state their cases in response to the SIU investigation and findings, as per the provision of our laws.</w:t>
      </w:r>
    </w:p>
    <w:p w:rsidR="00442411" w:rsidRDefault="00414507" w:rsidP="006939FE">
      <w:pPr>
        <w:spacing w:before="100" w:beforeAutospacing="1" w:after="100" w:afterAutospacing="1" w:line="360" w:lineRule="auto"/>
        <w:jc w:val="both"/>
        <w:outlineLvl w:val="0"/>
        <w:rPr>
          <w:rFonts w:ascii="Arial" w:hAnsi="Arial" w:cs="Arial"/>
        </w:rPr>
      </w:pPr>
      <w:r>
        <w:rPr>
          <w:rFonts w:ascii="Arial" w:hAnsi="Arial" w:cs="Arial"/>
        </w:rPr>
        <w:t xml:space="preserve"> In</w:t>
      </w:r>
      <w:r w:rsidR="003F4E6D">
        <w:rPr>
          <w:rFonts w:ascii="Arial" w:hAnsi="Arial" w:cs="Arial"/>
        </w:rPr>
        <w:t xml:space="preserve"> addition</w:t>
      </w:r>
      <w:r>
        <w:rPr>
          <w:rFonts w:ascii="Arial" w:hAnsi="Arial" w:cs="Arial"/>
        </w:rPr>
        <w:t xml:space="preserve">, the Department is currently in legal consultation with the </w:t>
      </w:r>
      <w:r w:rsidR="003F4E6D">
        <w:rPr>
          <w:rFonts w:ascii="Arial" w:hAnsi="Arial" w:cs="Arial"/>
        </w:rPr>
        <w:t>SIU and its investigators</w:t>
      </w:r>
      <w:r w:rsidR="003F4E6D" w:rsidRPr="003F4E6D">
        <w:t xml:space="preserve"> </w:t>
      </w:r>
      <w:r w:rsidR="003F4E6D" w:rsidRPr="003F4E6D">
        <w:rPr>
          <w:rFonts w:ascii="Arial" w:hAnsi="Arial" w:cs="Arial"/>
        </w:rPr>
        <w:t>who have offered their assistance as we initiate the</w:t>
      </w:r>
      <w:r w:rsidR="003F4E6D">
        <w:rPr>
          <w:rFonts w:ascii="Arial" w:hAnsi="Arial" w:cs="Arial"/>
        </w:rPr>
        <w:t xml:space="preserve"> disciplinary </w:t>
      </w:r>
      <w:r w:rsidR="003F4E6D" w:rsidRPr="003F4E6D">
        <w:rPr>
          <w:rFonts w:ascii="Arial" w:hAnsi="Arial" w:cs="Arial"/>
        </w:rPr>
        <w:t>process</w:t>
      </w:r>
      <w:r w:rsidR="003F4E6D">
        <w:rPr>
          <w:rFonts w:ascii="Arial" w:hAnsi="Arial" w:cs="Arial"/>
        </w:rPr>
        <w:t xml:space="preserve"> </w:t>
      </w:r>
      <w:r>
        <w:rPr>
          <w:rFonts w:ascii="Arial" w:hAnsi="Arial" w:cs="Arial"/>
        </w:rPr>
        <w:t>with the view to engage and imp</w:t>
      </w:r>
      <w:r w:rsidR="00442411">
        <w:rPr>
          <w:rFonts w:ascii="Arial" w:hAnsi="Arial" w:cs="Arial"/>
        </w:rPr>
        <w:t xml:space="preserve">lement the next steps. </w:t>
      </w:r>
    </w:p>
    <w:p w:rsidR="0046663C" w:rsidRPr="00674302" w:rsidRDefault="0046663C" w:rsidP="00674302">
      <w:pPr>
        <w:spacing w:before="100" w:beforeAutospacing="1" w:after="100" w:afterAutospacing="1"/>
        <w:jc w:val="both"/>
        <w:outlineLvl w:val="0"/>
        <w:rPr>
          <w:rFonts w:ascii="Arial" w:hAnsi="Arial" w:cs="Arial"/>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bookmarkStart w:id="0" w:name="_GoBack"/>
      <w:bookmarkEnd w:id="0"/>
    </w:p>
    <w:sectPr w:rsidR="00F04ECE" w:rsidRPr="00DA4793" w:rsidSect="00BE39E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9E5" w:rsidRDefault="007109E5">
      <w:pPr>
        <w:spacing w:after="0" w:line="240" w:lineRule="auto"/>
      </w:pPr>
      <w:r>
        <w:separator/>
      </w:r>
    </w:p>
  </w:endnote>
  <w:endnote w:type="continuationSeparator" w:id="0">
    <w:p w:rsidR="007109E5" w:rsidRDefault="00710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BE39E9">
        <w:pPr>
          <w:pStyle w:val="Footer"/>
          <w:jc w:val="right"/>
        </w:pPr>
        <w:r>
          <w:fldChar w:fldCharType="begin"/>
        </w:r>
        <w:r w:rsidR="00DA4793">
          <w:instrText xml:space="preserve"> PAGE   \* MERGEFORMAT </w:instrText>
        </w:r>
        <w:r>
          <w:fldChar w:fldCharType="separate"/>
        </w:r>
        <w:r w:rsidR="007109E5">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9E5" w:rsidRDefault="007109E5">
      <w:pPr>
        <w:spacing w:after="0" w:line="240" w:lineRule="auto"/>
      </w:pPr>
      <w:r>
        <w:separator/>
      </w:r>
    </w:p>
  </w:footnote>
  <w:footnote w:type="continuationSeparator" w:id="0">
    <w:p w:rsidR="007109E5" w:rsidRDefault="007109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7DF69CF"/>
    <w:multiLevelType w:val="hybridMultilevel"/>
    <w:tmpl w:val="F93AD23E"/>
    <w:lvl w:ilvl="0" w:tplc="67C6A15C">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9"/>
  </w:num>
  <w:num w:numId="8">
    <w:abstractNumId w:val="4"/>
  </w:num>
  <w:num w:numId="9">
    <w:abstractNumId w:val="8"/>
  </w:num>
  <w:num w:numId="10">
    <w:abstractNumId w:val="3"/>
  </w:num>
  <w:num w:numId="11">
    <w:abstractNumId w:val="5"/>
  </w:num>
  <w:num w:numId="12">
    <w:abstractNumId w:val="15"/>
  </w:num>
  <w:num w:numId="13">
    <w:abstractNumId w:val="10"/>
  </w:num>
  <w:num w:numId="14">
    <w:abstractNumId w:val="6"/>
  </w:num>
  <w:num w:numId="15">
    <w:abstractNumId w:val="14"/>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F7E"/>
    <w:rsid w:val="00041AA3"/>
    <w:rsid w:val="00041FD4"/>
    <w:rsid w:val="00042BE0"/>
    <w:rsid w:val="00045724"/>
    <w:rsid w:val="00051EC2"/>
    <w:rsid w:val="000606D9"/>
    <w:rsid w:val="00061748"/>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E7C7B"/>
    <w:rsid w:val="001F1C3B"/>
    <w:rsid w:val="00205109"/>
    <w:rsid w:val="002052D4"/>
    <w:rsid w:val="00207160"/>
    <w:rsid w:val="00214E66"/>
    <w:rsid w:val="00224843"/>
    <w:rsid w:val="0022619E"/>
    <w:rsid w:val="00232C7D"/>
    <w:rsid w:val="002346B4"/>
    <w:rsid w:val="002420E3"/>
    <w:rsid w:val="0024771A"/>
    <w:rsid w:val="00253C36"/>
    <w:rsid w:val="002559B6"/>
    <w:rsid w:val="00256C55"/>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3D8"/>
    <w:rsid w:val="002B6874"/>
    <w:rsid w:val="002B7F4E"/>
    <w:rsid w:val="002D4C7A"/>
    <w:rsid w:val="002E7AA7"/>
    <w:rsid w:val="002F0131"/>
    <w:rsid w:val="002F04B7"/>
    <w:rsid w:val="002F17AE"/>
    <w:rsid w:val="002F1B57"/>
    <w:rsid w:val="003055D8"/>
    <w:rsid w:val="00306CD5"/>
    <w:rsid w:val="00310F71"/>
    <w:rsid w:val="00314EB9"/>
    <w:rsid w:val="00317C62"/>
    <w:rsid w:val="00322453"/>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724D"/>
    <w:rsid w:val="003C16FC"/>
    <w:rsid w:val="003C2393"/>
    <w:rsid w:val="003C2FF2"/>
    <w:rsid w:val="003C4309"/>
    <w:rsid w:val="003C44B1"/>
    <w:rsid w:val="003D6032"/>
    <w:rsid w:val="003E2446"/>
    <w:rsid w:val="003F023C"/>
    <w:rsid w:val="003F1D8A"/>
    <w:rsid w:val="003F2066"/>
    <w:rsid w:val="003F291A"/>
    <w:rsid w:val="003F3F09"/>
    <w:rsid w:val="003F46EA"/>
    <w:rsid w:val="003F4E6D"/>
    <w:rsid w:val="00401F5C"/>
    <w:rsid w:val="00402D36"/>
    <w:rsid w:val="004072F4"/>
    <w:rsid w:val="00410DB2"/>
    <w:rsid w:val="00414507"/>
    <w:rsid w:val="004152F6"/>
    <w:rsid w:val="00420BB8"/>
    <w:rsid w:val="00422B00"/>
    <w:rsid w:val="00425532"/>
    <w:rsid w:val="004329D6"/>
    <w:rsid w:val="0043382B"/>
    <w:rsid w:val="00434100"/>
    <w:rsid w:val="00435600"/>
    <w:rsid w:val="00436F9C"/>
    <w:rsid w:val="004405FF"/>
    <w:rsid w:val="004410C7"/>
    <w:rsid w:val="0044169D"/>
    <w:rsid w:val="00442411"/>
    <w:rsid w:val="00446448"/>
    <w:rsid w:val="00447342"/>
    <w:rsid w:val="00454D2A"/>
    <w:rsid w:val="0046663C"/>
    <w:rsid w:val="00477E8D"/>
    <w:rsid w:val="0048059F"/>
    <w:rsid w:val="00480897"/>
    <w:rsid w:val="00482785"/>
    <w:rsid w:val="004837E7"/>
    <w:rsid w:val="00483E25"/>
    <w:rsid w:val="00484173"/>
    <w:rsid w:val="00490EBD"/>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5A71"/>
    <w:rsid w:val="00506466"/>
    <w:rsid w:val="00514645"/>
    <w:rsid w:val="00515132"/>
    <w:rsid w:val="00526786"/>
    <w:rsid w:val="0053151F"/>
    <w:rsid w:val="0053181D"/>
    <w:rsid w:val="00531BEB"/>
    <w:rsid w:val="00537B1C"/>
    <w:rsid w:val="00537EFE"/>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114D"/>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1A82"/>
    <w:rsid w:val="006221FB"/>
    <w:rsid w:val="00623997"/>
    <w:rsid w:val="0062494E"/>
    <w:rsid w:val="00626FD0"/>
    <w:rsid w:val="00631AD1"/>
    <w:rsid w:val="00634F63"/>
    <w:rsid w:val="00640E93"/>
    <w:rsid w:val="00645D55"/>
    <w:rsid w:val="0065044E"/>
    <w:rsid w:val="0065360F"/>
    <w:rsid w:val="00653B78"/>
    <w:rsid w:val="006542D2"/>
    <w:rsid w:val="00655008"/>
    <w:rsid w:val="00656F64"/>
    <w:rsid w:val="00661786"/>
    <w:rsid w:val="00665F08"/>
    <w:rsid w:val="00670DC9"/>
    <w:rsid w:val="00674302"/>
    <w:rsid w:val="00676187"/>
    <w:rsid w:val="0068260E"/>
    <w:rsid w:val="00682F8C"/>
    <w:rsid w:val="00685F7F"/>
    <w:rsid w:val="006867B0"/>
    <w:rsid w:val="006939FE"/>
    <w:rsid w:val="006A4DB2"/>
    <w:rsid w:val="006B0E09"/>
    <w:rsid w:val="006C6488"/>
    <w:rsid w:val="006D024F"/>
    <w:rsid w:val="006D1DFA"/>
    <w:rsid w:val="006D6338"/>
    <w:rsid w:val="006E4581"/>
    <w:rsid w:val="006E5299"/>
    <w:rsid w:val="006E5C58"/>
    <w:rsid w:val="006E62F1"/>
    <w:rsid w:val="006F0EB0"/>
    <w:rsid w:val="006F1316"/>
    <w:rsid w:val="006F3E48"/>
    <w:rsid w:val="006F407C"/>
    <w:rsid w:val="00702A10"/>
    <w:rsid w:val="007109E5"/>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352F"/>
    <w:rsid w:val="00784875"/>
    <w:rsid w:val="0078765B"/>
    <w:rsid w:val="00797D21"/>
    <w:rsid w:val="007A449C"/>
    <w:rsid w:val="007A7AE6"/>
    <w:rsid w:val="007A7E54"/>
    <w:rsid w:val="007B300B"/>
    <w:rsid w:val="007B659D"/>
    <w:rsid w:val="007B7534"/>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4E33"/>
    <w:rsid w:val="00837E04"/>
    <w:rsid w:val="00843136"/>
    <w:rsid w:val="00850C63"/>
    <w:rsid w:val="00861672"/>
    <w:rsid w:val="008617BF"/>
    <w:rsid w:val="00870526"/>
    <w:rsid w:val="00873A25"/>
    <w:rsid w:val="0087491C"/>
    <w:rsid w:val="0088698A"/>
    <w:rsid w:val="00886EF8"/>
    <w:rsid w:val="00892AE6"/>
    <w:rsid w:val="008A0BDC"/>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0B4A"/>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70939"/>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39E9"/>
    <w:rsid w:val="00BE4B10"/>
    <w:rsid w:val="00BE7599"/>
    <w:rsid w:val="00BF18E9"/>
    <w:rsid w:val="00BF4647"/>
    <w:rsid w:val="00C01144"/>
    <w:rsid w:val="00C0555F"/>
    <w:rsid w:val="00C1329B"/>
    <w:rsid w:val="00C14016"/>
    <w:rsid w:val="00C15BFA"/>
    <w:rsid w:val="00C209DA"/>
    <w:rsid w:val="00C20D9A"/>
    <w:rsid w:val="00C2466C"/>
    <w:rsid w:val="00C305CD"/>
    <w:rsid w:val="00C3242E"/>
    <w:rsid w:val="00C33369"/>
    <w:rsid w:val="00C33804"/>
    <w:rsid w:val="00C4208C"/>
    <w:rsid w:val="00C458DA"/>
    <w:rsid w:val="00C468BA"/>
    <w:rsid w:val="00C52EF3"/>
    <w:rsid w:val="00C6342B"/>
    <w:rsid w:val="00C650E0"/>
    <w:rsid w:val="00C66339"/>
    <w:rsid w:val="00C71E9C"/>
    <w:rsid w:val="00C72B34"/>
    <w:rsid w:val="00C76B85"/>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4530"/>
    <w:rsid w:val="00CD730F"/>
    <w:rsid w:val="00CE5049"/>
    <w:rsid w:val="00CE6830"/>
    <w:rsid w:val="00CF0607"/>
    <w:rsid w:val="00CF4CE3"/>
    <w:rsid w:val="00CF630D"/>
    <w:rsid w:val="00D065BE"/>
    <w:rsid w:val="00D12A10"/>
    <w:rsid w:val="00D2120F"/>
    <w:rsid w:val="00D27368"/>
    <w:rsid w:val="00D33C41"/>
    <w:rsid w:val="00D4048F"/>
    <w:rsid w:val="00D450FC"/>
    <w:rsid w:val="00D51239"/>
    <w:rsid w:val="00D61A84"/>
    <w:rsid w:val="00D67D54"/>
    <w:rsid w:val="00D703A5"/>
    <w:rsid w:val="00D71E36"/>
    <w:rsid w:val="00D77748"/>
    <w:rsid w:val="00D80E2E"/>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0C03"/>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262E"/>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75BF5-6839-4FE1-B972-815A8A23D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2022-05-17T08:03:00Z</dcterms:created>
  <dcterms:modified xsi:type="dcterms:W3CDTF">2022-05-17T08:03:00Z</dcterms:modified>
</cp:coreProperties>
</file>