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898" w:rsidRPr="000C0DB0" w:rsidRDefault="00C97898" w:rsidP="00C97898">
      <w:pPr>
        <w:spacing w:line="360" w:lineRule="auto"/>
        <w:ind w:left="2160" w:firstLine="720"/>
        <w:jc w:val="both"/>
        <w:rPr>
          <w:rFonts w:ascii="Arial" w:hAnsi="Arial" w:cs="Arial"/>
          <w:b/>
          <w:sz w:val="28"/>
          <w:szCs w:val="28"/>
        </w:rPr>
      </w:pPr>
      <w:r w:rsidRPr="000C0DB0">
        <w:rPr>
          <w:rFonts w:ascii="Arial" w:hAnsi="Arial" w:cs="Arial"/>
          <w:b/>
          <w:sz w:val="28"/>
          <w:szCs w:val="28"/>
        </w:rPr>
        <w:t>NATIONAL ASSEMBLY</w:t>
      </w:r>
    </w:p>
    <w:p w:rsidR="00C97898" w:rsidRPr="00A02C3F" w:rsidRDefault="00C97898" w:rsidP="00C97898">
      <w:pPr>
        <w:jc w:val="both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C97898" w:rsidRPr="000C0DB0" w:rsidRDefault="00C97898" w:rsidP="00C97898">
      <w:pPr>
        <w:jc w:val="both"/>
        <w:rPr>
          <w:rFonts w:ascii="Arial" w:eastAsia="Arial" w:hAnsi="Arial" w:cs="Arial"/>
          <w:b/>
          <w:sz w:val="28"/>
          <w:szCs w:val="28"/>
          <w:u w:val="single"/>
        </w:rPr>
      </w:pPr>
      <w:r w:rsidRPr="000C0DB0">
        <w:rPr>
          <w:rFonts w:ascii="Arial" w:hAnsi="Arial" w:cs="Arial"/>
          <w:b/>
          <w:sz w:val="28"/>
          <w:szCs w:val="28"/>
          <w:u w:val="single"/>
        </w:rPr>
        <w:t xml:space="preserve">QUESTION NO. </w:t>
      </w:r>
      <w:r w:rsidRPr="000C0DB0">
        <w:rPr>
          <w:rFonts w:ascii="Arial" w:eastAsia="Arial" w:hAnsi="Arial" w:cs="Arial"/>
          <w:b/>
          <w:sz w:val="28"/>
          <w:szCs w:val="28"/>
          <w:u w:val="single"/>
        </w:rPr>
        <w:t>1671 - 2023</w:t>
      </w:r>
    </w:p>
    <w:p w:rsidR="00C97898" w:rsidRPr="008C1D47" w:rsidRDefault="00C97898" w:rsidP="00C97898">
      <w:pPr>
        <w:jc w:val="both"/>
        <w:rPr>
          <w:rFonts w:ascii="Arial" w:eastAsia="Arial" w:hAnsi="Arial" w:cs="Arial"/>
          <w:b/>
          <w:sz w:val="28"/>
          <w:szCs w:val="28"/>
          <w:u w:val="single"/>
        </w:rPr>
      </w:pPr>
      <w:r w:rsidRPr="000C0DB0">
        <w:rPr>
          <w:rFonts w:ascii="Arial" w:eastAsia="Arial" w:hAnsi="Arial" w:cs="Arial"/>
          <w:b/>
          <w:sz w:val="28"/>
          <w:szCs w:val="28"/>
          <w:u w:val="single"/>
        </w:rPr>
        <w:t>FOR WRITTEN REPLY</w:t>
      </w:r>
    </w:p>
    <w:p w:rsidR="00C97898" w:rsidRPr="000C0DB0" w:rsidRDefault="00C97898" w:rsidP="00C97898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0C0DB0">
        <w:rPr>
          <w:rFonts w:ascii="Arial" w:hAnsi="Arial" w:cs="Arial"/>
          <w:b/>
          <w:bCs/>
          <w:sz w:val="28"/>
          <w:szCs w:val="28"/>
        </w:rPr>
        <w:t>INTERNAL QUESTION PAPER NUMBER 16 OF 2023 DATED 12 MAY 2023</w:t>
      </w:r>
    </w:p>
    <w:p w:rsidR="00C97898" w:rsidRPr="008C1D47" w:rsidRDefault="00C97898" w:rsidP="00C97898">
      <w:pPr>
        <w:spacing w:before="100" w:beforeAutospacing="1" w:after="100" w:afterAutospacing="1"/>
        <w:ind w:left="709" w:hanging="709"/>
        <w:jc w:val="both"/>
        <w:rPr>
          <w:rFonts w:ascii="Arial" w:hAnsi="Arial" w:cs="Arial"/>
          <w:b/>
          <w:sz w:val="28"/>
          <w:szCs w:val="28"/>
        </w:rPr>
      </w:pPr>
      <w:r w:rsidRPr="008C1D47">
        <w:rPr>
          <w:rFonts w:ascii="Arial" w:hAnsi="Arial" w:cs="Arial"/>
          <w:b/>
          <w:sz w:val="28"/>
          <w:szCs w:val="28"/>
        </w:rPr>
        <w:t>“Mr T W Mhlongo (DA) to ask the Minister of Sport, Arts and Culture</w:t>
      </w:r>
    </w:p>
    <w:p w:rsidR="00C97898" w:rsidRPr="008C1D47" w:rsidRDefault="00C97898" w:rsidP="00C97898">
      <w:pPr>
        <w:spacing w:before="100" w:beforeAutospacing="1" w:after="100" w:afterAutospacing="1"/>
        <w:jc w:val="both"/>
        <w:rPr>
          <w:rFonts w:ascii="Arial" w:hAnsi="Arial" w:cs="Arial"/>
          <w:b/>
          <w:sz w:val="28"/>
          <w:szCs w:val="28"/>
        </w:rPr>
      </w:pPr>
      <w:r w:rsidRPr="000C0DB0">
        <w:rPr>
          <w:rFonts w:ascii="Arial" w:hAnsi="Arial" w:cs="Arial"/>
          <w:bCs/>
          <w:sz w:val="28"/>
          <w:szCs w:val="28"/>
        </w:rPr>
        <w:t>With reference to his reply to question 785 on 29 March 2023, by what date will the information be available?</w:t>
      </w:r>
      <w:r w:rsidRPr="000C0DB0">
        <w:rPr>
          <w:rFonts w:ascii="Arial" w:hAnsi="Arial" w:cs="Arial"/>
          <w:bCs/>
          <w:sz w:val="28"/>
          <w:szCs w:val="28"/>
        </w:rPr>
        <w:tab/>
      </w:r>
      <w:r w:rsidRPr="000C0DB0">
        <w:rPr>
          <w:rFonts w:ascii="Arial" w:hAnsi="Arial" w:cs="Arial"/>
          <w:b/>
          <w:sz w:val="28"/>
          <w:szCs w:val="28"/>
        </w:rPr>
        <w:t>NW1912E</w:t>
      </w:r>
      <w:r w:rsidRPr="000C0DB0">
        <w:rPr>
          <w:rFonts w:ascii="Arial" w:hAnsi="Arial" w:cs="Arial"/>
          <w:bCs/>
          <w:sz w:val="28"/>
          <w:szCs w:val="28"/>
        </w:rPr>
        <w:tab/>
      </w:r>
      <w:r w:rsidRPr="000C0DB0">
        <w:rPr>
          <w:rFonts w:ascii="Arial" w:hAnsi="Arial" w:cs="Arial"/>
          <w:bCs/>
          <w:sz w:val="28"/>
          <w:szCs w:val="28"/>
        </w:rPr>
        <w:tab/>
      </w:r>
      <w:r w:rsidRPr="000C0DB0">
        <w:rPr>
          <w:rFonts w:ascii="Arial" w:hAnsi="Arial" w:cs="Arial"/>
          <w:bCs/>
          <w:sz w:val="28"/>
          <w:szCs w:val="28"/>
        </w:rPr>
        <w:tab/>
      </w:r>
      <w:r w:rsidRPr="000C0DB0">
        <w:rPr>
          <w:rFonts w:ascii="Arial" w:hAnsi="Arial" w:cs="Arial"/>
          <w:bCs/>
          <w:sz w:val="28"/>
          <w:szCs w:val="28"/>
        </w:rPr>
        <w:tab/>
      </w:r>
    </w:p>
    <w:p w:rsidR="00C97898" w:rsidRPr="000C0DB0" w:rsidRDefault="00C97898" w:rsidP="00C97898">
      <w:pPr>
        <w:pStyle w:val="DACBODYTEXT"/>
        <w:spacing w:after="0" w:line="360" w:lineRule="auto"/>
        <w:ind w:left="0"/>
        <w:jc w:val="both"/>
        <w:rPr>
          <w:rFonts w:eastAsia="Times New Roman" w:cs="Arial"/>
          <w:b/>
          <w:sz w:val="28"/>
          <w:szCs w:val="28"/>
          <w:lang w:val="en-US"/>
        </w:rPr>
      </w:pPr>
      <w:r w:rsidRPr="000C0DB0">
        <w:rPr>
          <w:rFonts w:eastAsia="Times New Roman" w:cs="Arial"/>
          <w:b/>
          <w:sz w:val="28"/>
          <w:szCs w:val="28"/>
          <w:lang w:val="en-US"/>
        </w:rPr>
        <w:t>REPLY</w:t>
      </w:r>
    </w:p>
    <w:p w:rsidR="00C97898" w:rsidRPr="000C0DB0" w:rsidRDefault="00C97898" w:rsidP="00C97898">
      <w:pPr>
        <w:pStyle w:val="DACBODYTEXT"/>
        <w:spacing w:after="0" w:line="360" w:lineRule="auto"/>
        <w:ind w:left="0"/>
        <w:jc w:val="both"/>
        <w:rPr>
          <w:rFonts w:eastAsia="Times New Roman" w:cs="Arial"/>
          <w:bCs/>
          <w:sz w:val="28"/>
          <w:szCs w:val="28"/>
          <w:lang w:val="en-US"/>
        </w:rPr>
      </w:pPr>
      <w:r w:rsidRPr="000C0DB0">
        <w:rPr>
          <w:rFonts w:eastAsia="Times New Roman" w:cs="Arial"/>
          <w:bCs/>
          <w:sz w:val="28"/>
          <w:szCs w:val="28"/>
          <w:lang w:val="en-US"/>
        </w:rPr>
        <w:t xml:space="preserve">The response to 785 was submitted for tabling as attached: </w:t>
      </w:r>
    </w:p>
    <w:bookmarkStart w:id="0" w:name="_MON_1746435102"/>
    <w:bookmarkEnd w:id="0"/>
    <w:p w:rsidR="00C97898" w:rsidRPr="000C0DB0" w:rsidRDefault="00242C20" w:rsidP="00C97898">
      <w:pPr>
        <w:pStyle w:val="BodyText"/>
        <w:spacing w:line="362" w:lineRule="auto"/>
        <w:ind w:right="475"/>
        <w:jc w:val="both"/>
        <w:rPr>
          <w:rFonts w:ascii="Arial" w:hAnsi="Arial" w:cs="Arial"/>
          <w:sz w:val="28"/>
          <w:szCs w:val="28"/>
        </w:rPr>
      </w:pPr>
      <w:r w:rsidRPr="000C0DB0">
        <w:rPr>
          <w:rFonts w:ascii="Arial" w:hAnsi="Arial" w:cs="Arial"/>
          <w:sz w:val="28"/>
          <w:szCs w:val="28"/>
        </w:rPr>
        <w:object w:dxaOrig="1376" w:dyaOrig="8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45pt" o:ole="">
            <v:imagedata r:id="rId4" o:title=""/>
          </v:shape>
          <o:OLEObject Type="Embed" ProgID="Word.Document.12" ShapeID="_x0000_i1025" DrawAspect="Icon" ObjectID="_1748331415" r:id="rId5">
            <o:FieldCodes>\s</o:FieldCodes>
          </o:OLEObject>
        </w:object>
      </w:r>
    </w:p>
    <w:p w:rsidR="00430C9C" w:rsidRDefault="00430C9C"/>
    <w:sectPr w:rsidR="00430C9C" w:rsidSect="001B4F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C97898"/>
    <w:rsid w:val="001B4FDE"/>
    <w:rsid w:val="00242C20"/>
    <w:rsid w:val="00430C9C"/>
    <w:rsid w:val="0086471F"/>
    <w:rsid w:val="009818D7"/>
    <w:rsid w:val="00C978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7898"/>
    <w:pPr>
      <w:spacing w:after="0" w:line="240" w:lineRule="auto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CBODYTEXT">
    <w:name w:val="DAC BODY TEXT"/>
    <w:basedOn w:val="Normal"/>
    <w:qFormat/>
    <w:rsid w:val="00C97898"/>
    <w:pPr>
      <w:spacing w:after="200" w:line="276" w:lineRule="auto"/>
      <w:ind w:left="993"/>
    </w:pPr>
    <w:rPr>
      <w:rFonts w:ascii="Arial" w:hAnsi="Arial"/>
      <w:sz w:val="18"/>
      <w:szCs w:val="18"/>
      <w:lang w:val="en-ZA"/>
    </w:rPr>
  </w:style>
  <w:style w:type="paragraph" w:styleId="BodyText">
    <w:name w:val="Body Text"/>
    <w:basedOn w:val="Normal"/>
    <w:link w:val="BodyTextChar"/>
    <w:uiPriority w:val="99"/>
    <w:unhideWhenUsed/>
    <w:rsid w:val="00C9789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C97898"/>
    <w:rPr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Office_Word_Document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Sibongile Mbotwe</dc:creator>
  <cp:lastModifiedBy>USER</cp:lastModifiedBy>
  <cp:revision>2</cp:revision>
  <cp:lastPrinted>2023-06-01T16:29:00Z</cp:lastPrinted>
  <dcterms:created xsi:type="dcterms:W3CDTF">2023-06-15T08:50:00Z</dcterms:created>
  <dcterms:modified xsi:type="dcterms:W3CDTF">2023-06-15T08:50:00Z</dcterms:modified>
</cp:coreProperties>
</file>