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F2" w:rsidRDefault="001C64F2">
      <w:pPr>
        <w:pStyle w:val="BodyText"/>
        <w:spacing w:before="1"/>
        <w:rPr>
          <w:rFonts w:ascii="Times New Roman"/>
          <w:sz w:val="14"/>
        </w:rPr>
      </w:pPr>
      <w:bookmarkStart w:id="0" w:name="_GoBack"/>
      <w:bookmarkEnd w:id="0"/>
    </w:p>
    <w:p w:rsidR="001C64F2" w:rsidRDefault="00D1262C">
      <w:pPr>
        <w:pStyle w:val="BodyText"/>
        <w:spacing w:before="93" w:line="272" w:lineRule="exact"/>
        <w:ind w:right="112"/>
        <w:jc w:val="right"/>
      </w:pPr>
      <w:r>
        <w:rPr>
          <w:w w:val="90"/>
        </w:rPr>
        <w:t>36/1/4/1(201800176)</w:t>
      </w:r>
    </w:p>
    <w:p w:rsidR="001C64F2" w:rsidRDefault="00D1262C">
      <w:pPr>
        <w:spacing w:line="261" w:lineRule="exact"/>
        <w:ind w:left="3076" w:right="3118"/>
        <w:jc w:val="center"/>
        <w:rPr>
          <w:sz w:val="23"/>
        </w:rPr>
      </w:pPr>
      <w:r>
        <w:rPr>
          <w:sz w:val="23"/>
        </w:rPr>
        <w:t>NATIONAL ASSEMBLY</w:t>
      </w:r>
    </w:p>
    <w:p w:rsidR="001C64F2" w:rsidRDefault="001C64F2">
      <w:pPr>
        <w:pStyle w:val="BodyText"/>
        <w:spacing w:before="7"/>
        <w:rPr>
          <w:sz w:val="14"/>
        </w:rPr>
      </w:pPr>
    </w:p>
    <w:p w:rsidR="001C64F2" w:rsidRDefault="00D1262C">
      <w:pPr>
        <w:spacing w:before="93" w:line="470" w:lineRule="auto"/>
        <w:ind w:left="145" w:right="6111" w:hanging="2"/>
        <w:rPr>
          <w:sz w:val="23"/>
        </w:rPr>
      </w:pPr>
      <w:r>
        <w:rPr>
          <w:sz w:val="23"/>
          <w:u w:val="single"/>
        </w:rPr>
        <w:t>FOR WRITTEN REPLY</w:t>
      </w:r>
      <w:r>
        <w:rPr>
          <w:sz w:val="23"/>
        </w:rPr>
        <w:t xml:space="preserve"> </w:t>
      </w:r>
      <w:r>
        <w:rPr>
          <w:sz w:val="23"/>
          <w:u w:val="single"/>
        </w:rPr>
        <w:t>QUESTION 1659</w:t>
      </w:r>
    </w:p>
    <w:p w:rsidR="001C64F2" w:rsidRDefault="00D1262C">
      <w:pPr>
        <w:pStyle w:val="BodyText"/>
        <w:spacing w:before="11" w:line="225" w:lineRule="auto"/>
        <w:ind w:left="2032" w:right="399" w:hanging="1414"/>
      </w:pPr>
      <w:r>
        <w:rPr>
          <w:w w:val="95"/>
          <w:u w:val="single"/>
        </w:rPr>
        <w:t>DATE OF PUBLICATION IN INTERNAL QUESTION PAPER: 25 MAY 2018</w:t>
      </w:r>
      <w:r>
        <w:rPr>
          <w:w w:val="95"/>
        </w:rPr>
        <w:t xml:space="preserve"> </w:t>
      </w:r>
      <w:r>
        <w:rPr>
          <w:u w:val="single"/>
        </w:rPr>
        <w:t>fINTERNAL QUESTION PAPER NO</w:t>
      </w:r>
      <w:r>
        <w:rPr>
          <w:spacing w:val="-53"/>
          <w:u w:val="single"/>
        </w:rPr>
        <w:t xml:space="preserve"> </w:t>
      </w:r>
      <w:r>
        <w:rPr>
          <w:u w:val="single"/>
        </w:rPr>
        <w:t>18-2018)</w:t>
      </w:r>
    </w:p>
    <w:p w:rsidR="001C64F2" w:rsidRDefault="001C64F2">
      <w:pPr>
        <w:pStyle w:val="BodyText"/>
        <w:spacing w:before="2"/>
        <w:rPr>
          <w:sz w:val="22"/>
        </w:rPr>
      </w:pPr>
    </w:p>
    <w:p w:rsidR="001C64F2" w:rsidRDefault="00D1262C">
      <w:pPr>
        <w:ind w:left="130"/>
        <w:rPr>
          <w:sz w:val="23"/>
        </w:rPr>
      </w:pPr>
      <w:r>
        <w:rPr>
          <w:sz w:val="23"/>
        </w:rPr>
        <w:t>1659. Mr S C Motau (DA) tO 89k the Minister of Police:</w:t>
      </w:r>
    </w:p>
    <w:p w:rsidR="001C64F2" w:rsidRDefault="001C64F2">
      <w:pPr>
        <w:pStyle w:val="BodyText"/>
        <w:rPr>
          <w:sz w:val="23"/>
        </w:rPr>
      </w:pPr>
    </w:p>
    <w:p w:rsidR="001C64F2" w:rsidRDefault="00D1262C">
      <w:pPr>
        <w:pStyle w:val="BodyText"/>
        <w:spacing w:before="1" w:line="225" w:lineRule="auto"/>
        <w:ind w:left="132" w:right="154" w:firstLine="1"/>
        <w:jc w:val="both"/>
      </w:pPr>
      <w:r>
        <w:t>(a) What number of cases relating to the Prevention and Combating of Corrupt Activities</w:t>
      </w:r>
      <w:r>
        <w:rPr>
          <w:spacing w:val="-15"/>
        </w:rPr>
        <w:t xml:space="preserve"> </w:t>
      </w:r>
      <w:r>
        <w:t>Act,</w:t>
      </w:r>
      <w:r>
        <w:rPr>
          <w:spacing w:val="-22"/>
        </w:rPr>
        <w:t xml:space="preserve"> </w:t>
      </w:r>
      <w:r>
        <w:t>Act</w:t>
      </w:r>
      <w:r>
        <w:rPr>
          <w:spacing w:val="-24"/>
        </w:rPr>
        <w:t xml:space="preserve"> </w:t>
      </w:r>
      <w:r>
        <w:t>12</w:t>
      </w:r>
      <w:r>
        <w:rPr>
          <w:spacing w:val="-27"/>
        </w:rPr>
        <w:t xml:space="preserve"> </w:t>
      </w:r>
      <w:r>
        <w:t>of</w:t>
      </w:r>
      <w:r>
        <w:rPr>
          <w:spacing w:val="-21"/>
        </w:rPr>
        <w:t xml:space="preserve"> </w:t>
      </w:r>
      <w:r>
        <w:t>2004,</w:t>
      </w:r>
      <w:r>
        <w:rPr>
          <w:spacing w:val="-25"/>
        </w:rPr>
        <w:t xml:space="preserve"> </w:t>
      </w:r>
      <w:r>
        <w:t>as</w:t>
      </w:r>
      <w:r>
        <w:rPr>
          <w:spacing w:val="-26"/>
        </w:rPr>
        <w:t xml:space="preserve"> </w:t>
      </w:r>
      <w:r>
        <w:t>amended,</w:t>
      </w:r>
      <w:r>
        <w:rPr>
          <w:spacing w:val="-21"/>
        </w:rPr>
        <w:t xml:space="preserve"> </w:t>
      </w:r>
      <w:r>
        <w:t>have</w:t>
      </w:r>
      <w:r>
        <w:rPr>
          <w:spacing w:val="-20"/>
        </w:rPr>
        <w:t xml:space="preserve"> </w:t>
      </w:r>
      <w:r>
        <w:t>been</w:t>
      </w:r>
      <w:r>
        <w:rPr>
          <w:spacing w:val="-22"/>
        </w:rPr>
        <w:t xml:space="preserve"> </w:t>
      </w:r>
      <w:r>
        <w:t>referred</w:t>
      </w:r>
      <w:r>
        <w:rPr>
          <w:spacing w:val="-23"/>
        </w:rPr>
        <w:t xml:space="preserve"> </w:t>
      </w:r>
      <w:r>
        <w:t>to</w:t>
      </w:r>
      <w:r>
        <w:rPr>
          <w:spacing w:val="-28"/>
        </w:rPr>
        <w:t xml:space="preserve"> </w:t>
      </w:r>
      <w:r>
        <w:t>the</w:t>
      </w:r>
      <w:r>
        <w:rPr>
          <w:spacing w:val="-25"/>
        </w:rPr>
        <w:t xml:space="preserve"> </w:t>
      </w:r>
      <w:r>
        <w:t>(i)</w:t>
      </w:r>
      <w:r>
        <w:rPr>
          <w:spacing w:val="-20"/>
        </w:rPr>
        <w:t xml:space="preserve"> </w:t>
      </w:r>
      <w:r>
        <w:t>SA</w:t>
      </w:r>
      <w:r>
        <w:rPr>
          <w:spacing w:val="-22"/>
        </w:rPr>
        <w:t xml:space="preserve"> </w:t>
      </w:r>
      <w:r>
        <w:t xml:space="preserve">Police </w:t>
      </w:r>
      <w:r>
        <w:rPr>
          <w:w w:val="95"/>
        </w:rPr>
        <w:t>Service</w:t>
      </w:r>
      <w:r>
        <w:rPr>
          <w:spacing w:val="-8"/>
          <w:w w:val="95"/>
        </w:rPr>
        <w:t xml:space="preserve"> </w:t>
      </w:r>
      <w:r>
        <w:rPr>
          <w:w w:val="95"/>
        </w:rPr>
        <w:t>(SAPS)</w:t>
      </w:r>
      <w:r>
        <w:rPr>
          <w:spacing w:val="-12"/>
          <w:w w:val="95"/>
        </w:rPr>
        <w:t xml:space="preserve"> </w:t>
      </w:r>
      <w:r>
        <w:rPr>
          <w:w w:val="95"/>
        </w:rPr>
        <w:t>and</w:t>
      </w:r>
      <w:r>
        <w:rPr>
          <w:spacing w:val="-21"/>
          <w:w w:val="95"/>
        </w:rPr>
        <w:t xml:space="preserve"> </w:t>
      </w:r>
      <w:r>
        <w:rPr>
          <w:w w:val="95"/>
        </w:rPr>
        <w:t>(ii)</w:t>
      </w:r>
      <w:r>
        <w:rPr>
          <w:spacing w:val="-16"/>
          <w:w w:val="95"/>
        </w:rPr>
        <w:t xml:space="preserve"> </w:t>
      </w:r>
      <w:r>
        <w:rPr>
          <w:w w:val="95"/>
        </w:rPr>
        <w:t>Directorate</w:t>
      </w:r>
      <w:r>
        <w:rPr>
          <w:spacing w:val="-14"/>
          <w:w w:val="95"/>
        </w:rPr>
        <w:t xml:space="preserve"> </w:t>
      </w:r>
      <w:r>
        <w:rPr>
          <w:w w:val="95"/>
        </w:rPr>
        <w:t>for</w:t>
      </w:r>
      <w:r>
        <w:rPr>
          <w:spacing w:val="-22"/>
          <w:w w:val="95"/>
        </w:rPr>
        <w:t xml:space="preserve"> </w:t>
      </w:r>
      <w:r>
        <w:rPr>
          <w:w w:val="95"/>
        </w:rPr>
        <w:t>Priority</w:t>
      </w:r>
      <w:r>
        <w:rPr>
          <w:spacing w:val="-8"/>
          <w:w w:val="95"/>
        </w:rPr>
        <w:t xml:space="preserve"> </w:t>
      </w:r>
      <w:r>
        <w:rPr>
          <w:w w:val="95"/>
        </w:rPr>
        <w:t>Crime</w:t>
      </w:r>
      <w:r>
        <w:rPr>
          <w:spacing w:val="-22"/>
          <w:w w:val="95"/>
        </w:rPr>
        <w:t xml:space="preserve"> </w:t>
      </w:r>
      <w:r>
        <w:rPr>
          <w:w w:val="95"/>
        </w:rPr>
        <w:t>Investigation</w:t>
      </w:r>
      <w:r>
        <w:rPr>
          <w:spacing w:val="-10"/>
          <w:w w:val="95"/>
        </w:rPr>
        <w:t xml:space="preserve"> </w:t>
      </w:r>
      <w:r>
        <w:rPr>
          <w:w w:val="95"/>
        </w:rPr>
        <w:t>(DPCI)</w:t>
      </w:r>
      <w:r>
        <w:rPr>
          <w:spacing w:val="-10"/>
          <w:w w:val="95"/>
        </w:rPr>
        <w:t xml:space="preserve"> </w:t>
      </w:r>
      <w:r>
        <w:rPr>
          <w:w w:val="95"/>
        </w:rPr>
        <w:t>by</w:t>
      </w:r>
      <w:r>
        <w:rPr>
          <w:spacing w:val="-14"/>
          <w:w w:val="95"/>
        </w:rPr>
        <w:t xml:space="preserve"> </w:t>
      </w:r>
      <w:r>
        <w:rPr>
          <w:w w:val="95"/>
        </w:rPr>
        <w:t>(aa)</w:t>
      </w:r>
      <w:r>
        <w:rPr>
          <w:spacing w:val="-16"/>
          <w:w w:val="95"/>
        </w:rPr>
        <w:t xml:space="preserve"> </w:t>
      </w:r>
      <w:r>
        <w:rPr>
          <w:w w:val="95"/>
        </w:rPr>
        <w:t xml:space="preserve">his </w:t>
      </w:r>
      <w:r>
        <w:t>department</w:t>
      </w:r>
      <w:r>
        <w:rPr>
          <w:spacing w:val="-19"/>
        </w:rPr>
        <w:t xml:space="preserve"> </w:t>
      </w:r>
      <w:r>
        <w:t>and</w:t>
      </w:r>
      <w:r>
        <w:rPr>
          <w:spacing w:val="-29"/>
        </w:rPr>
        <w:t xml:space="preserve"> </w:t>
      </w:r>
      <w:r>
        <w:t>(bb)</w:t>
      </w:r>
      <w:r>
        <w:rPr>
          <w:spacing w:val="-23"/>
        </w:rPr>
        <w:t xml:space="preserve"> </w:t>
      </w:r>
      <w:r>
        <w:t>each</w:t>
      </w:r>
      <w:r>
        <w:rPr>
          <w:spacing w:val="-27"/>
        </w:rPr>
        <w:t xml:space="preserve"> </w:t>
      </w:r>
      <w:r>
        <w:t>entity</w:t>
      </w:r>
      <w:r>
        <w:rPr>
          <w:spacing w:val="-26"/>
        </w:rPr>
        <w:t xml:space="preserve"> </w:t>
      </w:r>
      <w:r>
        <w:t>reporting</w:t>
      </w:r>
      <w:r>
        <w:rPr>
          <w:spacing w:val="-24"/>
        </w:rPr>
        <w:t xml:space="preserve"> </w:t>
      </w:r>
      <w:r>
        <w:t>to</w:t>
      </w:r>
      <w:r>
        <w:rPr>
          <w:spacing w:val="-32"/>
        </w:rPr>
        <w:t xml:space="preserve"> </w:t>
      </w:r>
      <w:r>
        <w:t>him</w:t>
      </w:r>
      <w:r>
        <w:rPr>
          <w:spacing w:val="-26"/>
        </w:rPr>
        <w:t xml:space="preserve"> </w:t>
      </w:r>
      <w:r>
        <w:t>for</w:t>
      </w:r>
      <w:r>
        <w:rPr>
          <w:spacing w:val="-23"/>
        </w:rPr>
        <w:t xml:space="preserve"> </w:t>
      </w:r>
      <w:r>
        <w:t>further</w:t>
      </w:r>
      <w:r>
        <w:rPr>
          <w:spacing w:val="-24"/>
        </w:rPr>
        <w:t xml:space="preserve"> </w:t>
      </w:r>
      <w:r>
        <w:t>investigation</w:t>
      </w:r>
      <w:r>
        <w:rPr>
          <w:spacing w:val="-21"/>
        </w:rPr>
        <w:t xml:space="preserve"> </w:t>
      </w:r>
      <w:r>
        <w:t>since</w:t>
      </w:r>
      <w:r>
        <w:rPr>
          <w:spacing w:val="-20"/>
        </w:rPr>
        <w:t xml:space="preserve"> </w:t>
      </w:r>
      <w:r>
        <w:t xml:space="preserve">the Act was assented to and (b) what number of the specified cases have (i) been </w:t>
      </w:r>
      <w:r>
        <w:rPr>
          <w:w w:val="95"/>
        </w:rPr>
        <w:t>investigated</w:t>
      </w:r>
      <w:r>
        <w:rPr>
          <w:spacing w:val="-2"/>
          <w:w w:val="95"/>
        </w:rPr>
        <w:t xml:space="preserve"> </w:t>
      </w:r>
      <w:r>
        <w:rPr>
          <w:w w:val="95"/>
        </w:rPr>
        <w:t>by</w:t>
      </w:r>
      <w:r>
        <w:rPr>
          <w:spacing w:val="-9"/>
          <w:w w:val="95"/>
        </w:rPr>
        <w:t xml:space="preserve"> </w:t>
      </w:r>
      <w:r>
        <w:rPr>
          <w:w w:val="95"/>
        </w:rPr>
        <w:t>SAPS</w:t>
      </w:r>
      <w:r>
        <w:rPr>
          <w:spacing w:val="-5"/>
          <w:w w:val="95"/>
        </w:rPr>
        <w:t xml:space="preserve"> </w:t>
      </w:r>
      <w:r>
        <w:rPr>
          <w:w w:val="95"/>
        </w:rPr>
        <w:t>and</w:t>
      </w:r>
      <w:r>
        <w:rPr>
          <w:spacing w:val="-6"/>
          <w:w w:val="95"/>
        </w:rPr>
        <w:t xml:space="preserve"> </w:t>
      </w:r>
      <w:r>
        <w:rPr>
          <w:w w:val="95"/>
        </w:rPr>
        <w:t>DPCI,</w:t>
      </w:r>
      <w:r>
        <w:rPr>
          <w:spacing w:val="-4"/>
          <w:w w:val="95"/>
        </w:rPr>
        <w:t xml:space="preserve"> </w:t>
      </w:r>
      <w:r>
        <w:rPr>
          <w:w w:val="95"/>
        </w:rPr>
        <w:t>(ii)</w:t>
      </w:r>
      <w:r>
        <w:rPr>
          <w:spacing w:val="-6"/>
          <w:w w:val="95"/>
        </w:rPr>
        <w:t xml:space="preserve"> </w:t>
      </w:r>
      <w:r>
        <w:rPr>
          <w:w w:val="95"/>
        </w:rPr>
        <w:t>been</w:t>
      </w:r>
      <w:r>
        <w:rPr>
          <w:spacing w:val="-2"/>
          <w:w w:val="95"/>
        </w:rPr>
        <w:t xml:space="preserve"> </w:t>
      </w:r>
      <w:r>
        <w:rPr>
          <w:w w:val="95"/>
        </w:rPr>
        <w:t>fDllowed</w:t>
      </w:r>
      <w:r>
        <w:rPr>
          <w:spacing w:val="3"/>
          <w:w w:val="95"/>
        </w:rPr>
        <w:t xml:space="preserve"> </w:t>
      </w:r>
      <w:r>
        <w:rPr>
          <w:w w:val="95"/>
        </w:rPr>
        <w:t>up</w:t>
      </w:r>
      <w:r>
        <w:rPr>
          <w:spacing w:val="-6"/>
          <w:w w:val="95"/>
        </w:rPr>
        <w:t xml:space="preserve"> </w:t>
      </w:r>
      <w:r>
        <w:rPr>
          <w:w w:val="95"/>
        </w:rPr>
        <w:t>by</w:t>
      </w:r>
      <w:r>
        <w:rPr>
          <w:spacing w:val="-9"/>
          <w:w w:val="95"/>
        </w:rPr>
        <w:t xml:space="preserve"> </w:t>
      </w:r>
      <w:r>
        <w:rPr>
          <w:w w:val="95"/>
        </w:rPr>
        <w:t>the</w:t>
      </w:r>
      <w:r>
        <w:rPr>
          <w:spacing w:val="-7"/>
          <w:w w:val="95"/>
        </w:rPr>
        <w:t xml:space="preserve"> </w:t>
      </w:r>
      <w:r>
        <w:rPr>
          <w:w w:val="95"/>
        </w:rPr>
        <w:t>respective</w:t>
      </w:r>
      <w:r>
        <w:rPr>
          <w:spacing w:val="-2"/>
          <w:w w:val="95"/>
        </w:rPr>
        <w:t xml:space="preserve"> </w:t>
      </w:r>
      <w:r>
        <w:rPr>
          <w:w w:val="95"/>
        </w:rPr>
        <w:t xml:space="preserve">accounting </w:t>
      </w:r>
      <w:r>
        <w:t>officers</w:t>
      </w:r>
      <w:r>
        <w:rPr>
          <w:spacing w:val="-39"/>
        </w:rPr>
        <w:t xml:space="preserve"> </w:t>
      </w:r>
      <w:r>
        <w:t>and</w:t>
      </w:r>
      <w:r>
        <w:rPr>
          <w:spacing w:val="-42"/>
        </w:rPr>
        <w:t xml:space="preserve"> </w:t>
      </w:r>
      <w:r>
        <w:t>(iii)</w:t>
      </w:r>
      <w:r>
        <w:rPr>
          <w:spacing w:val="-42"/>
        </w:rPr>
        <w:t xml:space="preserve"> </w:t>
      </w:r>
      <w:r>
        <w:t>resulted</w:t>
      </w:r>
      <w:r>
        <w:rPr>
          <w:spacing w:val="-36"/>
        </w:rPr>
        <w:t xml:space="preserve"> </w:t>
      </w:r>
      <w:r>
        <w:t>in</w:t>
      </w:r>
      <w:r>
        <w:rPr>
          <w:spacing w:val="-41"/>
        </w:rPr>
        <w:t xml:space="preserve"> </w:t>
      </w:r>
      <w:r>
        <w:t>a</w:t>
      </w:r>
      <w:r>
        <w:rPr>
          <w:spacing w:val="-45"/>
        </w:rPr>
        <w:t xml:space="preserve"> </w:t>
      </w:r>
      <w:r>
        <w:t>conviction</w:t>
      </w:r>
      <w:r>
        <w:rPr>
          <w:spacing w:val="-37"/>
        </w:rPr>
        <w:t xml:space="preserve"> </w:t>
      </w:r>
      <w:r>
        <w:t>in</w:t>
      </w:r>
      <w:r>
        <w:rPr>
          <w:spacing w:val="-44"/>
        </w:rPr>
        <w:t xml:space="preserve"> </w:t>
      </w:r>
      <w:r>
        <w:t>each</w:t>
      </w:r>
      <w:r>
        <w:rPr>
          <w:spacing w:val="-38"/>
        </w:rPr>
        <w:t xml:space="preserve"> </w:t>
      </w:r>
      <w:r>
        <w:t>specified</w:t>
      </w:r>
      <w:r>
        <w:rPr>
          <w:spacing w:val="-39"/>
        </w:rPr>
        <w:t xml:space="preserve"> </w:t>
      </w:r>
      <w:r>
        <w:t>financial</w:t>
      </w:r>
      <w:r>
        <w:rPr>
          <w:spacing w:val="-38"/>
        </w:rPr>
        <w:t xml:space="preserve"> </w:t>
      </w:r>
      <w:r>
        <w:t>year</w:t>
      </w:r>
      <w:r>
        <w:rPr>
          <w:spacing w:val="-40"/>
        </w:rPr>
        <w:t xml:space="preserve"> </w:t>
      </w:r>
      <w:r>
        <w:t>since</w:t>
      </w:r>
      <w:r>
        <w:rPr>
          <w:spacing w:val="-41"/>
        </w:rPr>
        <w:t xml:space="preserve"> </w:t>
      </w:r>
      <w:r>
        <w:t>2004?</w:t>
      </w:r>
    </w:p>
    <w:p w:rsidR="001C64F2" w:rsidRDefault="00D1262C">
      <w:pPr>
        <w:pStyle w:val="BodyText"/>
        <w:spacing w:line="268" w:lineRule="exact"/>
        <w:ind w:right="178"/>
        <w:jc w:val="right"/>
      </w:pPr>
      <w:r>
        <w:rPr>
          <w:w w:val="90"/>
        </w:rPr>
        <w:t>NW1809E</w:t>
      </w:r>
    </w:p>
    <w:p w:rsidR="001C64F2" w:rsidRDefault="00D1262C">
      <w:pPr>
        <w:spacing w:line="257" w:lineRule="exact"/>
        <w:ind w:left="129"/>
        <w:rPr>
          <w:sz w:val="23"/>
        </w:rPr>
      </w:pPr>
      <w:r>
        <w:rPr>
          <w:sz w:val="23"/>
        </w:rPr>
        <w:t>REPLY:</w:t>
      </w:r>
    </w:p>
    <w:p w:rsidR="001C64F2" w:rsidRDefault="001C64F2">
      <w:pPr>
        <w:pStyle w:val="BodyText"/>
        <w:spacing w:before="10"/>
        <w:rPr>
          <w:sz w:val="21"/>
        </w:rPr>
      </w:pPr>
    </w:p>
    <w:p w:rsidR="001C64F2" w:rsidRDefault="00D1262C">
      <w:pPr>
        <w:pStyle w:val="BodyText"/>
        <w:spacing w:line="340" w:lineRule="auto"/>
        <w:ind w:left="121" w:right="162" w:firstLine="6"/>
        <w:jc w:val="both"/>
      </w:pPr>
      <w:r>
        <w:rPr>
          <w:w w:val="95"/>
        </w:rPr>
        <w:t>The</w:t>
      </w:r>
      <w:r>
        <w:rPr>
          <w:spacing w:val="-21"/>
          <w:w w:val="95"/>
        </w:rPr>
        <w:t xml:space="preserve"> </w:t>
      </w:r>
      <w:r>
        <w:rPr>
          <w:w w:val="95"/>
        </w:rPr>
        <w:t>Division:</w:t>
      </w:r>
      <w:r>
        <w:rPr>
          <w:spacing w:val="-8"/>
          <w:w w:val="95"/>
        </w:rPr>
        <w:t xml:space="preserve"> </w:t>
      </w:r>
      <w:r>
        <w:rPr>
          <w:w w:val="95"/>
        </w:rPr>
        <w:t>Detective</w:t>
      </w:r>
      <w:r>
        <w:rPr>
          <w:spacing w:val="-2"/>
          <w:w w:val="95"/>
        </w:rPr>
        <w:t xml:space="preserve"> </w:t>
      </w:r>
      <w:r>
        <w:rPr>
          <w:w w:val="95"/>
        </w:rPr>
        <w:t>Service,</w:t>
      </w:r>
      <w:r>
        <w:rPr>
          <w:spacing w:val="-8"/>
          <w:w w:val="95"/>
        </w:rPr>
        <w:t xml:space="preserve"> </w:t>
      </w:r>
      <w:r>
        <w:rPr>
          <w:w w:val="95"/>
        </w:rPr>
        <w:t>Anti-Corruption</w:t>
      </w:r>
      <w:r>
        <w:rPr>
          <w:spacing w:val="-18"/>
          <w:w w:val="95"/>
        </w:rPr>
        <w:t xml:space="preserve"> </w:t>
      </w:r>
      <w:r>
        <w:rPr>
          <w:w w:val="95"/>
        </w:rPr>
        <w:t>Investigation</w:t>
      </w:r>
      <w:r>
        <w:rPr>
          <w:spacing w:val="-6"/>
          <w:w w:val="95"/>
        </w:rPr>
        <w:t xml:space="preserve"> </w:t>
      </w:r>
      <w:r>
        <w:rPr>
          <w:w w:val="95"/>
        </w:rPr>
        <w:t>Unit,</w:t>
      </w:r>
      <w:r>
        <w:rPr>
          <w:spacing w:val="-16"/>
          <w:w w:val="95"/>
        </w:rPr>
        <w:t xml:space="preserve"> </w:t>
      </w:r>
      <w:r>
        <w:rPr>
          <w:w w:val="95"/>
        </w:rPr>
        <w:t>was</w:t>
      </w:r>
      <w:r>
        <w:rPr>
          <w:spacing w:val="-13"/>
          <w:w w:val="95"/>
        </w:rPr>
        <w:t xml:space="preserve"> </w:t>
      </w:r>
      <w:r>
        <w:rPr>
          <w:w w:val="95"/>
        </w:rPr>
        <w:t xml:space="preserve">established, </w:t>
      </w:r>
      <w:r>
        <w:t>in 2014/2015. Prior to 2015, cases relating to the Prevention and Combating of Corrupt Activities Act, 2004 (Act No. 12 of 2004), were investigated by the Directorate for Priority Crime Investigation</w:t>
      </w:r>
      <w:r>
        <w:rPr>
          <w:spacing w:val="-21"/>
        </w:rPr>
        <w:t xml:space="preserve"> </w:t>
      </w:r>
      <w:r>
        <w:t>(DPCI).</w:t>
      </w:r>
    </w:p>
    <w:p w:rsidR="001C64F2" w:rsidRDefault="001C64F2">
      <w:pPr>
        <w:pStyle w:val="BodyText"/>
        <w:spacing w:before="8"/>
        <w:rPr>
          <w:sz w:val="22"/>
        </w:rPr>
      </w:pPr>
    </w:p>
    <w:p w:rsidR="001C64F2" w:rsidRDefault="00D1262C">
      <w:pPr>
        <w:pStyle w:val="BodyText"/>
        <w:ind w:left="126"/>
      </w:pPr>
      <w:r>
        <w:t>(a)(i)(aa)</w:t>
      </w:r>
    </w:p>
    <w:p w:rsidR="001C64F2" w:rsidRDefault="001C64F2">
      <w:pPr>
        <w:pStyle w:val="BodyText"/>
        <w:spacing w:before="1"/>
        <w:rPr>
          <w:sz w:val="21"/>
        </w:rPr>
      </w:pPr>
    </w:p>
    <w:p w:rsidR="001C64F2" w:rsidRDefault="00D1262C">
      <w:pPr>
        <w:pStyle w:val="BodyText"/>
        <w:spacing w:line="343" w:lineRule="auto"/>
        <w:ind w:left="124" w:firstLine="3"/>
      </w:pPr>
      <w:r>
        <w:t>The number of cases referred to the</w:t>
      </w:r>
      <w:r>
        <w:t xml:space="preserve"> South African Police Service (SAPS), is as follows:</w:t>
      </w:r>
    </w:p>
    <w:p w:rsidR="001C64F2" w:rsidRDefault="001C64F2">
      <w:pPr>
        <w:pStyle w:val="BodyText"/>
        <w:spacing w:before="5"/>
        <w:rPr>
          <w:sz w:val="23"/>
        </w:rPr>
      </w:pPr>
    </w:p>
    <w:p w:rsidR="001C64F2" w:rsidRDefault="00D1262C">
      <w:pPr>
        <w:pStyle w:val="BodyText"/>
        <w:tabs>
          <w:tab w:val="left" w:pos="3259"/>
        </w:tabs>
        <w:spacing w:line="275" w:lineRule="exact"/>
        <w:ind w:left="1371"/>
      </w:pPr>
      <w:r>
        <w:t>Year</w:t>
      </w:r>
      <w:r>
        <w:tab/>
        <w:t>Total</w:t>
      </w:r>
    </w:p>
    <w:p w:rsidR="001C64F2" w:rsidRDefault="00D1262C">
      <w:pPr>
        <w:pStyle w:val="BodyText"/>
        <w:tabs>
          <w:tab w:val="left" w:pos="2527"/>
          <w:tab w:val="left" w:pos="3462"/>
        </w:tabs>
        <w:spacing w:line="270" w:lineRule="exact"/>
        <w:ind w:left="220"/>
        <w:jc w:val="both"/>
      </w:pPr>
      <w:r>
        <w:rPr>
          <w:w w:val="95"/>
        </w:rPr>
        <w:t>2013/2014</w:t>
      </w:r>
      <w:r>
        <w:rPr>
          <w:w w:val="95"/>
        </w:rPr>
        <w:tab/>
      </w:r>
      <w:r>
        <w:t>""</w:t>
      </w:r>
      <w:r>
        <w:tab/>
        <w:t>1</w:t>
      </w:r>
    </w:p>
    <w:p w:rsidR="001C64F2" w:rsidRDefault="00D1262C">
      <w:pPr>
        <w:pStyle w:val="BodyText"/>
        <w:tabs>
          <w:tab w:val="left" w:pos="3402"/>
        </w:tabs>
        <w:spacing w:line="266" w:lineRule="exact"/>
        <w:ind w:left="213"/>
        <w:jc w:val="both"/>
      </w:pPr>
      <w:r>
        <w:rPr>
          <w:w w:val="95"/>
        </w:rPr>
        <w:t>2014/2015</w:t>
      </w:r>
      <w:r>
        <w:rPr>
          <w:w w:val="95"/>
        </w:rPr>
        <w:tab/>
      </w:r>
      <w:r>
        <w:t>24</w:t>
      </w:r>
    </w:p>
    <w:p w:rsidR="001C64F2" w:rsidRDefault="00D1262C">
      <w:pPr>
        <w:pStyle w:val="BodyText"/>
        <w:tabs>
          <w:tab w:val="left" w:pos="3400"/>
        </w:tabs>
        <w:spacing w:line="270" w:lineRule="exact"/>
        <w:ind w:left="213"/>
        <w:jc w:val="both"/>
      </w:pPr>
      <w:r>
        <w:rPr>
          <w:w w:val="95"/>
        </w:rPr>
        <w:t>2015/2016</w:t>
      </w:r>
      <w:r>
        <w:rPr>
          <w:w w:val="95"/>
        </w:rPr>
        <w:tab/>
      </w:r>
      <w:r>
        <w:t>66</w:t>
      </w:r>
      <w:r>
        <w:rPr>
          <w:spacing w:val="21"/>
        </w:rPr>
        <w:t xml:space="preserve"> </w:t>
      </w:r>
      <w:r>
        <w:t>i</w:t>
      </w:r>
    </w:p>
    <w:p w:rsidR="001C64F2" w:rsidRDefault="00D1262C">
      <w:pPr>
        <w:pStyle w:val="BodyText"/>
        <w:tabs>
          <w:tab w:val="left" w:pos="3333"/>
        </w:tabs>
        <w:spacing w:line="274" w:lineRule="exact"/>
        <w:ind w:left="213"/>
        <w:jc w:val="both"/>
      </w:pPr>
      <w:r>
        <w:rPr>
          <w:w w:val="95"/>
        </w:rPr>
        <w:t>2016/2017</w:t>
      </w:r>
      <w:r>
        <w:rPr>
          <w:w w:val="95"/>
        </w:rPr>
        <w:tab/>
      </w:r>
      <w:r>
        <w:t>120</w:t>
      </w:r>
    </w:p>
    <w:p w:rsidR="001C64F2" w:rsidRDefault="00D1262C">
      <w:pPr>
        <w:pStyle w:val="BodyText"/>
        <w:tabs>
          <w:tab w:val="left" w:pos="3333"/>
        </w:tabs>
        <w:spacing w:line="270" w:lineRule="exact"/>
        <w:ind w:left="213"/>
        <w:jc w:val="both"/>
      </w:pPr>
      <w:r>
        <w:rPr>
          <w:w w:val="95"/>
        </w:rPr>
        <w:t>2017/2018</w:t>
      </w:r>
      <w:r>
        <w:rPr>
          <w:w w:val="95"/>
        </w:rPr>
        <w:tab/>
      </w:r>
      <w:r>
        <w:t>169</w:t>
      </w:r>
    </w:p>
    <w:p w:rsidR="001C64F2" w:rsidRDefault="00D1262C">
      <w:pPr>
        <w:pStyle w:val="BodyText"/>
        <w:tabs>
          <w:tab w:val="right" w:pos="3582"/>
        </w:tabs>
        <w:spacing w:line="270" w:lineRule="exact"/>
        <w:ind w:left="208"/>
      </w:pPr>
      <w:r>
        <w:t xml:space="preserve">1 A r 2018 </w:t>
      </w:r>
      <w:r>
        <w:rPr>
          <w:w w:val="90"/>
        </w:rPr>
        <w:t xml:space="preserve">— </w:t>
      </w:r>
      <w:r>
        <w:t>30 A</w:t>
      </w:r>
      <w:r>
        <w:rPr>
          <w:spacing w:val="-14"/>
        </w:rPr>
        <w:t xml:space="preserve"> </w:t>
      </w:r>
      <w:r>
        <w:t>ril</w:t>
      </w:r>
      <w:r>
        <w:rPr>
          <w:spacing w:val="-25"/>
        </w:rPr>
        <w:t xml:space="preserve"> </w:t>
      </w:r>
      <w:r>
        <w:t>2018</w:t>
      </w:r>
      <w:r>
        <w:tab/>
        <w:t>9</w:t>
      </w:r>
    </w:p>
    <w:p w:rsidR="001C64F2" w:rsidRDefault="00D1262C">
      <w:pPr>
        <w:pStyle w:val="BodyText"/>
        <w:tabs>
          <w:tab w:val="left" w:pos="3143"/>
          <w:tab w:val="right" w:pos="3963"/>
        </w:tabs>
        <w:spacing w:line="275" w:lineRule="exact"/>
        <w:ind w:left="128"/>
      </w:pPr>
      <w:r>
        <w:rPr>
          <w:u w:val="single"/>
        </w:rPr>
        <w:t xml:space="preserve"> </w:t>
      </w:r>
      <w:r>
        <w:rPr>
          <w:spacing w:val="18"/>
          <w:u w:val="single"/>
        </w:rPr>
        <w:t xml:space="preserve"> </w:t>
      </w:r>
      <w:r>
        <w:rPr>
          <w:u w:val="single"/>
        </w:rPr>
        <w:t>YOTAL</w:t>
      </w:r>
      <w:r>
        <w:rPr>
          <w:u w:val="single"/>
        </w:rPr>
        <w:tab/>
      </w:r>
      <w:r>
        <w:tab/>
      </w:r>
      <w:r>
        <w:rPr>
          <w:u w:val="single"/>
        </w:rPr>
        <w:t>389</w:t>
      </w:r>
      <w:r>
        <w:rPr>
          <w:u w:val="single"/>
        </w:rPr>
        <w:tab/>
      </w:r>
    </w:p>
    <w:p w:rsidR="001C64F2" w:rsidRDefault="00D1262C">
      <w:pPr>
        <w:spacing w:before="266"/>
        <w:ind w:left="112"/>
        <w:jc w:val="both"/>
        <w:rPr>
          <w:sz w:val="23"/>
        </w:rPr>
      </w:pPr>
      <w:r>
        <w:rPr>
          <w:noProof/>
          <w:lang w:val="en-ZA" w:eastAsia="en-ZA" w:bidi="ar-SA"/>
        </w:rPr>
        <mc:AlternateContent>
          <mc:Choice Requires="wpg">
            <w:drawing>
              <wp:anchor distT="0" distB="0" distL="114300" distR="114300" simplePos="0" relativeHeight="251658240" behindDoc="1" locked="0" layoutInCell="1" allowOverlap="1">
                <wp:simplePos x="0" y="0"/>
                <wp:positionH relativeFrom="page">
                  <wp:posOffset>1069975</wp:posOffset>
                </wp:positionH>
                <wp:positionV relativeFrom="paragraph">
                  <wp:posOffset>497840</wp:posOffset>
                </wp:positionV>
                <wp:extent cx="4754880" cy="704215"/>
                <wp:effectExtent l="3175" t="3810" r="0" b="0"/>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880" cy="704215"/>
                          <a:chOff x="1685" y="784"/>
                          <a:chExt cx="7488" cy="1109"/>
                        </a:xfrm>
                      </wpg:grpSpPr>
                      <pic:pic xmlns:pic="http://schemas.openxmlformats.org/drawingml/2006/picture">
                        <pic:nvPicPr>
                          <pic:cNvPr id="35"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684" y="784"/>
                            <a:ext cx="7488"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35"/>
                        <wps:cNvSpPr txBox="1">
                          <a:spLocks noChangeArrowheads="1"/>
                        </wps:cNvSpPr>
                        <wps:spPr bwMode="auto">
                          <a:xfrm>
                            <a:off x="2936" y="790"/>
                            <a:ext cx="4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4F2" w:rsidRDefault="00D1262C">
                              <w:pPr>
                                <w:spacing w:line="268" w:lineRule="exact"/>
                                <w:rPr>
                                  <w:sz w:val="24"/>
                                </w:rPr>
                              </w:pPr>
                              <w:r>
                                <w:rPr>
                                  <w:w w:val="95"/>
                                  <w:sz w:val="24"/>
                                </w:rPr>
                                <w:t>Year</w:t>
                              </w:r>
                            </w:p>
                          </w:txbxContent>
                        </wps:txbx>
                        <wps:bodyPr rot="0" vert="horz" wrap="square" lIns="0" tIns="0" rIns="0" bIns="0" anchor="t" anchorCtr="0" upright="1">
                          <a:noAutofit/>
                        </wps:bodyPr>
                      </wps:wsp>
                      <wps:wsp>
                        <wps:cNvPr id="37" name="Text Box 34"/>
                        <wps:cNvSpPr txBox="1">
                          <a:spLocks noChangeArrowheads="1"/>
                        </wps:cNvSpPr>
                        <wps:spPr bwMode="auto">
                          <a:xfrm>
                            <a:off x="4757" y="797"/>
                            <a:ext cx="4307"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4F2" w:rsidRDefault="00D1262C">
                              <w:pPr>
                                <w:tabs>
                                  <w:tab w:val="left" w:pos="1669"/>
                                  <w:tab w:val="left" w:pos="3131"/>
                                </w:tabs>
                                <w:spacing w:line="255" w:lineRule="exact"/>
                                <w:ind w:left="143"/>
                                <w:jc w:val="center"/>
                                <w:rPr>
                                  <w:sz w:val="24"/>
                                </w:rPr>
                              </w:pPr>
                              <w:r>
                                <w:rPr>
                                  <w:w w:val="105"/>
                                  <w:sz w:val="24"/>
                                </w:rPr>
                                <w:t>(i)</w:t>
                              </w:r>
                              <w:r>
                                <w:rPr>
                                  <w:w w:val="105"/>
                                  <w:sz w:val="24"/>
                                </w:rPr>
                                <w:tab/>
                                <w:t>(ii)</w:t>
                              </w:r>
                              <w:r>
                                <w:rPr>
                                  <w:w w:val="105"/>
                                  <w:sz w:val="24"/>
                                </w:rPr>
                                <w:tab/>
                                <w:t>(iii)</w:t>
                              </w:r>
                            </w:p>
                            <w:p w:rsidR="001C64F2" w:rsidRDefault="00D1262C">
                              <w:pPr>
                                <w:tabs>
                                  <w:tab w:val="left" w:pos="1572"/>
                                  <w:tab w:val="left" w:pos="3142"/>
                                </w:tabs>
                                <w:spacing w:line="274" w:lineRule="exact"/>
                                <w:ind w:left="-1" w:right="18"/>
                                <w:jc w:val="center"/>
                                <w:rPr>
                                  <w:sz w:val="25"/>
                                </w:rPr>
                              </w:pPr>
                              <w:r>
                                <w:rPr>
                                  <w:sz w:val="25"/>
                                </w:rPr>
                                <w:t>Investi</w:t>
                              </w:r>
                              <w:r>
                                <w:rPr>
                                  <w:spacing w:val="43"/>
                                  <w:sz w:val="25"/>
                                </w:rPr>
                                <w:t xml:space="preserve"> </w:t>
                              </w:r>
                              <w:r>
                                <w:rPr>
                                  <w:sz w:val="25"/>
                                </w:rPr>
                                <w:t>ated</w:t>
                              </w:r>
                              <w:r>
                                <w:rPr>
                                  <w:sz w:val="25"/>
                                </w:rPr>
                                <w:tab/>
                                <w:t>Followed</w:t>
                              </w:r>
                              <w:r>
                                <w:rPr>
                                  <w:spacing w:val="-5"/>
                                  <w:sz w:val="25"/>
                                </w:rPr>
                                <w:t xml:space="preserve"> </w:t>
                              </w:r>
                              <w:r>
                                <w:rPr>
                                  <w:sz w:val="25"/>
                                </w:rPr>
                                <w:t>u</w:t>
                              </w:r>
                              <w:r>
                                <w:rPr>
                                  <w:sz w:val="25"/>
                                </w:rPr>
                                <w:tab/>
                              </w:r>
                              <w:r>
                                <w:rPr>
                                  <w:spacing w:val="-1"/>
                                  <w:w w:val="95"/>
                                  <w:sz w:val="25"/>
                                </w:rPr>
                                <w:t>Conviction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left:0;text-align:left;margin-left:84.25pt;margin-top:39.2pt;width:374.4pt;height:55.45pt;z-index:-251658240;mso-position-horizontal-relative:page" coordorigin="1685,784" coordsize="7488,1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1684;top:784;width:7488;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">
                  <v:imagedata r:id="rId5" o:title=""/>
                </v:shape>
                <v:shapetype id="_x0000_t202" coordsize="21600,21600" o:spt="202" path="m,l,21600r21600,l21600,xe">
                  <v:stroke joinstyle="miter"/>
                  <v:path gradientshapeok="t" o:connecttype="rect"/>
                </v:shapetype>
                <v:shape id="Text Box 35" o:spid="_x0000_s1028" type="#_x0000_t202" style="position:absolute;left:2936;top:790;width:49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1C64F2" w:rsidRDefault="00D1262C">
                        <w:pPr>
                          <w:spacing w:line="268" w:lineRule="exact"/>
                          <w:rPr>
                            <w:sz w:val="24"/>
                          </w:rPr>
                        </w:pPr>
                        <w:r>
                          <w:rPr>
                            <w:w w:val="95"/>
                            <w:sz w:val="24"/>
                          </w:rPr>
                          <w:t>Year</w:t>
                        </w:r>
                      </w:p>
                    </w:txbxContent>
                  </v:textbox>
                </v:shape>
                <v:shape id="Text Box 34" o:spid="_x0000_s1029" type="#_x0000_t202" style="position:absolute;left:4757;top:797;width:43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1C64F2" w:rsidRDefault="00D1262C">
                        <w:pPr>
                          <w:tabs>
                            <w:tab w:val="left" w:pos="1669"/>
                            <w:tab w:val="left" w:pos="3131"/>
                          </w:tabs>
                          <w:spacing w:line="255" w:lineRule="exact"/>
                          <w:ind w:left="143"/>
                          <w:jc w:val="center"/>
                          <w:rPr>
                            <w:sz w:val="24"/>
                          </w:rPr>
                        </w:pPr>
                        <w:r>
                          <w:rPr>
                            <w:w w:val="105"/>
                            <w:sz w:val="24"/>
                          </w:rPr>
                          <w:t>(i)</w:t>
                        </w:r>
                        <w:r>
                          <w:rPr>
                            <w:w w:val="105"/>
                            <w:sz w:val="24"/>
                          </w:rPr>
                          <w:tab/>
                          <w:t>(ii)</w:t>
                        </w:r>
                        <w:r>
                          <w:rPr>
                            <w:w w:val="105"/>
                            <w:sz w:val="24"/>
                          </w:rPr>
                          <w:tab/>
                          <w:t>(iii)</w:t>
                        </w:r>
                      </w:p>
                      <w:p w:rsidR="001C64F2" w:rsidRDefault="00D1262C">
                        <w:pPr>
                          <w:tabs>
                            <w:tab w:val="left" w:pos="1572"/>
                            <w:tab w:val="left" w:pos="3142"/>
                          </w:tabs>
                          <w:spacing w:line="274" w:lineRule="exact"/>
                          <w:ind w:left="-1" w:right="18"/>
                          <w:jc w:val="center"/>
                          <w:rPr>
                            <w:sz w:val="25"/>
                          </w:rPr>
                        </w:pPr>
                        <w:r>
                          <w:rPr>
                            <w:sz w:val="25"/>
                          </w:rPr>
                          <w:t>Investi</w:t>
                        </w:r>
                        <w:r>
                          <w:rPr>
                            <w:spacing w:val="43"/>
                            <w:sz w:val="25"/>
                          </w:rPr>
                          <w:t xml:space="preserve"> </w:t>
                        </w:r>
                        <w:r>
                          <w:rPr>
                            <w:sz w:val="25"/>
                          </w:rPr>
                          <w:t>ated</w:t>
                        </w:r>
                        <w:r>
                          <w:rPr>
                            <w:sz w:val="25"/>
                          </w:rPr>
                          <w:tab/>
                          <w:t>Followed</w:t>
                        </w:r>
                        <w:r>
                          <w:rPr>
                            <w:spacing w:val="-5"/>
                            <w:sz w:val="25"/>
                          </w:rPr>
                          <w:t xml:space="preserve"> </w:t>
                        </w:r>
                        <w:r>
                          <w:rPr>
                            <w:sz w:val="25"/>
                          </w:rPr>
                          <w:t>u</w:t>
                        </w:r>
                        <w:r>
                          <w:rPr>
                            <w:sz w:val="25"/>
                          </w:rPr>
                          <w:tab/>
                        </w:r>
                        <w:r>
                          <w:rPr>
                            <w:spacing w:val="-1"/>
                            <w:w w:val="95"/>
                            <w:sz w:val="25"/>
                          </w:rPr>
                          <w:t>Conviction</w:t>
                        </w:r>
                      </w:p>
                    </w:txbxContent>
                  </v:textbox>
                </v:shape>
                <w10:wrap anchorx="page"/>
              </v:group>
            </w:pict>
          </mc:Fallback>
        </mc:AlternateContent>
      </w:r>
      <w:r>
        <w:rPr>
          <w:sz w:val="23"/>
        </w:rPr>
        <w:t>(b)</w:t>
      </w:r>
    </w:p>
    <w:p w:rsidR="001C64F2" w:rsidRDefault="001C64F2">
      <w:pPr>
        <w:pStyle w:val="BodyText"/>
        <w:rPr>
          <w:sz w:val="20"/>
        </w:rPr>
      </w:pPr>
    </w:p>
    <w:p w:rsidR="001C64F2" w:rsidRDefault="001C64F2">
      <w:pPr>
        <w:pStyle w:val="BodyText"/>
        <w:rPr>
          <w:sz w:val="20"/>
        </w:rPr>
      </w:pPr>
    </w:p>
    <w:p w:rsidR="001C64F2" w:rsidRDefault="001C64F2">
      <w:pPr>
        <w:pStyle w:val="BodyText"/>
        <w:spacing w:before="2"/>
        <w:rPr>
          <w:sz w:val="25"/>
        </w:rPr>
      </w:pPr>
    </w:p>
    <w:tbl>
      <w:tblPr>
        <w:tblW w:w="0" w:type="auto"/>
        <w:tblInd w:w="164" w:type="dxa"/>
        <w:tblLayout w:type="fixed"/>
        <w:tblCellMar>
          <w:left w:w="0" w:type="dxa"/>
          <w:right w:w="0" w:type="dxa"/>
        </w:tblCellMar>
        <w:tblLook w:val="01E0" w:firstRow="1" w:lastRow="1" w:firstColumn="1" w:lastColumn="1" w:noHBand="0" w:noVBand="0"/>
      </w:tblPr>
      <w:tblGrid>
        <w:gridCol w:w="2322"/>
        <w:gridCol w:w="2145"/>
        <w:gridCol w:w="1562"/>
        <w:gridCol w:w="823"/>
      </w:tblGrid>
      <w:tr w:rsidR="001C64F2">
        <w:trPr>
          <w:trHeight w:val="297"/>
        </w:trPr>
        <w:tc>
          <w:tcPr>
            <w:tcW w:w="2322" w:type="dxa"/>
          </w:tcPr>
          <w:p w:rsidR="001C64F2" w:rsidRDefault="00D1262C">
            <w:pPr>
              <w:pStyle w:val="TableParagraph"/>
              <w:spacing w:line="277" w:lineRule="exact"/>
              <w:ind w:left="50"/>
              <w:rPr>
                <w:rFonts w:ascii="Arial Black"/>
                <w:sz w:val="23"/>
              </w:rPr>
            </w:pPr>
            <w:r>
              <w:rPr>
                <w:rFonts w:ascii="Arial Black"/>
                <w:w w:val="90"/>
                <w:sz w:val="23"/>
              </w:rPr>
              <w:t>2013/2014</w:t>
            </w:r>
          </w:p>
        </w:tc>
        <w:tc>
          <w:tcPr>
            <w:tcW w:w="2145" w:type="dxa"/>
          </w:tcPr>
          <w:p w:rsidR="001C64F2" w:rsidRDefault="00D1262C">
            <w:pPr>
              <w:pStyle w:val="TableParagraph"/>
              <w:spacing w:before="35" w:line="242" w:lineRule="exact"/>
              <w:ind w:right="708"/>
              <w:jc w:val="right"/>
              <w:rPr>
                <w:sz w:val="24"/>
              </w:rPr>
            </w:pPr>
            <w:r>
              <w:rPr>
                <w:sz w:val="24"/>
              </w:rPr>
              <w:t>1</w:t>
            </w:r>
          </w:p>
        </w:tc>
        <w:tc>
          <w:tcPr>
            <w:tcW w:w="1562" w:type="dxa"/>
          </w:tcPr>
          <w:p w:rsidR="001C64F2" w:rsidRDefault="00D1262C">
            <w:pPr>
              <w:pStyle w:val="TableParagraph"/>
              <w:spacing w:before="35" w:line="242" w:lineRule="exact"/>
              <w:ind w:right="713"/>
              <w:jc w:val="right"/>
              <w:rPr>
                <w:sz w:val="24"/>
              </w:rPr>
            </w:pPr>
            <w:r>
              <w:rPr>
                <w:w w:val="95"/>
                <w:sz w:val="24"/>
              </w:rPr>
              <w:t>0</w:t>
            </w:r>
          </w:p>
        </w:tc>
        <w:tc>
          <w:tcPr>
            <w:tcW w:w="823" w:type="dxa"/>
          </w:tcPr>
          <w:p w:rsidR="001C64F2" w:rsidRDefault="00D1262C">
            <w:pPr>
              <w:pStyle w:val="TableParagraph"/>
              <w:spacing w:before="35" w:line="242" w:lineRule="exact"/>
              <w:ind w:right="48"/>
              <w:jc w:val="right"/>
              <w:rPr>
                <w:sz w:val="24"/>
              </w:rPr>
            </w:pPr>
            <w:r>
              <w:rPr>
                <w:w w:val="88"/>
                <w:sz w:val="24"/>
              </w:rPr>
              <w:t>0</w:t>
            </w:r>
          </w:p>
        </w:tc>
      </w:tr>
      <w:tr w:rsidR="001C64F2">
        <w:trPr>
          <w:trHeight w:val="311"/>
        </w:trPr>
        <w:tc>
          <w:tcPr>
            <w:tcW w:w="2322" w:type="dxa"/>
          </w:tcPr>
          <w:p w:rsidR="001C64F2" w:rsidRDefault="00D1262C">
            <w:pPr>
              <w:pStyle w:val="TableParagraph"/>
              <w:spacing w:line="291" w:lineRule="exact"/>
              <w:ind w:left="49"/>
              <w:rPr>
                <w:rFonts w:ascii="Arial Black"/>
                <w:sz w:val="24"/>
              </w:rPr>
            </w:pPr>
            <w:r>
              <w:rPr>
                <w:rFonts w:ascii="Arial Black"/>
                <w:w w:val="80"/>
                <w:sz w:val="24"/>
              </w:rPr>
              <w:t>20,14/2015</w:t>
            </w:r>
          </w:p>
        </w:tc>
        <w:tc>
          <w:tcPr>
            <w:tcW w:w="2145" w:type="dxa"/>
          </w:tcPr>
          <w:p w:rsidR="001C64F2" w:rsidRDefault="00D1262C">
            <w:pPr>
              <w:pStyle w:val="TableParagraph"/>
              <w:spacing w:before="11"/>
              <w:ind w:right="651"/>
              <w:jc w:val="right"/>
              <w:rPr>
                <w:sz w:val="24"/>
              </w:rPr>
            </w:pPr>
            <w:r>
              <w:rPr>
                <w:w w:val="90"/>
                <w:sz w:val="24"/>
              </w:rPr>
              <w:t>24</w:t>
            </w:r>
          </w:p>
        </w:tc>
        <w:tc>
          <w:tcPr>
            <w:tcW w:w="1562" w:type="dxa"/>
          </w:tcPr>
          <w:p w:rsidR="001C64F2" w:rsidRDefault="00D1262C">
            <w:pPr>
              <w:pStyle w:val="TableParagraph"/>
              <w:spacing w:before="11"/>
              <w:ind w:right="653"/>
              <w:jc w:val="right"/>
              <w:rPr>
                <w:sz w:val="24"/>
              </w:rPr>
            </w:pPr>
            <w:r>
              <w:rPr>
                <w:w w:val="95"/>
                <w:sz w:val="24"/>
              </w:rPr>
              <w:t>16</w:t>
            </w:r>
          </w:p>
        </w:tc>
        <w:tc>
          <w:tcPr>
            <w:tcW w:w="823" w:type="dxa"/>
          </w:tcPr>
          <w:p w:rsidR="001C64F2" w:rsidRDefault="00D1262C">
            <w:pPr>
              <w:pStyle w:val="TableParagraph"/>
              <w:spacing w:before="11"/>
              <w:ind w:right="49"/>
              <w:jc w:val="right"/>
              <w:rPr>
                <w:sz w:val="24"/>
              </w:rPr>
            </w:pPr>
            <w:r>
              <w:rPr>
                <w:w w:val="87"/>
                <w:sz w:val="24"/>
              </w:rPr>
              <w:t>5</w:t>
            </w:r>
          </w:p>
        </w:tc>
      </w:tr>
    </w:tbl>
    <w:p w:rsidR="001C64F2" w:rsidRDefault="001C64F2">
      <w:pPr>
        <w:jc w:val="right"/>
        <w:rPr>
          <w:sz w:val="24"/>
        </w:rPr>
        <w:sectPr w:rsidR="001C64F2">
          <w:type w:val="continuous"/>
          <w:pgSz w:w="11910" w:h="16850"/>
          <w:pgMar w:top="1600" w:right="1640" w:bottom="280" w:left="1580" w:header="720" w:footer="720" w:gutter="0"/>
          <w:cols w:space="720"/>
        </w:sectPr>
      </w:pPr>
    </w:p>
    <w:p w:rsidR="001C64F2" w:rsidRDefault="00D1262C">
      <w:pPr>
        <w:spacing w:before="76"/>
        <w:jc w:val="center"/>
        <w:rPr>
          <w:rFonts w:ascii="Cambria"/>
          <w:i/>
          <w:sz w:val="21"/>
        </w:rPr>
      </w:pPr>
      <w:r>
        <w:rPr>
          <w:rFonts w:ascii="Cambria"/>
          <w:i/>
          <w:w w:val="112"/>
          <w:sz w:val="21"/>
        </w:rPr>
        <w:lastRenderedPageBreak/>
        <w:t>2</w:t>
      </w:r>
    </w:p>
    <w:p w:rsidR="001C64F2" w:rsidRDefault="001C64F2">
      <w:pPr>
        <w:pStyle w:val="BodyText"/>
        <w:rPr>
          <w:rFonts w:ascii="Cambria"/>
          <w:i/>
          <w:sz w:val="20"/>
        </w:rPr>
      </w:pPr>
    </w:p>
    <w:p w:rsidR="001C64F2" w:rsidRDefault="001C64F2">
      <w:pPr>
        <w:pStyle w:val="BodyText"/>
        <w:spacing w:before="6"/>
        <w:rPr>
          <w:rFonts w:ascii="Cambria"/>
          <w:i/>
          <w:sz w:val="15"/>
        </w:rPr>
      </w:pPr>
    </w:p>
    <w:tbl>
      <w:tblPr>
        <w:tblW w:w="0" w:type="auto"/>
        <w:tblInd w:w="1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57"/>
        <w:gridCol w:w="1493"/>
        <w:gridCol w:w="1632"/>
        <w:gridCol w:w="1368"/>
      </w:tblGrid>
      <w:tr w:rsidR="001C64F2">
        <w:trPr>
          <w:trHeight w:val="538"/>
        </w:trPr>
        <w:tc>
          <w:tcPr>
            <w:tcW w:w="2957" w:type="dxa"/>
            <w:tcBorders>
              <w:top w:val="nil"/>
            </w:tcBorders>
          </w:tcPr>
          <w:p w:rsidR="001C64F2" w:rsidRDefault="00D1262C">
            <w:pPr>
              <w:pStyle w:val="TableParagraph"/>
              <w:spacing w:line="286" w:lineRule="exact"/>
              <w:ind w:left="1210" w:right="1169"/>
              <w:jc w:val="center"/>
              <w:rPr>
                <w:rFonts w:ascii="Arial Black"/>
                <w:sz w:val="24"/>
              </w:rPr>
            </w:pPr>
            <w:r>
              <w:rPr>
                <w:rFonts w:ascii="Arial Black"/>
                <w:w w:val="85"/>
                <w:sz w:val="24"/>
              </w:rPr>
              <w:t>Year</w:t>
            </w:r>
          </w:p>
        </w:tc>
        <w:tc>
          <w:tcPr>
            <w:tcW w:w="1493" w:type="dxa"/>
            <w:tcBorders>
              <w:top w:val="single" w:sz="8" w:space="0" w:color="000000"/>
            </w:tcBorders>
          </w:tcPr>
          <w:p w:rsidR="001C64F2" w:rsidRDefault="00D1262C">
            <w:pPr>
              <w:pStyle w:val="TableParagraph"/>
              <w:spacing w:before="4" w:line="260" w:lineRule="exact"/>
              <w:ind w:left="117" w:right="60" w:firstLine="548"/>
              <w:rPr>
                <w:sz w:val="25"/>
              </w:rPr>
            </w:pPr>
            <w:r>
              <w:rPr>
                <w:sz w:val="25"/>
              </w:rPr>
              <w:t xml:space="preserve">(i) </w:t>
            </w:r>
            <w:r>
              <w:rPr>
                <w:w w:val="95"/>
                <w:sz w:val="25"/>
              </w:rPr>
              <w:t>Investigated</w:t>
            </w:r>
          </w:p>
        </w:tc>
        <w:tc>
          <w:tcPr>
            <w:tcW w:w="1632" w:type="dxa"/>
            <w:tcBorders>
              <w:top w:val="nil"/>
            </w:tcBorders>
          </w:tcPr>
          <w:p w:rsidR="001C64F2" w:rsidRDefault="00D1262C">
            <w:pPr>
              <w:pStyle w:val="TableParagraph"/>
              <w:spacing w:before="4" w:line="260" w:lineRule="exact"/>
              <w:ind w:left="182" w:firstLine="523"/>
              <w:rPr>
                <w:sz w:val="25"/>
              </w:rPr>
            </w:pPr>
            <w:r>
              <w:rPr>
                <w:sz w:val="25"/>
              </w:rPr>
              <w:t>(ii) Followed up</w:t>
            </w:r>
          </w:p>
        </w:tc>
        <w:tc>
          <w:tcPr>
            <w:tcW w:w="1368" w:type="dxa"/>
          </w:tcPr>
          <w:p w:rsidR="001C64F2" w:rsidRDefault="00D1262C">
            <w:pPr>
              <w:pStyle w:val="TableParagraph"/>
              <w:spacing w:before="4" w:line="260" w:lineRule="exact"/>
              <w:ind w:left="121" w:firstLine="400"/>
              <w:rPr>
                <w:sz w:val="25"/>
              </w:rPr>
            </w:pPr>
            <w:r>
              <w:rPr>
                <w:sz w:val="25"/>
              </w:rPr>
              <w:t xml:space="preserve">(iii) </w:t>
            </w:r>
            <w:r>
              <w:rPr>
                <w:w w:val="95"/>
                <w:sz w:val="25"/>
              </w:rPr>
              <w:t>Conviction</w:t>
            </w:r>
          </w:p>
        </w:tc>
      </w:tr>
      <w:tr w:rsidR="001C64F2">
        <w:trPr>
          <w:trHeight w:val="220"/>
        </w:trPr>
        <w:tc>
          <w:tcPr>
            <w:tcW w:w="2957" w:type="dxa"/>
            <w:vMerge w:val="restart"/>
          </w:tcPr>
          <w:p w:rsidR="001C64F2" w:rsidRDefault="00D1262C">
            <w:pPr>
              <w:pStyle w:val="TableParagraph"/>
              <w:spacing w:line="234" w:lineRule="exact"/>
              <w:ind w:left="110"/>
              <w:rPr>
                <w:sz w:val="24"/>
              </w:rPr>
            </w:pPr>
            <w:r>
              <w:rPr>
                <w:sz w:val="24"/>
              </w:rPr>
              <w:t>2015/2016</w:t>
            </w:r>
          </w:p>
          <w:p w:rsidR="001C64F2" w:rsidRDefault="00D1262C">
            <w:pPr>
              <w:pStyle w:val="TableParagraph"/>
              <w:spacing w:line="268" w:lineRule="exact"/>
              <w:ind w:left="103"/>
              <w:rPr>
                <w:sz w:val="24"/>
              </w:rPr>
            </w:pPr>
            <w:r>
              <w:rPr>
                <w:sz w:val="24"/>
              </w:rPr>
              <w:t>2016/2017</w:t>
            </w:r>
          </w:p>
        </w:tc>
        <w:tc>
          <w:tcPr>
            <w:tcW w:w="1493" w:type="dxa"/>
            <w:vMerge w:val="restart"/>
          </w:tcPr>
          <w:p w:rsidR="001C64F2" w:rsidRDefault="00D1262C">
            <w:pPr>
              <w:pStyle w:val="TableParagraph"/>
              <w:spacing w:line="233" w:lineRule="exact"/>
              <w:ind w:left="554" w:right="496"/>
              <w:jc w:val="center"/>
              <w:rPr>
                <w:sz w:val="23"/>
              </w:rPr>
            </w:pPr>
            <w:r>
              <w:rPr>
                <w:sz w:val="23"/>
              </w:rPr>
              <w:t>66</w:t>
            </w:r>
          </w:p>
          <w:p w:rsidR="001C64F2" w:rsidRDefault="00D1262C">
            <w:pPr>
              <w:pStyle w:val="TableParagraph"/>
              <w:tabs>
                <w:tab w:val="left" w:pos="1253"/>
              </w:tabs>
              <w:spacing w:line="269" w:lineRule="exact"/>
              <w:ind w:left="583"/>
              <w:rPr>
                <w:sz w:val="24"/>
              </w:rPr>
            </w:pPr>
            <w:r>
              <w:rPr>
                <w:sz w:val="24"/>
              </w:rPr>
              <w:t>120</w:t>
            </w:r>
            <w:r>
              <w:rPr>
                <w:sz w:val="24"/>
              </w:rPr>
              <w:tab/>
              <w:t>”</w:t>
            </w:r>
          </w:p>
        </w:tc>
        <w:tc>
          <w:tcPr>
            <w:tcW w:w="1632" w:type="dxa"/>
            <w:vMerge w:val="restart"/>
          </w:tcPr>
          <w:p w:rsidR="001C64F2" w:rsidRDefault="00D1262C">
            <w:pPr>
              <w:pStyle w:val="TableParagraph"/>
              <w:spacing w:line="233" w:lineRule="exact"/>
              <w:ind w:left="686" w:right="612"/>
              <w:jc w:val="center"/>
              <w:rPr>
                <w:sz w:val="23"/>
              </w:rPr>
            </w:pPr>
            <w:r>
              <w:rPr>
                <w:sz w:val="23"/>
              </w:rPr>
              <w:t>44</w:t>
            </w:r>
          </w:p>
          <w:p w:rsidR="001C64F2" w:rsidRDefault="00D1262C">
            <w:pPr>
              <w:pStyle w:val="TableParagraph"/>
              <w:spacing w:line="269" w:lineRule="exact"/>
              <w:ind w:left="686" w:right="623"/>
              <w:jc w:val="center"/>
              <w:rPr>
                <w:sz w:val="24"/>
              </w:rPr>
            </w:pPr>
            <w:r>
              <w:rPr>
                <w:sz w:val="24"/>
              </w:rPr>
              <w:t>70</w:t>
            </w:r>
          </w:p>
        </w:tc>
        <w:tc>
          <w:tcPr>
            <w:tcW w:w="1368" w:type="dxa"/>
            <w:tcBorders>
              <w:bottom w:val="single" w:sz="8" w:space="0" w:color="000000"/>
            </w:tcBorders>
          </w:tcPr>
          <w:p w:rsidR="001C64F2" w:rsidRDefault="00D1262C">
            <w:pPr>
              <w:pStyle w:val="TableParagraph"/>
              <w:spacing w:line="200" w:lineRule="exact"/>
              <w:ind w:left="569"/>
              <w:rPr>
                <w:sz w:val="23"/>
              </w:rPr>
            </w:pPr>
            <w:r>
              <w:rPr>
                <w:sz w:val="23"/>
              </w:rPr>
              <w:t>10</w:t>
            </w:r>
          </w:p>
        </w:tc>
      </w:tr>
      <w:tr w:rsidR="001C64F2">
        <w:trPr>
          <w:trHeight w:val="282"/>
        </w:trPr>
        <w:tc>
          <w:tcPr>
            <w:tcW w:w="2957" w:type="dxa"/>
            <w:vMerge/>
            <w:tcBorders>
              <w:top w:val="nil"/>
            </w:tcBorders>
          </w:tcPr>
          <w:p w:rsidR="001C64F2" w:rsidRDefault="001C64F2">
            <w:pPr>
              <w:rPr>
                <w:sz w:val="2"/>
                <w:szCs w:val="2"/>
              </w:rPr>
            </w:pPr>
          </w:p>
        </w:tc>
        <w:tc>
          <w:tcPr>
            <w:tcW w:w="1493" w:type="dxa"/>
            <w:vMerge/>
            <w:tcBorders>
              <w:top w:val="nil"/>
            </w:tcBorders>
          </w:tcPr>
          <w:p w:rsidR="001C64F2" w:rsidRDefault="001C64F2">
            <w:pPr>
              <w:rPr>
                <w:sz w:val="2"/>
                <w:szCs w:val="2"/>
              </w:rPr>
            </w:pPr>
          </w:p>
        </w:tc>
        <w:tc>
          <w:tcPr>
            <w:tcW w:w="1632" w:type="dxa"/>
            <w:vMerge/>
            <w:tcBorders>
              <w:top w:val="nil"/>
            </w:tcBorders>
          </w:tcPr>
          <w:p w:rsidR="001C64F2" w:rsidRDefault="001C64F2">
            <w:pPr>
              <w:rPr>
                <w:sz w:val="2"/>
                <w:szCs w:val="2"/>
              </w:rPr>
            </w:pPr>
          </w:p>
        </w:tc>
        <w:tc>
          <w:tcPr>
            <w:tcW w:w="1368" w:type="dxa"/>
            <w:tcBorders>
              <w:top w:val="single" w:sz="8" w:space="0" w:color="000000"/>
            </w:tcBorders>
          </w:tcPr>
          <w:p w:rsidR="001C64F2" w:rsidRDefault="00D1262C">
            <w:pPr>
              <w:pStyle w:val="TableParagraph"/>
              <w:spacing w:line="263" w:lineRule="exact"/>
              <w:ind w:left="573"/>
              <w:rPr>
                <w:sz w:val="24"/>
              </w:rPr>
            </w:pPr>
            <w:r>
              <w:rPr>
                <w:sz w:val="24"/>
              </w:rPr>
              <w:t>21</w:t>
            </w:r>
          </w:p>
        </w:tc>
      </w:tr>
      <w:tr w:rsidR="001C64F2">
        <w:trPr>
          <w:trHeight w:val="263"/>
        </w:trPr>
        <w:tc>
          <w:tcPr>
            <w:tcW w:w="2957" w:type="dxa"/>
          </w:tcPr>
          <w:p w:rsidR="001C64F2" w:rsidRDefault="00D1262C">
            <w:pPr>
              <w:pStyle w:val="TableParagraph"/>
              <w:spacing w:line="243" w:lineRule="exact"/>
              <w:ind w:left="110"/>
              <w:rPr>
                <w:sz w:val="24"/>
              </w:rPr>
            </w:pPr>
            <w:r>
              <w:rPr>
                <w:sz w:val="24"/>
              </w:rPr>
              <w:t>2017/2018</w:t>
            </w:r>
          </w:p>
        </w:tc>
        <w:tc>
          <w:tcPr>
            <w:tcW w:w="1493" w:type="dxa"/>
          </w:tcPr>
          <w:p w:rsidR="001C64F2" w:rsidRDefault="00D1262C">
            <w:pPr>
              <w:pStyle w:val="TableParagraph"/>
              <w:spacing w:line="243" w:lineRule="exact"/>
              <w:ind w:left="554" w:right="500"/>
              <w:jc w:val="center"/>
              <w:rPr>
                <w:sz w:val="23"/>
              </w:rPr>
            </w:pPr>
            <w:r>
              <w:rPr>
                <w:sz w:val="23"/>
              </w:rPr>
              <w:t>169</w:t>
            </w:r>
          </w:p>
        </w:tc>
        <w:tc>
          <w:tcPr>
            <w:tcW w:w="1632" w:type="dxa"/>
          </w:tcPr>
          <w:p w:rsidR="001C64F2" w:rsidRDefault="00D1262C">
            <w:pPr>
              <w:pStyle w:val="TableParagraph"/>
              <w:spacing w:line="243" w:lineRule="exact"/>
              <w:ind w:left="685" w:right="623"/>
              <w:jc w:val="center"/>
              <w:rPr>
                <w:sz w:val="23"/>
              </w:rPr>
            </w:pPr>
            <w:r>
              <w:rPr>
                <w:sz w:val="23"/>
              </w:rPr>
              <w:t>64</w:t>
            </w:r>
          </w:p>
        </w:tc>
        <w:tc>
          <w:tcPr>
            <w:tcW w:w="1368" w:type="dxa"/>
          </w:tcPr>
          <w:p w:rsidR="001C64F2" w:rsidRDefault="00D1262C">
            <w:pPr>
              <w:pStyle w:val="TableParagraph"/>
              <w:spacing w:line="243" w:lineRule="exact"/>
              <w:ind w:left="635"/>
              <w:rPr>
                <w:sz w:val="23"/>
              </w:rPr>
            </w:pPr>
            <w:r>
              <w:rPr>
                <w:w w:val="91"/>
                <w:sz w:val="23"/>
              </w:rPr>
              <w:t>3</w:t>
            </w:r>
          </w:p>
        </w:tc>
      </w:tr>
      <w:tr w:rsidR="001C64F2">
        <w:trPr>
          <w:trHeight w:val="249"/>
        </w:trPr>
        <w:tc>
          <w:tcPr>
            <w:tcW w:w="2957" w:type="dxa"/>
          </w:tcPr>
          <w:p w:rsidR="001C64F2" w:rsidRDefault="00D1262C">
            <w:pPr>
              <w:pStyle w:val="TableParagraph"/>
              <w:spacing w:line="229" w:lineRule="exact"/>
              <w:ind w:left="98"/>
              <w:rPr>
                <w:sz w:val="24"/>
              </w:rPr>
            </w:pPr>
            <w:r>
              <w:rPr>
                <w:w w:val="95"/>
                <w:sz w:val="24"/>
              </w:rPr>
              <w:t>1 Apr 2018 — 30 April 2018</w:t>
            </w:r>
          </w:p>
        </w:tc>
        <w:tc>
          <w:tcPr>
            <w:tcW w:w="3125" w:type="dxa"/>
            <w:gridSpan w:val="2"/>
          </w:tcPr>
          <w:p w:rsidR="001C64F2" w:rsidRDefault="00D1262C">
            <w:pPr>
              <w:pStyle w:val="TableParagraph"/>
              <w:tabs>
                <w:tab w:val="left" w:pos="1488"/>
                <w:tab w:val="left" w:pos="2270"/>
              </w:tabs>
              <w:spacing w:line="229" w:lineRule="exact"/>
              <w:ind w:left="707"/>
            </w:pPr>
            <w:r>
              <w:t>9</w:t>
            </w:r>
            <w:r>
              <w:tab/>
              <w:t>|</w:t>
            </w:r>
            <w:r>
              <w:tab/>
              <w:t>0</w:t>
            </w:r>
          </w:p>
        </w:tc>
        <w:tc>
          <w:tcPr>
            <w:tcW w:w="1368" w:type="dxa"/>
          </w:tcPr>
          <w:p w:rsidR="001C64F2" w:rsidRDefault="00D1262C">
            <w:pPr>
              <w:pStyle w:val="TableParagraph"/>
              <w:spacing w:line="229" w:lineRule="exact"/>
              <w:ind w:left="628"/>
            </w:pPr>
            <w:r>
              <w:rPr>
                <w:w w:val="103"/>
              </w:rPr>
              <w:t>0</w:t>
            </w:r>
          </w:p>
        </w:tc>
      </w:tr>
      <w:tr w:rsidR="001C64F2">
        <w:trPr>
          <w:trHeight w:val="258"/>
        </w:trPr>
        <w:tc>
          <w:tcPr>
            <w:tcW w:w="2957" w:type="dxa"/>
          </w:tcPr>
          <w:p w:rsidR="001C64F2" w:rsidRDefault="00D1262C">
            <w:pPr>
              <w:pStyle w:val="TableParagraph"/>
              <w:spacing w:line="239" w:lineRule="exact"/>
              <w:ind w:left="104"/>
              <w:rPr>
                <w:sz w:val="24"/>
              </w:rPr>
            </w:pPr>
            <w:r>
              <w:rPr>
                <w:sz w:val="24"/>
              </w:rPr>
              <w:t>TOTAL</w:t>
            </w:r>
          </w:p>
        </w:tc>
        <w:tc>
          <w:tcPr>
            <w:tcW w:w="3125" w:type="dxa"/>
            <w:gridSpan w:val="2"/>
          </w:tcPr>
          <w:p w:rsidR="001C64F2" w:rsidRDefault="00D1262C">
            <w:pPr>
              <w:pStyle w:val="TableParagraph"/>
              <w:tabs>
                <w:tab w:val="left" w:pos="2138"/>
              </w:tabs>
              <w:spacing w:line="239" w:lineRule="exact"/>
              <w:ind w:left="584"/>
              <w:rPr>
                <w:sz w:val="24"/>
              </w:rPr>
            </w:pPr>
            <w:r>
              <w:rPr>
                <w:sz w:val="24"/>
              </w:rPr>
              <w:t>389</w:t>
            </w:r>
            <w:r>
              <w:rPr>
                <w:sz w:val="24"/>
              </w:rPr>
              <w:tab/>
              <w:t>194</w:t>
            </w:r>
          </w:p>
        </w:tc>
        <w:tc>
          <w:tcPr>
            <w:tcW w:w="1368" w:type="dxa"/>
          </w:tcPr>
          <w:p w:rsidR="001C64F2" w:rsidRDefault="00D1262C">
            <w:pPr>
              <w:pStyle w:val="TableParagraph"/>
              <w:spacing w:line="239" w:lineRule="exact"/>
              <w:ind w:left="562"/>
              <w:rPr>
                <w:sz w:val="24"/>
              </w:rPr>
            </w:pPr>
            <w:r>
              <w:rPr>
                <w:sz w:val="24"/>
              </w:rPr>
              <w:t>39</w:t>
            </w:r>
          </w:p>
        </w:tc>
      </w:tr>
    </w:tbl>
    <w:p w:rsidR="001C64F2" w:rsidRDefault="001C64F2">
      <w:pPr>
        <w:pStyle w:val="BodyText"/>
        <w:spacing w:before="4"/>
        <w:rPr>
          <w:rFonts w:ascii="Cambria"/>
          <w:i/>
          <w:sz w:val="11"/>
        </w:rPr>
      </w:pPr>
    </w:p>
    <w:p w:rsidR="001C64F2" w:rsidRDefault="00D1262C">
      <w:pPr>
        <w:pStyle w:val="BodyText"/>
        <w:spacing w:before="93"/>
        <w:ind w:left="147"/>
      </w:pPr>
      <w:r>
        <w:t>(a)(i)(aa)</w:t>
      </w:r>
    </w:p>
    <w:p w:rsidR="001C64F2" w:rsidRDefault="001C64F2">
      <w:pPr>
        <w:pStyle w:val="BodyText"/>
        <w:rPr>
          <w:sz w:val="26"/>
        </w:rPr>
      </w:pPr>
    </w:p>
    <w:p w:rsidR="001C64F2" w:rsidRDefault="00D1262C">
      <w:pPr>
        <w:pStyle w:val="BodyText"/>
        <w:spacing w:before="210" w:line="338" w:lineRule="auto"/>
        <w:ind w:left="136" w:right="162" w:firstLine="7"/>
        <w:jc w:val="both"/>
      </w:pPr>
      <w:r>
        <w:t xml:space="preserve">Prior to the establishment of the DPCI, in 2009, investigations relating to the </w:t>
      </w:r>
      <w:r>
        <w:rPr>
          <w:w w:val="95"/>
        </w:rPr>
        <w:t>PreVention</w:t>
      </w:r>
      <w:r>
        <w:rPr>
          <w:spacing w:val="-8"/>
          <w:w w:val="95"/>
        </w:rPr>
        <w:t xml:space="preserve"> </w:t>
      </w:r>
      <w:r>
        <w:rPr>
          <w:w w:val="95"/>
        </w:rPr>
        <w:t>and</w:t>
      </w:r>
      <w:r>
        <w:rPr>
          <w:spacing w:val="-15"/>
          <w:w w:val="95"/>
        </w:rPr>
        <w:t xml:space="preserve"> </w:t>
      </w:r>
      <w:r>
        <w:rPr>
          <w:w w:val="95"/>
        </w:rPr>
        <w:t>Combating</w:t>
      </w:r>
      <w:r>
        <w:rPr>
          <w:spacing w:val="-7"/>
          <w:w w:val="95"/>
        </w:rPr>
        <w:t xml:space="preserve"> </w:t>
      </w:r>
      <w:r>
        <w:rPr>
          <w:w w:val="95"/>
        </w:rPr>
        <w:t>of</w:t>
      </w:r>
      <w:r>
        <w:rPr>
          <w:spacing w:val="-16"/>
          <w:w w:val="95"/>
        </w:rPr>
        <w:t xml:space="preserve"> </w:t>
      </w:r>
      <w:r>
        <w:rPr>
          <w:w w:val="95"/>
        </w:rPr>
        <w:t>Corrupt</w:t>
      </w:r>
      <w:r>
        <w:rPr>
          <w:spacing w:val="-13"/>
          <w:w w:val="95"/>
        </w:rPr>
        <w:t xml:space="preserve"> </w:t>
      </w:r>
      <w:r>
        <w:rPr>
          <w:w w:val="95"/>
        </w:rPr>
        <w:t>Activities</w:t>
      </w:r>
      <w:r>
        <w:rPr>
          <w:spacing w:val="-11"/>
          <w:w w:val="95"/>
        </w:rPr>
        <w:t xml:space="preserve"> </w:t>
      </w:r>
      <w:r>
        <w:rPr>
          <w:w w:val="95"/>
        </w:rPr>
        <w:t>Act,</w:t>
      </w:r>
      <w:r>
        <w:rPr>
          <w:spacing w:val="-17"/>
          <w:w w:val="95"/>
        </w:rPr>
        <w:t xml:space="preserve"> </w:t>
      </w:r>
      <w:r>
        <w:rPr>
          <w:w w:val="95"/>
        </w:rPr>
        <w:t>2004</w:t>
      </w:r>
      <w:r>
        <w:rPr>
          <w:spacing w:val="-13"/>
          <w:w w:val="95"/>
        </w:rPr>
        <w:t xml:space="preserve"> </w:t>
      </w:r>
      <w:r>
        <w:rPr>
          <w:w w:val="95"/>
        </w:rPr>
        <w:t>(Act</w:t>
      </w:r>
      <w:r>
        <w:rPr>
          <w:spacing w:val="-14"/>
          <w:w w:val="95"/>
        </w:rPr>
        <w:t xml:space="preserve"> </w:t>
      </w:r>
      <w:r>
        <w:rPr>
          <w:w w:val="95"/>
        </w:rPr>
        <w:t>No.</w:t>
      </w:r>
      <w:r>
        <w:rPr>
          <w:spacing w:val="-18"/>
          <w:w w:val="95"/>
        </w:rPr>
        <w:t xml:space="preserve"> </w:t>
      </w:r>
      <w:r>
        <w:rPr>
          <w:w w:val="95"/>
        </w:rPr>
        <w:t>12</w:t>
      </w:r>
      <w:r>
        <w:rPr>
          <w:spacing w:val="-16"/>
          <w:w w:val="95"/>
        </w:rPr>
        <w:t xml:space="preserve"> </w:t>
      </w:r>
      <w:r>
        <w:rPr>
          <w:w w:val="95"/>
        </w:rPr>
        <w:t>of</w:t>
      </w:r>
      <w:r>
        <w:rPr>
          <w:spacing w:val="-17"/>
          <w:w w:val="95"/>
        </w:rPr>
        <w:t xml:space="preserve"> </w:t>
      </w:r>
      <w:r>
        <w:rPr>
          <w:w w:val="95"/>
        </w:rPr>
        <w:t>2004),</w:t>
      </w:r>
      <w:r>
        <w:rPr>
          <w:spacing w:val="-13"/>
          <w:w w:val="95"/>
        </w:rPr>
        <w:t xml:space="preserve"> </w:t>
      </w:r>
      <w:r>
        <w:rPr>
          <w:w w:val="95"/>
        </w:rPr>
        <w:t xml:space="preserve">were </w:t>
      </w:r>
      <w:r>
        <w:t>conducted</w:t>
      </w:r>
      <w:r>
        <w:rPr>
          <w:spacing w:val="-11"/>
        </w:rPr>
        <w:t xml:space="preserve"> </w:t>
      </w:r>
      <w:r>
        <w:t>by</w:t>
      </w:r>
      <w:r>
        <w:rPr>
          <w:spacing w:val="-13"/>
        </w:rPr>
        <w:t xml:space="preserve"> </w:t>
      </w:r>
      <w:r>
        <w:t>the</w:t>
      </w:r>
      <w:r>
        <w:rPr>
          <w:spacing w:val="-16"/>
        </w:rPr>
        <w:t xml:space="preserve"> </w:t>
      </w:r>
      <w:r>
        <w:t>then</w:t>
      </w:r>
      <w:r>
        <w:rPr>
          <w:spacing w:val="-11"/>
        </w:rPr>
        <w:t xml:space="preserve"> </w:t>
      </w:r>
      <w:r>
        <w:t>Commercia!</w:t>
      </w:r>
      <w:r>
        <w:rPr>
          <w:spacing w:val="-7"/>
        </w:rPr>
        <w:t xml:space="preserve"> </w:t>
      </w:r>
      <w:r>
        <w:t>Crime</w:t>
      </w:r>
      <w:r>
        <w:rPr>
          <w:spacing w:val="-9"/>
        </w:rPr>
        <w:t xml:space="preserve"> </w:t>
      </w:r>
      <w:r>
        <w:t>Units,</w:t>
      </w:r>
      <w:r>
        <w:rPr>
          <w:spacing w:val="-8"/>
        </w:rPr>
        <w:t xml:space="preserve"> </w:t>
      </w:r>
      <w:r>
        <w:t>which</w:t>
      </w:r>
      <w:r>
        <w:rPr>
          <w:spacing w:val="-11"/>
        </w:rPr>
        <w:t xml:space="preserve"> </w:t>
      </w:r>
      <w:r>
        <w:t>were</w:t>
      </w:r>
      <w:r>
        <w:rPr>
          <w:spacing w:val="-12"/>
        </w:rPr>
        <w:t xml:space="preserve"> </w:t>
      </w:r>
      <w:r>
        <w:t>part</w:t>
      </w:r>
      <w:r>
        <w:rPr>
          <w:spacing w:val="-14"/>
        </w:rPr>
        <w:t xml:space="preserve"> </w:t>
      </w:r>
      <w:r>
        <w:t>of</w:t>
      </w:r>
      <w:r>
        <w:rPr>
          <w:spacing w:val="-15"/>
        </w:rPr>
        <w:t xml:space="preserve"> </w:t>
      </w:r>
      <w:r>
        <w:t>the</w:t>
      </w:r>
      <w:r>
        <w:rPr>
          <w:spacing w:val="-13"/>
        </w:rPr>
        <w:t xml:space="preserve"> </w:t>
      </w:r>
      <w:r>
        <w:t>Division: Detective Service, within the</w:t>
      </w:r>
      <w:r>
        <w:rPr>
          <w:spacing w:val="13"/>
        </w:rPr>
        <w:t xml:space="preserve"> </w:t>
      </w:r>
      <w:r>
        <w:t>SAPS.</w:t>
      </w:r>
    </w:p>
    <w:p w:rsidR="001C64F2" w:rsidRDefault="001C64F2">
      <w:pPr>
        <w:pStyle w:val="BodyText"/>
        <w:spacing w:before="3"/>
        <w:rPr>
          <w:sz w:val="34"/>
        </w:rPr>
      </w:pPr>
    </w:p>
    <w:p w:rsidR="001C64F2" w:rsidRDefault="00D1262C">
      <w:pPr>
        <w:pStyle w:val="BodyText"/>
        <w:spacing w:line="343" w:lineRule="auto"/>
        <w:ind w:left="133" w:right="175" w:firstLine="1"/>
        <w:jc w:val="both"/>
      </w:pPr>
      <w:r>
        <w:t>The</w:t>
      </w:r>
      <w:r>
        <w:rPr>
          <w:spacing w:val="-14"/>
        </w:rPr>
        <w:t xml:space="preserve"> </w:t>
      </w:r>
      <w:r>
        <w:t>number</w:t>
      </w:r>
      <w:r>
        <w:rPr>
          <w:spacing w:val="-4"/>
        </w:rPr>
        <w:t xml:space="preserve"> </w:t>
      </w:r>
      <w:r>
        <w:t>of</w:t>
      </w:r>
      <w:r>
        <w:rPr>
          <w:spacing w:val="-14"/>
        </w:rPr>
        <w:t xml:space="preserve"> </w:t>
      </w:r>
      <w:r>
        <w:t>cases</w:t>
      </w:r>
      <w:r>
        <w:rPr>
          <w:spacing w:val="-12"/>
        </w:rPr>
        <w:t xml:space="preserve"> </w:t>
      </w:r>
      <w:r>
        <w:t>(including</w:t>
      </w:r>
      <w:r>
        <w:rPr>
          <w:spacing w:val="-5"/>
        </w:rPr>
        <w:t xml:space="preserve"> </w:t>
      </w:r>
      <w:r>
        <w:t>reports), which</w:t>
      </w:r>
      <w:r>
        <w:rPr>
          <w:spacing w:val="-7"/>
        </w:rPr>
        <w:t xml:space="preserve"> </w:t>
      </w:r>
      <w:r>
        <w:t>were</w:t>
      </w:r>
      <w:r>
        <w:rPr>
          <w:spacing w:val="-12"/>
        </w:rPr>
        <w:t xml:space="preserve"> </w:t>
      </w:r>
      <w:r>
        <w:t>referred</w:t>
      </w:r>
      <w:r>
        <w:rPr>
          <w:spacing w:val="-8"/>
        </w:rPr>
        <w:t xml:space="preserve"> </w:t>
      </w:r>
      <w:r>
        <w:t>to</w:t>
      </w:r>
      <w:r>
        <w:rPr>
          <w:spacing w:val="-13"/>
        </w:rPr>
        <w:t xml:space="preserve"> </w:t>
      </w:r>
      <w:r>
        <w:t>the</w:t>
      </w:r>
      <w:r>
        <w:rPr>
          <w:spacing w:val="-12"/>
        </w:rPr>
        <w:t xml:space="preserve"> </w:t>
      </w:r>
      <w:r>
        <w:t>SAPS,</w:t>
      </w:r>
      <w:r>
        <w:rPr>
          <w:spacing w:val="-9"/>
        </w:rPr>
        <w:t xml:space="preserve"> </w:t>
      </w:r>
      <w:r>
        <w:t>from 2004 to 2009, is as</w:t>
      </w:r>
      <w:r>
        <w:rPr>
          <w:spacing w:val="-24"/>
        </w:rPr>
        <w:t xml:space="preserve"> </w:t>
      </w:r>
      <w:r>
        <w:t>follows:</w:t>
      </w:r>
    </w:p>
    <w:p w:rsidR="001C64F2" w:rsidRDefault="001C64F2">
      <w:pPr>
        <w:pStyle w:val="BodyText"/>
        <w:spacing w:before="10" w:after="1"/>
        <w:rPr>
          <w:sz w:val="21"/>
        </w:rPr>
      </w:pPr>
    </w:p>
    <w:tbl>
      <w:tblPr>
        <w:tblW w:w="0" w:type="auto"/>
        <w:tblInd w:w="177" w:type="dxa"/>
        <w:tblLayout w:type="fixed"/>
        <w:tblCellMar>
          <w:left w:w="0" w:type="dxa"/>
          <w:right w:w="0" w:type="dxa"/>
        </w:tblCellMar>
        <w:tblLook w:val="01E0" w:firstRow="1" w:lastRow="1" w:firstColumn="1" w:lastColumn="1" w:noHBand="0" w:noVBand="0"/>
      </w:tblPr>
      <w:tblGrid>
        <w:gridCol w:w="1608"/>
        <w:gridCol w:w="1206"/>
        <w:gridCol w:w="836"/>
      </w:tblGrid>
      <w:tr w:rsidR="001C64F2">
        <w:trPr>
          <w:trHeight w:val="554"/>
        </w:trPr>
        <w:tc>
          <w:tcPr>
            <w:tcW w:w="1608" w:type="dxa"/>
          </w:tcPr>
          <w:p w:rsidR="001C64F2" w:rsidRDefault="001C64F2">
            <w:pPr>
              <w:pStyle w:val="TableParagraph"/>
              <w:spacing w:before="7"/>
              <w:rPr>
                <w:sz w:val="24"/>
              </w:rPr>
            </w:pPr>
          </w:p>
          <w:p w:rsidR="001C64F2" w:rsidRDefault="00D1262C">
            <w:pPr>
              <w:pStyle w:val="TableParagraph"/>
              <w:spacing w:before="1" w:line="251" w:lineRule="exact"/>
              <w:ind w:left="57"/>
              <w:rPr>
                <w:sz w:val="24"/>
              </w:rPr>
            </w:pPr>
            <w:r>
              <w:rPr>
                <w:sz w:val="24"/>
              </w:rPr>
              <w:t>2004/2005</w:t>
            </w:r>
          </w:p>
        </w:tc>
        <w:tc>
          <w:tcPr>
            <w:tcW w:w="1206" w:type="dxa"/>
          </w:tcPr>
          <w:p w:rsidR="001C64F2" w:rsidRDefault="00D1262C">
            <w:pPr>
              <w:pStyle w:val="TableParagraph"/>
              <w:spacing w:line="290" w:lineRule="exact"/>
              <w:ind w:left="514"/>
              <w:rPr>
                <w:sz w:val="26"/>
              </w:rPr>
            </w:pPr>
            <w:r>
              <w:rPr>
                <w:w w:val="95"/>
                <w:sz w:val="26"/>
              </w:rPr>
              <w:t>Year</w:t>
            </w:r>
          </w:p>
        </w:tc>
        <w:tc>
          <w:tcPr>
            <w:tcW w:w="836" w:type="dxa"/>
          </w:tcPr>
          <w:p w:rsidR="001C64F2" w:rsidRDefault="00D1262C">
            <w:pPr>
              <w:pStyle w:val="TableParagraph"/>
              <w:spacing w:line="287" w:lineRule="exact"/>
              <w:ind w:left="253"/>
              <w:rPr>
                <w:sz w:val="26"/>
              </w:rPr>
            </w:pPr>
            <w:r>
              <w:rPr>
                <w:w w:val="95"/>
                <w:sz w:val="26"/>
              </w:rPr>
              <w:t>Total</w:t>
            </w:r>
          </w:p>
          <w:p w:rsidR="001C64F2" w:rsidRDefault="00D1262C">
            <w:pPr>
              <w:pStyle w:val="TableParagraph"/>
              <w:spacing w:line="247" w:lineRule="exact"/>
              <w:ind w:left="329"/>
              <w:rPr>
                <w:sz w:val="24"/>
              </w:rPr>
            </w:pPr>
            <w:r>
              <w:rPr>
                <w:sz w:val="24"/>
              </w:rPr>
              <w:t>642</w:t>
            </w:r>
          </w:p>
        </w:tc>
      </w:tr>
      <w:tr w:rsidR="001C64F2">
        <w:trPr>
          <w:trHeight w:val="275"/>
        </w:trPr>
        <w:tc>
          <w:tcPr>
            <w:tcW w:w="1608" w:type="dxa"/>
          </w:tcPr>
          <w:p w:rsidR="001C64F2" w:rsidRDefault="00D1262C">
            <w:pPr>
              <w:pStyle w:val="TableParagraph"/>
              <w:spacing w:line="256" w:lineRule="exact"/>
              <w:ind w:left="50"/>
              <w:rPr>
                <w:sz w:val="24"/>
              </w:rPr>
            </w:pPr>
            <w:r>
              <w:rPr>
                <w:sz w:val="24"/>
              </w:rPr>
              <w:t>2005/2006</w:t>
            </w:r>
          </w:p>
        </w:tc>
        <w:tc>
          <w:tcPr>
            <w:tcW w:w="1206" w:type="dxa"/>
          </w:tcPr>
          <w:p w:rsidR="001C64F2" w:rsidRDefault="001C64F2">
            <w:pPr>
              <w:pStyle w:val="TableParagraph"/>
              <w:rPr>
                <w:rFonts w:ascii="Times New Roman"/>
                <w:sz w:val="20"/>
              </w:rPr>
            </w:pPr>
          </w:p>
        </w:tc>
        <w:tc>
          <w:tcPr>
            <w:tcW w:w="836" w:type="dxa"/>
          </w:tcPr>
          <w:p w:rsidR="001C64F2" w:rsidRDefault="00D1262C">
            <w:pPr>
              <w:pStyle w:val="TableParagraph"/>
              <w:spacing w:line="256" w:lineRule="exact"/>
              <w:ind w:right="49"/>
              <w:jc w:val="right"/>
              <w:rPr>
                <w:sz w:val="25"/>
              </w:rPr>
            </w:pPr>
            <w:r>
              <w:rPr>
                <w:w w:val="95"/>
                <w:sz w:val="25"/>
              </w:rPr>
              <w:t>1 520</w:t>
            </w:r>
          </w:p>
        </w:tc>
      </w:tr>
      <w:tr w:rsidR="001C64F2">
        <w:trPr>
          <w:trHeight w:val="268"/>
        </w:trPr>
        <w:tc>
          <w:tcPr>
            <w:tcW w:w="1608" w:type="dxa"/>
          </w:tcPr>
          <w:p w:rsidR="001C64F2" w:rsidRDefault="00D1262C">
            <w:pPr>
              <w:pStyle w:val="TableParagraph"/>
              <w:spacing w:line="249" w:lineRule="exact"/>
              <w:ind w:left="50"/>
              <w:rPr>
                <w:sz w:val="24"/>
              </w:rPr>
            </w:pPr>
            <w:r>
              <w:rPr>
                <w:sz w:val="24"/>
              </w:rPr>
              <w:t>2006/2007</w:t>
            </w:r>
          </w:p>
        </w:tc>
        <w:tc>
          <w:tcPr>
            <w:tcW w:w="1206" w:type="dxa"/>
          </w:tcPr>
          <w:p w:rsidR="001C64F2" w:rsidRDefault="001C64F2">
            <w:pPr>
              <w:pStyle w:val="TableParagraph"/>
              <w:rPr>
                <w:rFonts w:ascii="Times New Roman"/>
                <w:sz w:val="18"/>
              </w:rPr>
            </w:pPr>
          </w:p>
        </w:tc>
        <w:tc>
          <w:tcPr>
            <w:tcW w:w="836" w:type="dxa"/>
          </w:tcPr>
          <w:p w:rsidR="001C64F2" w:rsidRDefault="00D1262C">
            <w:pPr>
              <w:pStyle w:val="TableParagraph"/>
              <w:spacing w:line="249" w:lineRule="exact"/>
              <w:ind w:right="46"/>
              <w:jc w:val="right"/>
              <w:rPr>
                <w:sz w:val="23"/>
              </w:rPr>
            </w:pPr>
            <w:r>
              <w:rPr>
                <w:sz w:val="23"/>
              </w:rPr>
              <w:t>2 073</w:t>
            </w:r>
          </w:p>
        </w:tc>
      </w:tr>
      <w:tr w:rsidR="001C64F2">
        <w:trPr>
          <w:trHeight w:val="270"/>
        </w:trPr>
        <w:tc>
          <w:tcPr>
            <w:tcW w:w="1608" w:type="dxa"/>
          </w:tcPr>
          <w:p w:rsidR="001C64F2" w:rsidRDefault="00D1262C">
            <w:pPr>
              <w:pStyle w:val="TableParagraph"/>
              <w:spacing w:line="249" w:lineRule="exact"/>
              <w:ind w:left="50"/>
              <w:rPr>
                <w:sz w:val="23"/>
              </w:rPr>
            </w:pPr>
            <w:r>
              <w:rPr>
                <w:sz w:val="23"/>
              </w:rPr>
              <w:t>2007/2008</w:t>
            </w:r>
          </w:p>
        </w:tc>
        <w:tc>
          <w:tcPr>
            <w:tcW w:w="1206" w:type="dxa"/>
          </w:tcPr>
          <w:p w:rsidR="001C64F2" w:rsidRDefault="001C64F2">
            <w:pPr>
              <w:pStyle w:val="TableParagraph"/>
              <w:rPr>
                <w:rFonts w:ascii="Times New Roman"/>
                <w:sz w:val="20"/>
              </w:rPr>
            </w:pPr>
          </w:p>
        </w:tc>
        <w:tc>
          <w:tcPr>
            <w:tcW w:w="836" w:type="dxa"/>
          </w:tcPr>
          <w:p w:rsidR="001C64F2" w:rsidRDefault="00D1262C">
            <w:pPr>
              <w:pStyle w:val="TableParagraph"/>
              <w:spacing w:line="250" w:lineRule="exact"/>
              <w:ind w:right="55"/>
              <w:jc w:val="right"/>
              <w:rPr>
                <w:sz w:val="24"/>
              </w:rPr>
            </w:pPr>
            <w:r>
              <w:rPr>
                <w:w w:val="95"/>
                <w:sz w:val="24"/>
              </w:rPr>
              <w:t>2 328</w:t>
            </w:r>
          </w:p>
        </w:tc>
      </w:tr>
      <w:tr w:rsidR="001C64F2">
        <w:trPr>
          <w:trHeight w:val="269"/>
        </w:trPr>
        <w:tc>
          <w:tcPr>
            <w:tcW w:w="1608" w:type="dxa"/>
          </w:tcPr>
          <w:p w:rsidR="001C64F2" w:rsidRDefault="00D1262C">
            <w:pPr>
              <w:pStyle w:val="TableParagraph"/>
              <w:spacing w:before="4" w:line="245" w:lineRule="exact"/>
              <w:ind w:left="50"/>
              <w:rPr>
                <w:sz w:val="23"/>
              </w:rPr>
            </w:pPr>
            <w:r>
              <w:rPr>
                <w:sz w:val="23"/>
              </w:rPr>
              <w:t>2008/2009</w:t>
            </w:r>
          </w:p>
        </w:tc>
        <w:tc>
          <w:tcPr>
            <w:tcW w:w="1206" w:type="dxa"/>
          </w:tcPr>
          <w:p w:rsidR="001C64F2" w:rsidRDefault="001C64F2">
            <w:pPr>
              <w:pStyle w:val="TableParagraph"/>
              <w:rPr>
                <w:rFonts w:ascii="Times New Roman"/>
                <w:sz w:val="18"/>
              </w:rPr>
            </w:pPr>
          </w:p>
        </w:tc>
        <w:tc>
          <w:tcPr>
            <w:tcW w:w="836" w:type="dxa"/>
          </w:tcPr>
          <w:p w:rsidR="001C64F2" w:rsidRDefault="00D1262C">
            <w:pPr>
              <w:pStyle w:val="TableParagraph"/>
              <w:spacing w:line="249" w:lineRule="exact"/>
              <w:ind w:right="50"/>
              <w:jc w:val="right"/>
              <w:rPr>
                <w:sz w:val="24"/>
              </w:rPr>
            </w:pPr>
            <w:r>
              <w:rPr>
                <w:sz w:val="24"/>
              </w:rPr>
              <w:t>1 931</w:t>
            </w:r>
          </w:p>
        </w:tc>
      </w:tr>
      <w:tr w:rsidR="001C64F2">
        <w:trPr>
          <w:trHeight w:val="277"/>
        </w:trPr>
        <w:tc>
          <w:tcPr>
            <w:tcW w:w="1608" w:type="dxa"/>
          </w:tcPr>
          <w:p w:rsidR="001C64F2" w:rsidRDefault="00D1262C">
            <w:pPr>
              <w:pStyle w:val="TableParagraph"/>
              <w:spacing w:line="258" w:lineRule="exact"/>
              <w:ind w:left="51"/>
              <w:rPr>
                <w:sz w:val="25"/>
              </w:rPr>
            </w:pPr>
            <w:r>
              <w:rPr>
                <w:sz w:val="25"/>
              </w:rPr>
              <w:t>Total</w:t>
            </w:r>
          </w:p>
        </w:tc>
        <w:tc>
          <w:tcPr>
            <w:tcW w:w="1206" w:type="dxa"/>
          </w:tcPr>
          <w:p w:rsidR="001C64F2" w:rsidRDefault="001C64F2">
            <w:pPr>
              <w:pStyle w:val="TableParagraph"/>
              <w:rPr>
                <w:rFonts w:ascii="Times New Roman"/>
                <w:sz w:val="20"/>
              </w:rPr>
            </w:pPr>
          </w:p>
        </w:tc>
        <w:tc>
          <w:tcPr>
            <w:tcW w:w="836" w:type="dxa"/>
          </w:tcPr>
          <w:p w:rsidR="001C64F2" w:rsidRDefault="00D1262C">
            <w:pPr>
              <w:pStyle w:val="TableParagraph"/>
              <w:spacing w:line="258" w:lineRule="exact"/>
              <w:ind w:right="47"/>
              <w:jc w:val="right"/>
              <w:rPr>
                <w:sz w:val="24"/>
              </w:rPr>
            </w:pPr>
            <w:r>
              <w:rPr>
                <w:w w:val="95"/>
                <w:sz w:val="24"/>
              </w:rPr>
              <w:t>8 494</w:t>
            </w:r>
          </w:p>
        </w:tc>
      </w:tr>
    </w:tbl>
    <w:p w:rsidR="001C64F2" w:rsidRDefault="001C64F2">
      <w:pPr>
        <w:pStyle w:val="BodyText"/>
        <w:spacing w:before="1"/>
        <w:rPr>
          <w:sz w:val="22"/>
        </w:rPr>
      </w:pPr>
    </w:p>
    <w:p w:rsidR="001C64F2" w:rsidRDefault="00D1262C">
      <w:pPr>
        <w:pStyle w:val="BodyText"/>
        <w:ind w:left="118"/>
      </w:pPr>
      <w:r>
        <w:rPr>
          <w:noProof/>
          <w:lang w:val="en-ZA" w:eastAsia="en-ZA" w:bidi="ar-SA"/>
        </w:rPr>
        <w:drawing>
          <wp:anchor distT="0" distB="0" distL="0" distR="0" simplePos="0" relativeHeight="251656192" behindDoc="1" locked="0" layoutInCell="1" allowOverlap="1">
            <wp:simplePos x="0" y="0"/>
            <wp:positionH relativeFrom="page">
              <wp:posOffset>2610611</wp:posOffset>
            </wp:positionH>
            <wp:positionV relativeFrom="paragraph">
              <wp:posOffset>-579426</wp:posOffset>
            </wp:positionV>
            <wp:extent cx="502919" cy="42519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502919" cy="425196"/>
                    </a:xfrm>
                    <a:prstGeom prst="rect">
                      <a:avLst/>
                    </a:prstGeom>
                  </pic:spPr>
                </pic:pic>
              </a:graphicData>
            </a:graphic>
          </wp:anchor>
        </w:drawing>
      </w:r>
      <w:r>
        <w:t>(a)(ii)(aa)</w:t>
      </w:r>
    </w:p>
    <w:p w:rsidR="001C64F2" w:rsidRDefault="001C64F2">
      <w:pPr>
        <w:pStyle w:val="BodyText"/>
        <w:rPr>
          <w:sz w:val="26"/>
        </w:rPr>
      </w:pPr>
    </w:p>
    <w:p w:rsidR="001C64F2" w:rsidRDefault="00D1262C">
      <w:pPr>
        <w:pStyle w:val="BodyText"/>
        <w:spacing w:before="210" w:line="338" w:lineRule="auto"/>
        <w:ind w:left="108" w:right="178" w:firstLine="5"/>
        <w:jc w:val="both"/>
      </w:pPr>
      <w:r>
        <w:t>The</w:t>
      </w:r>
      <w:r>
        <w:rPr>
          <w:spacing w:val="-26"/>
        </w:rPr>
        <w:t xml:space="preserve"> </w:t>
      </w:r>
      <w:r>
        <w:t>number</w:t>
      </w:r>
      <w:r>
        <w:rPr>
          <w:spacing w:val="-24"/>
        </w:rPr>
        <w:t xml:space="preserve"> </w:t>
      </w:r>
      <w:r>
        <w:t>of</w:t>
      </w:r>
      <w:r>
        <w:rPr>
          <w:spacing w:val="-31"/>
        </w:rPr>
        <w:t xml:space="preserve"> </w:t>
      </w:r>
      <w:r>
        <w:t>cases,</w:t>
      </w:r>
      <w:r>
        <w:rPr>
          <w:spacing w:val="-19"/>
        </w:rPr>
        <w:t xml:space="preserve"> </w:t>
      </w:r>
      <w:r>
        <w:t>which</w:t>
      </w:r>
      <w:r>
        <w:rPr>
          <w:spacing w:val="-24"/>
        </w:rPr>
        <w:t xml:space="preserve"> </w:t>
      </w:r>
      <w:r>
        <w:t>were</w:t>
      </w:r>
      <w:r>
        <w:rPr>
          <w:spacing w:val="-27"/>
        </w:rPr>
        <w:t xml:space="preserve"> </w:t>
      </w:r>
      <w:r>
        <w:t>referred</w:t>
      </w:r>
      <w:r>
        <w:rPr>
          <w:spacing w:val="-24"/>
        </w:rPr>
        <w:t xml:space="preserve"> </w:t>
      </w:r>
      <w:r>
        <w:t>to</w:t>
      </w:r>
      <w:r>
        <w:rPr>
          <w:spacing w:val="-32"/>
        </w:rPr>
        <w:t xml:space="preserve"> </w:t>
      </w:r>
      <w:r>
        <w:t>the</w:t>
      </w:r>
      <w:r>
        <w:rPr>
          <w:spacing w:val="-28"/>
        </w:rPr>
        <w:t xml:space="preserve"> </w:t>
      </w:r>
      <w:r>
        <w:t>DPCI,</w:t>
      </w:r>
      <w:r>
        <w:rPr>
          <w:spacing w:val="-26"/>
        </w:rPr>
        <w:t xml:space="preserve"> </w:t>
      </w:r>
      <w:r>
        <w:t>since</w:t>
      </w:r>
      <w:r>
        <w:rPr>
          <w:spacing w:val="-26"/>
        </w:rPr>
        <w:t xml:space="preserve"> </w:t>
      </w:r>
      <w:r>
        <w:t>the</w:t>
      </w:r>
      <w:r>
        <w:rPr>
          <w:spacing w:val="-27"/>
        </w:rPr>
        <w:t xml:space="preserve"> </w:t>
      </w:r>
      <w:r>
        <w:t>establishment</w:t>
      </w:r>
      <w:r>
        <w:rPr>
          <w:spacing w:val="-19"/>
        </w:rPr>
        <w:t xml:space="preserve"> </w:t>
      </w:r>
      <w:r>
        <w:t xml:space="preserve">of </w:t>
      </w:r>
      <w:r>
        <w:rPr>
          <w:w w:val="95"/>
        </w:rPr>
        <w:t>the</w:t>
      </w:r>
      <w:r>
        <w:rPr>
          <w:spacing w:val="-21"/>
          <w:w w:val="95"/>
        </w:rPr>
        <w:t xml:space="preserve"> </w:t>
      </w:r>
      <w:r>
        <w:rPr>
          <w:w w:val="95"/>
        </w:rPr>
        <w:t>DPCI,</w:t>
      </w:r>
      <w:r>
        <w:rPr>
          <w:spacing w:val="-17"/>
          <w:w w:val="95"/>
        </w:rPr>
        <w:t xml:space="preserve"> </w:t>
      </w:r>
      <w:r>
        <w:rPr>
          <w:w w:val="95"/>
        </w:rPr>
        <w:t>in</w:t>
      </w:r>
      <w:r>
        <w:rPr>
          <w:spacing w:val="-18"/>
          <w:w w:val="95"/>
        </w:rPr>
        <w:t xml:space="preserve"> </w:t>
      </w:r>
      <w:r>
        <w:rPr>
          <w:w w:val="95"/>
        </w:rPr>
        <w:t>2009,</w:t>
      </w:r>
      <w:r>
        <w:rPr>
          <w:spacing w:val="-11"/>
          <w:w w:val="95"/>
        </w:rPr>
        <w:t xml:space="preserve"> </w:t>
      </w:r>
      <w:r>
        <w:rPr>
          <w:w w:val="95"/>
        </w:rPr>
        <w:t>regarding</w:t>
      </w:r>
      <w:r>
        <w:rPr>
          <w:spacing w:val="-9"/>
          <w:w w:val="95"/>
        </w:rPr>
        <w:t xml:space="preserve"> </w:t>
      </w:r>
      <w:r>
        <w:rPr>
          <w:w w:val="95"/>
        </w:rPr>
        <w:t>the</w:t>
      </w:r>
      <w:r>
        <w:rPr>
          <w:spacing w:val="-21"/>
          <w:w w:val="95"/>
        </w:rPr>
        <w:t xml:space="preserve"> </w:t>
      </w:r>
      <w:r>
        <w:rPr>
          <w:w w:val="95"/>
        </w:rPr>
        <w:t>Prevention</w:t>
      </w:r>
      <w:r>
        <w:rPr>
          <w:spacing w:val="-7"/>
          <w:w w:val="95"/>
        </w:rPr>
        <w:t xml:space="preserve"> </w:t>
      </w:r>
      <w:r>
        <w:rPr>
          <w:w w:val="95"/>
        </w:rPr>
        <w:t>and</w:t>
      </w:r>
      <w:r>
        <w:rPr>
          <w:spacing w:val="-19"/>
          <w:w w:val="95"/>
        </w:rPr>
        <w:t xml:space="preserve"> </w:t>
      </w:r>
      <w:r>
        <w:rPr>
          <w:w w:val="95"/>
        </w:rPr>
        <w:t>Combating</w:t>
      </w:r>
      <w:r>
        <w:rPr>
          <w:spacing w:val="-6"/>
          <w:w w:val="95"/>
        </w:rPr>
        <w:t xml:space="preserve"> </w:t>
      </w:r>
      <w:r>
        <w:rPr>
          <w:w w:val="95"/>
        </w:rPr>
        <w:t>of</w:t>
      </w:r>
      <w:r>
        <w:rPr>
          <w:spacing w:val="-21"/>
          <w:w w:val="95"/>
        </w:rPr>
        <w:t xml:space="preserve"> </w:t>
      </w:r>
      <w:r>
        <w:rPr>
          <w:w w:val="95"/>
        </w:rPr>
        <w:t>Corrupt</w:t>
      </w:r>
      <w:r>
        <w:rPr>
          <w:spacing w:val="-13"/>
          <w:w w:val="95"/>
        </w:rPr>
        <w:t xml:space="preserve"> </w:t>
      </w:r>
      <w:r>
        <w:rPr>
          <w:w w:val="95"/>
        </w:rPr>
        <w:t>Activities</w:t>
      </w:r>
      <w:r>
        <w:rPr>
          <w:spacing w:val="-8"/>
          <w:w w:val="95"/>
        </w:rPr>
        <w:t xml:space="preserve"> </w:t>
      </w:r>
      <w:r>
        <w:rPr>
          <w:w w:val="95"/>
        </w:rPr>
        <w:t xml:space="preserve">Act, </w:t>
      </w:r>
      <w:r>
        <w:t>2004</w:t>
      </w:r>
      <w:r>
        <w:rPr>
          <w:spacing w:val="-8"/>
        </w:rPr>
        <w:t xml:space="preserve"> </w:t>
      </w:r>
      <w:r>
        <w:t>(Act</w:t>
      </w:r>
      <w:r>
        <w:rPr>
          <w:spacing w:val="-4"/>
        </w:rPr>
        <w:t xml:space="preserve"> </w:t>
      </w:r>
      <w:r>
        <w:t>No.</w:t>
      </w:r>
      <w:r>
        <w:rPr>
          <w:spacing w:val="-7"/>
        </w:rPr>
        <w:t xml:space="preserve"> </w:t>
      </w:r>
      <w:r>
        <w:t>12</w:t>
      </w:r>
      <w:r>
        <w:rPr>
          <w:spacing w:val="-6"/>
        </w:rPr>
        <w:t xml:space="preserve"> </w:t>
      </w:r>
      <w:r>
        <w:t>of</w:t>
      </w:r>
      <w:r>
        <w:rPr>
          <w:spacing w:val="-15"/>
        </w:rPr>
        <w:t xml:space="preserve"> </w:t>
      </w:r>
      <w:r>
        <w:t>2004),</w:t>
      </w:r>
      <w:r>
        <w:rPr>
          <w:spacing w:val="-1"/>
        </w:rPr>
        <w:t xml:space="preserve"> </w:t>
      </w:r>
      <w:r>
        <w:t>is</w:t>
      </w:r>
      <w:r>
        <w:rPr>
          <w:spacing w:val="-13"/>
        </w:rPr>
        <w:t xml:space="preserve"> </w:t>
      </w:r>
      <w:r>
        <w:t>as</w:t>
      </w:r>
      <w:r>
        <w:rPr>
          <w:spacing w:val="-5"/>
        </w:rPr>
        <w:t xml:space="preserve"> </w:t>
      </w:r>
      <w:r>
        <w:t>follows:</w:t>
      </w:r>
    </w:p>
    <w:p w:rsidR="001C64F2" w:rsidRDefault="00D1262C">
      <w:pPr>
        <w:pStyle w:val="BodyText"/>
        <w:spacing w:before="6"/>
        <w:rPr>
          <w:sz w:val="18"/>
        </w:rPr>
      </w:pPr>
      <w:r>
        <w:rPr>
          <w:noProof/>
          <w:lang w:val="en-ZA" w:eastAsia="en-ZA" w:bidi="ar-SA"/>
        </w:rPr>
        <mc:AlternateContent>
          <mc:Choice Requires="wpg">
            <w:drawing>
              <wp:anchor distT="0" distB="0" distL="0" distR="0" simplePos="0" relativeHeight="251660288" behindDoc="1" locked="0" layoutInCell="1" allowOverlap="1">
                <wp:simplePos x="0" y="0"/>
                <wp:positionH relativeFrom="page">
                  <wp:posOffset>1069975</wp:posOffset>
                </wp:positionH>
                <wp:positionV relativeFrom="paragraph">
                  <wp:posOffset>162560</wp:posOffset>
                </wp:positionV>
                <wp:extent cx="2527300" cy="1923415"/>
                <wp:effectExtent l="12700" t="5080" r="12700" b="5080"/>
                <wp:wrapTopAndBottom/>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1923415"/>
                          <a:chOff x="1685" y="256"/>
                          <a:chExt cx="3980" cy="3029"/>
                        </a:xfrm>
                      </wpg:grpSpPr>
                      <wps:wsp>
                        <wps:cNvPr id="11" name="Line 32"/>
                        <wps:cNvCnPr>
                          <a:cxnSpLocks noChangeShapeType="1"/>
                        </wps:cNvCnPr>
                        <wps:spPr bwMode="auto">
                          <a:xfrm>
                            <a:off x="1699" y="820"/>
                            <a:ext cx="39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1"/>
                        <wps:cNvCnPr>
                          <a:cxnSpLocks noChangeShapeType="1"/>
                        </wps:cNvCnPr>
                        <wps:spPr bwMode="auto">
                          <a:xfrm>
                            <a:off x="5647" y="3256"/>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30"/>
                        <wps:cNvCnPr>
                          <a:cxnSpLocks noChangeShapeType="1"/>
                        </wps:cNvCnPr>
                        <wps:spPr bwMode="auto">
                          <a:xfrm>
                            <a:off x="4363" y="2433"/>
                            <a:ext cx="129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9"/>
                        <wps:cNvCnPr>
                          <a:cxnSpLocks noChangeShapeType="1"/>
                        </wps:cNvCnPr>
                        <wps:spPr bwMode="auto">
                          <a:xfrm>
                            <a:off x="1685" y="2990"/>
                            <a:ext cx="389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8"/>
                        <wps:cNvCnPr>
                          <a:cxnSpLocks noChangeShapeType="1"/>
                        </wps:cNvCnPr>
                        <wps:spPr bwMode="auto">
                          <a:xfrm>
                            <a:off x="4457" y="3251"/>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7"/>
                        <wps:cNvCnPr>
                          <a:cxnSpLocks noChangeShapeType="1"/>
                        </wps:cNvCnPr>
                        <wps:spPr bwMode="auto">
                          <a:xfrm>
                            <a:off x="1699" y="1622"/>
                            <a:ext cx="39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6"/>
                        <wps:cNvCnPr>
                          <a:cxnSpLocks noChangeShapeType="1"/>
                        </wps:cNvCnPr>
                        <wps:spPr bwMode="auto">
                          <a:xfrm>
                            <a:off x="1690" y="1895"/>
                            <a:ext cx="308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5"/>
                        <wps:cNvCnPr>
                          <a:cxnSpLocks noChangeShapeType="1"/>
                        </wps:cNvCnPr>
                        <wps:spPr bwMode="auto">
                          <a:xfrm>
                            <a:off x="1690" y="1353"/>
                            <a:ext cx="396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4"/>
                        <wps:cNvCnPr>
                          <a:cxnSpLocks noChangeShapeType="1"/>
                        </wps:cNvCnPr>
                        <wps:spPr bwMode="auto">
                          <a:xfrm>
                            <a:off x="1699" y="1079"/>
                            <a:ext cx="39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1690" y="2433"/>
                            <a:ext cx="254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1704" y="268"/>
                            <a:ext cx="213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4464" y="2735"/>
                            <a:ext cx="118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1706" y="3251"/>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1699" y="556"/>
                            <a:ext cx="396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1699" y="2159"/>
                            <a:ext cx="39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823" y="275"/>
                            <a:ext cx="1822" cy="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16"/>
                        <wps:cNvSpPr txBox="1">
                          <a:spLocks noChangeArrowheads="1"/>
                        </wps:cNvSpPr>
                        <wps:spPr bwMode="auto">
                          <a:xfrm>
                            <a:off x="1684" y="255"/>
                            <a:ext cx="3980" cy="3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4F2" w:rsidRDefault="001C64F2">
                              <w:pPr>
                                <w:rPr>
                                  <w:sz w:val="26"/>
                                </w:rPr>
                              </w:pPr>
                            </w:p>
                            <w:p w:rsidR="001C64F2" w:rsidRDefault="001C64F2">
                              <w:pPr>
                                <w:rPr>
                                  <w:sz w:val="26"/>
                                </w:rPr>
                              </w:pPr>
                            </w:p>
                            <w:p w:rsidR="001C64F2" w:rsidRDefault="001C64F2">
                              <w:pPr>
                                <w:rPr>
                                  <w:sz w:val="26"/>
                                </w:rPr>
                              </w:pPr>
                            </w:p>
                            <w:p w:rsidR="001C64F2" w:rsidRDefault="001C64F2">
                              <w:pPr>
                                <w:rPr>
                                  <w:sz w:val="26"/>
                                </w:rPr>
                              </w:pPr>
                            </w:p>
                            <w:p w:rsidR="001C64F2" w:rsidRDefault="001C64F2">
                              <w:pPr>
                                <w:rPr>
                                  <w:sz w:val="26"/>
                                </w:rPr>
                              </w:pPr>
                            </w:p>
                            <w:p w:rsidR="001C64F2" w:rsidRDefault="001C64F2">
                              <w:pPr>
                                <w:spacing w:before="2"/>
                                <w:rPr>
                                  <w:sz w:val="36"/>
                                </w:rPr>
                              </w:pPr>
                            </w:p>
                            <w:p w:rsidR="001C64F2" w:rsidRDefault="00D1262C">
                              <w:pPr>
                                <w:ind w:left="93"/>
                                <w:rPr>
                                  <w:sz w:val="24"/>
                                </w:rPr>
                              </w:pPr>
                              <w:r>
                                <w:rPr>
                                  <w:sz w:val="24"/>
                                </w:rPr>
                                <w:t>2015/2016</w:t>
                              </w:r>
                            </w:p>
                            <w:p w:rsidR="001C64F2" w:rsidRDefault="00D1262C">
                              <w:pPr>
                                <w:spacing w:before="7" w:line="264" w:lineRule="exact"/>
                                <w:ind w:left="87"/>
                                <w:rPr>
                                  <w:sz w:val="23"/>
                                </w:rPr>
                              </w:pPr>
                              <w:r>
                                <w:rPr>
                                  <w:sz w:val="23"/>
                                </w:rPr>
                                <w:t>2016/2017</w:t>
                              </w:r>
                            </w:p>
                            <w:p w:rsidR="001C64F2" w:rsidRDefault="00D1262C">
                              <w:pPr>
                                <w:spacing w:line="275" w:lineRule="exact"/>
                                <w:ind w:left="86"/>
                                <w:rPr>
                                  <w:sz w:val="24"/>
                                </w:rPr>
                              </w:pPr>
                              <w:r>
                                <w:rPr>
                                  <w:sz w:val="24"/>
                                </w:rPr>
                                <w:t>2017/2018</w:t>
                              </w:r>
                            </w:p>
                            <w:p w:rsidR="001C64F2" w:rsidRDefault="00D1262C">
                              <w:pPr>
                                <w:spacing w:line="275" w:lineRule="exact"/>
                                <w:ind w:left="88"/>
                                <w:rPr>
                                  <w:sz w:val="24"/>
                                </w:rPr>
                              </w:pPr>
                              <w:r>
                                <w:rPr>
                                  <w:sz w:val="24"/>
                                </w:rPr>
                                <w:t>Total</w:t>
                              </w:r>
                            </w:p>
                          </w:txbxContent>
                        </wps:txbx>
                        <wps:bodyPr rot="0" vert="horz" wrap="square" lIns="0" tIns="0" rIns="0" bIns="0" anchor="t" anchorCtr="0" upright="1">
                          <a:noAutofit/>
                        </wps:bodyPr>
                      </wps:wsp>
                      <wps:wsp>
                        <wps:cNvPr id="28" name="Text Box 15"/>
                        <wps:cNvSpPr txBox="1">
                          <a:spLocks noChangeArrowheads="1"/>
                        </wps:cNvSpPr>
                        <wps:spPr bwMode="auto">
                          <a:xfrm>
                            <a:off x="1706" y="1895"/>
                            <a:ext cx="2751" cy="264"/>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C64F2" w:rsidRDefault="00D1262C">
                              <w:pPr>
                                <w:spacing w:before="3" w:line="256" w:lineRule="exact"/>
                                <w:ind w:left="69"/>
                                <w:rPr>
                                  <w:sz w:val="24"/>
                                </w:rPr>
                              </w:pPr>
                              <w:r>
                                <w:rPr>
                                  <w:sz w:val="24"/>
                                </w:rPr>
                                <w:t>2014/2015</w:t>
                              </w:r>
                            </w:p>
                          </w:txbxContent>
                        </wps:txbx>
                        <wps:bodyPr rot="0" vert="horz" wrap="square" lIns="0" tIns="0" rIns="0" bIns="0" anchor="t" anchorCtr="0" upright="1">
                          <a:noAutofit/>
                        </wps:bodyPr>
                      </wps:wsp>
                      <wps:wsp>
                        <wps:cNvPr id="29" name="Text Box 14"/>
                        <wps:cNvSpPr txBox="1">
                          <a:spLocks noChangeArrowheads="1"/>
                        </wps:cNvSpPr>
                        <wps:spPr bwMode="auto">
                          <a:xfrm>
                            <a:off x="1706" y="1621"/>
                            <a:ext cx="2751" cy="274"/>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C64F2" w:rsidRDefault="00D1262C">
                              <w:pPr>
                                <w:spacing w:before="3" w:line="266" w:lineRule="exact"/>
                                <w:ind w:left="69"/>
                                <w:rPr>
                                  <w:sz w:val="24"/>
                                </w:rPr>
                              </w:pPr>
                              <w:r>
                                <w:rPr>
                                  <w:sz w:val="24"/>
                                </w:rPr>
                                <w:t>2013/2014</w:t>
                              </w:r>
                            </w:p>
                          </w:txbxContent>
                        </wps:txbx>
                        <wps:bodyPr rot="0" vert="horz" wrap="square" lIns="0" tIns="0" rIns="0" bIns="0" anchor="t" anchorCtr="0" upright="1">
                          <a:noAutofit/>
                        </wps:bodyPr>
                      </wps:wsp>
                      <wps:wsp>
                        <wps:cNvPr id="30" name="Text Box 13"/>
                        <wps:cNvSpPr txBox="1">
                          <a:spLocks noChangeArrowheads="1"/>
                        </wps:cNvSpPr>
                        <wps:spPr bwMode="auto">
                          <a:xfrm>
                            <a:off x="1706" y="1352"/>
                            <a:ext cx="2751" cy="269"/>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C64F2" w:rsidRDefault="00D1262C">
                              <w:pPr>
                                <w:spacing w:line="264" w:lineRule="exact"/>
                                <w:ind w:left="69"/>
                                <w:rPr>
                                  <w:sz w:val="24"/>
                                </w:rPr>
                              </w:pPr>
                              <w:r>
                                <w:rPr>
                                  <w:sz w:val="24"/>
                                </w:rPr>
                                <w:t>2012/2013</w:t>
                              </w:r>
                            </w:p>
                          </w:txbxContent>
                        </wps:txbx>
                        <wps:bodyPr rot="0" vert="horz" wrap="square" lIns="0" tIns="0" rIns="0" bIns="0" anchor="t" anchorCtr="0" upright="1">
                          <a:noAutofit/>
                        </wps:bodyPr>
                      </wps:wsp>
                      <wps:wsp>
                        <wps:cNvPr id="31" name="Text Box 12"/>
                        <wps:cNvSpPr txBox="1">
                          <a:spLocks noChangeArrowheads="1"/>
                        </wps:cNvSpPr>
                        <wps:spPr bwMode="auto">
                          <a:xfrm>
                            <a:off x="1706" y="1079"/>
                            <a:ext cx="2751" cy="274"/>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C64F2" w:rsidRDefault="00D1262C">
                              <w:pPr>
                                <w:spacing w:before="5" w:line="264" w:lineRule="exact"/>
                                <w:ind w:left="69"/>
                                <w:rPr>
                                  <w:sz w:val="24"/>
                                </w:rPr>
                              </w:pPr>
                              <w:r>
                                <w:rPr>
                                  <w:sz w:val="24"/>
                                </w:rPr>
                                <w:t>2011/2012</w:t>
                              </w:r>
                            </w:p>
                          </w:txbxContent>
                        </wps:txbx>
                        <wps:bodyPr rot="0" vert="horz" wrap="square" lIns="0" tIns="0" rIns="0" bIns="0" anchor="t" anchorCtr="0" upright="1">
                          <a:noAutofit/>
                        </wps:bodyPr>
                      </wps:wsp>
                      <wps:wsp>
                        <wps:cNvPr id="32" name="Text Box 11"/>
                        <wps:cNvSpPr txBox="1">
                          <a:spLocks noChangeArrowheads="1"/>
                        </wps:cNvSpPr>
                        <wps:spPr bwMode="auto">
                          <a:xfrm>
                            <a:off x="1706" y="819"/>
                            <a:ext cx="2751" cy="26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C64F2" w:rsidRDefault="00D1262C">
                              <w:pPr>
                                <w:spacing w:before="7" w:line="247" w:lineRule="exact"/>
                                <w:ind w:left="70"/>
                                <w:rPr>
                                  <w:sz w:val="23"/>
                                </w:rPr>
                              </w:pPr>
                              <w:r>
                                <w:rPr>
                                  <w:sz w:val="23"/>
                                </w:rPr>
                                <w:t>2010/2011</w:t>
                              </w:r>
                            </w:p>
                          </w:txbxContent>
                        </wps:txbx>
                        <wps:bodyPr rot="0" vert="horz" wrap="square" lIns="0" tIns="0" rIns="0" bIns="0" anchor="t" anchorCtr="0" upright="1">
                          <a:noAutofit/>
                        </wps:bodyPr>
                      </wps:wsp>
                      <wps:wsp>
                        <wps:cNvPr id="33" name="Text Box 10"/>
                        <wps:cNvSpPr txBox="1">
                          <a:spLocks noChangeArrowheads="1"/>
                        </wps:cNvSpPr>
                        <wps:spPr bwMode="auto">
                          <a:xfrm>
                            <a:off x="1706" y="555"/>
                            <a:ext cx="2751" cy="264"/>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C64F2" w:rsidRDefault="00D1262C">
                              <w:pPr>
                                <w:spacing w:line="259" w:lineRule="exact"/>
                                <w:ind w:left="77"/>
                                <w:rPr>
                                  <w:sz w:val="23"/>
                                </w:rPr>
                              </w:pPr>
                              <w:r>
                                <w:rPr>
                                  <w:sz w:val="23"/>
                                </w:rPr>
                                <w:t>2009/2010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0" style="position:absolute;margin-left:84.25pt;margin-top:12.8pt;width:199pt;height:151.45pt;z-index:-251656192;mso-wrap-distance-left:0;mso-wrap-distance-right:0;mso-position-horizontal-relative:page" coordorigin="1685,256" coordsize="3980,3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">
                <v:line id="Line 32" o:spid="_x0000_s1031" style="position:absolute;visibility:visible;mso-wrap-style:square" from="1699,820" to="565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line id="Line 31" o:spid="_x0000_s1032" style="position:absolute;visibility:visible;mso-wrap-style:square" from="5647,3256" to="5647,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" strokeweight=".24pt"/>
                <v:line id="Line 30" o:spid="_x0000_s1033" style="position:absolute;visibility:visible;mso-wrap-style:square" from="4363,2433" to="5654,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tN3wAAAANsAAAAPAAAAZHJzL2Rvd25yZXYueG1sRI9Ba8JA&#10;EIXvBf/DMoK3urGC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XA7Td8AAAADbAAAADwAAAAAA&#10;AAAAAAAAAAAHAgAAZHJzL2Rvd25yZXYueG1sUEsFBgAAAAADAAMAtwAAAPQCAAAAAA==&#10;" strokeweight=".24pt"/>
                <v:line id="Line 29" o:spid="_x0000_s1034" style="position:absolute;visibility:visible;mso-wrap-style:square" from="1685,2990" to="5582,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0sDwAAAANsAAAAPAAAAZHJzL2Rvd25yZXYueG1sRI9Ba8JA&#10;EIXvBf/DMoK3urGI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0+dLA8AAAADbAAAADwAAAAAA&#10;AAAAAAAAAAAHAgAAZHJzL2Rvd25yZXYueG1sUEsFBgAAAAADAAMAtwAAAPQCAAAAAA==&#10;" strokeweight=".24pt"/>
                <v:line id="Line 28" o:spid="_x0000_s1035" style="position:absolute;visibility:visible;mso-wrap-style:square" from="4457,3251" to="4457,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line id="Line 27" o:spid="_x0000_s1036" style="position:absolute;visibility:visible;mso-wrap-style:square" from="1699,1622" to="5654,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" strokeweight=".24pt"/>
                <v:line id="Line 26" o:spid="_x0000_s1037" style="position:absolute;visibility:visible;mso-wrap-style:square" from="1690,1895" to="477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line id="Line 25" o:spid="_x0000_s1038" style="position:absolute;visibility:visible;mso-wrap-style:square" from="1690,1353" to="5654,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v:line id="Line 24" o:spid="_x0000_s1039" style="position:absolute;visibility:visible;mso-wrap-style:square" from="1699,1079" to="5654,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23" o:spid="_x0000_s1040" style="position:absolute;visibility:visible;mso-wrap-style:square" from="1690,2433" to="4238,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line id="Line 22" o:spid="_x0000_s1041" style="position:absolute;visibility:visible;mso-wrap-style:square" from="1704,268" to="383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" strokeweight=".24pt"/>
                <v:line id="Line 21" o:spid="_x0000_s1042" style="position:absolute;visibility:visible;mso-wrap-style:square" from="4464,2735" to="5650,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" strokeweight=".24pt"/>
                <v:line id="Line 20" o:spid="_x0000_s1043" style="position:absolute;visibility:visible;mso-wrap-style:square" from="1706,3251" to="170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" strokeweight=".24pt"/>
                <v:line id="Line 19" o:spid="_x0000_s1044" style="position:absolute;visibility:visible;mso-wrap-style:square" from="1699,556" to="566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" strokeweight=".24pt"/>
                <v:line id="Line 18" o:spid="_x0000_s1045" style="position:absolute;visibility:visible;mso-wrap-style:square" from="1699,2159" to="5654,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" strokeweight=".24pt"/>
                <v:shape id="Picture 17" o:spid="_x0000_s1046" type="#_x0000_t75" style="position:absolute;left:3823;top:275;width:1822;height:3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">
                  <v:imagedata r:id="rId8" o:title=""/>
                </v:shape>
                <v:shape id="Text Box 16" o:spid="_x0000_s1047" type="#_x0000_t202" style="position:absolute;left:1684;top:255;width:3980;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1C64F2" w:rsidRDefault="001C64F2">
                        <w:pPr>
                          <w:rPr>
                            <w:sz w:val="26"/>
                          </w:rPr>
                        </w:pPr>
                      </w:p>
                      <w:p w:rsidR="001C64F2" w:rsidRDefault="001C64F2">
                        <w:pPr>
                          <w:rPr>
                            <w:sz w:val="26"/>
                          </w:rPr>
                        </w:pPr>
                      </w:p>
                      <w:p w:rsidR="001C64F2" w:rsidRDefault="001C64F2">
                        <w:pPr>
                          <w:rPr>
                            <w:sz w:val="26"/>
                          </w:rPr>
                        </w:pPr>
                      </w:p>
                      <w:p w:rsidR="001C64F2" w:rsidRDefault="001C64F2">
                        <w:pPr>
                          <w:rPr>
                            <w:sz w:val="26"/>
                          </w:rPr>
                        </w:pPr>
                      </w:p>
                      <w:p w:rsidR="001C64F2" w:rsidRDefault="001C64F2">
                        <w:pPr>
                          <w:rPr>
                            <w:sz w:val="26"/>
                          </w:rPr>
                        </w:pPr>
                      </w:p>
                      <w:p w:rsidR="001C64F2" w:rsidRDefault="001C64F2">
                        <w:pPr>
                          <w:spacing w:before="2"/>
                          <w:rPr>
                            <w:sz w:val="36"/>
                          </w:rPr>
                        </w:pPr>
                      </w:p>
                      <w:p w:rsidR="001C64F2" w:rsidRDefault="00D1262C">
                        <w:pPr>
                          <w:ind w:left="93"/>
                          <w:rPr>
                            <w:sz w:val="24"/>
                          </w:rPr>
                        </w:pPr>
                        <w:r>
                          <w:rPr>
                            <w:sz w:val="24"/>
                          </w:rPr>
                          <w:t>2015/2016</w:t>
                        </w:r>
                      </w:p>
                      <w:p w:rsidR="001C64F2" w:rsidRDefault="00D1262C">
                        <w:pPr>
                          <w:spacing w:before="7" w:line="264" w:lineRule="exact"/>
                          <w:ind w:left="87"/>
                          <w:rPr>
                            <w:sz w:val="23"/>
                          </w:rPr>
                        </w:pPr>
                        <w:r>
                          <w:rPr>
                            <w:sz w:val="23"/>
                          </w:rPr>
                          <w:t>2016/2017</w:t>
                        </w:r>
                      </w:p>
                      <w:p w:rsidR="001C64F2" w:rsidRDefault="00D1262C">
                        <w:pPr>
                          <w:spacing w:line="275" w:lineRule="exact"/>
                          <w:ind w:left="86"/>
                          <w:rPr>
                            <w:sz w:val="24"/>
                          </w:rPr>
                        </w:pPr>
                        <w:r>
                          <w:rPr>
                            <w:sz w:val="24"/>
                          </w:rPr>
                          <w:t>2017/2018</w:t>
                        </w:r>
                      </w:p>
                      <w:p w:rsidR="001C64F2" w:rsidRDefault="00D1262C">
                        <w:pPr>
                          <w:spacing w:line="275" w:lineRule="exact"/>
                          <w:ind w:left="88"/>
                          <w:rPr>
                            <w:sz w:val="24"/>
                          </w:rPr>
                        </w:pPr>
                        <w:r>
                          <w:rPr>
                            <w:sz w:val="24"/>
                          </w:rPr>
                          <w:t>Total</w:t>
                        </w:r>
                      </w:p>
                    </w:txbxContent>
                  </v:textbox>
                </v:shape>
                <v:shape id="Text Box 15" o:spid="_x0000_s1048" type="#_x0000_t202" style="position:absolute;left:1706;top:1895;width:2751;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" filled="f" strokeweight=".24pt">
                  <v:textbox inset="0,0,0,0">
                    <w:txbxContent>
                      <w:p w:rsidR="001C64F2" w:rsidRDefault="00D1262C">
                        <w:pPr>
                          <w:spacing w:before="3" w:line="256" w:lineRule="exact"/>
                          <w:ind w:left="69"/>
                          <w:rPr>
                            <w:sz w:val="24"/>
                          </w:rPr>
                        </w:pPr>
                        <w:r>
                          <w:rPr>
                            <w:sz w:val="24"/>
                          </w:rPr>
                          <w:t>2014/2015</w:t>
                        </w:r>
                      </w:p>
                    </w:txbxContent>
                  </v:textbox>
                </v:shape>
                <v:shape id="Text Box 14" o:spid="_x0000_s1049" type="#_x0000_t202" style="position:absolute;left:1706;top:1621;width:275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" filled="f" strokeweight=".24pt">
                  <v:textbox inset="0,0,0,0">
                    <w:txbxContent>
                      <w:p w:rsidR="001C64F2" w:rsidRDefault="00D1262C">
                        <w:pPr>
                          <w:spacing w:before="3" w:line="266" w:lineRule="exact"/>
                          <w:ind w:left="69"/>
                          <w:rPr>
                            <w:sz w:val="24"/>
                          </w:rPr>
                        </w:pPr>
                        <w:r>
                          <w:rPr>
                            <w:sz w:val="24"/>
                          </w:rPr>
                          <w:t>2013/2014</w:t>
                        </w:r>
                      </w:p>
                    </w:txbxContent>
                  </v:textbox>
                </v:shape>
                <v:shape id="Text Box 13" o:spid="_x0000_s1050" type="#_x0000_t202" style="position:absolute;left:1706;top:1352;width:27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" filled="f" strokeweight=".24pt">
                  <v:textbox inset="0,0,0,0">
                    <w:txbxContent>
                      <w:p w:rsidR="001C64F2" w:rsidRDefault="00D1262C">
                        <w:pPr>
                          <w:spacing w:line="264" w:lineRule="exact"/>
                          <w:ind w:left="69"/>
                          <w:rPr>
                            <w:sz w:val="24"/>
                          </w:rPr>
                        </w:pPr>
                        <w:r>
                          <w:rPr>
                            <w:sz w:val="24"/>
                          </w:rPr>
                          <w:t>2012/2013</w:t>
                        </w:r>
                      </w:p>
                    </w:txbxContent>
                  </v:textbox>
                </v:shape>
                <v:shape id="Text Box 12" o:spid="_x0000_s1051" type="#_x0000_t202" style="position:absolute;left:1706;top:1079;width:275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" filled="f" strokeweight=".24pt">
                  <v:textbox inset="0,0,0,0">
                    <w:txbxContent>
                      <w:p w:rsidR="001C64F2" w:rsidRDefault="00D1262C">
                        <w:pPr>
                          <w:spacing w:before="5" w:line="264" w:lineRule="exact"/>
                          <w:ind w:left="69"/>
                          <w:rPr>
                            <w:sz w:val="24"/>
                          </w:rPr>
                        </w:pPr>
                        <w:r>
                          <w:rPr>
                            <w:sz w:val="24"/>
                          </w:rPr>
                          <w:t>2011/2012</w:t>
                        </w:r>
                      </w:p>
                    </w:txbxContent>
                  </v:textbox>
                </v:shape>
                <v:shape id="Text Box 11" o:spid="_x0000_s1052" type="#_x0000_t202" style="position:absolute;left:1706;top:819;width:2751;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" filled="f" strokeweight=".24pt">
                  <v:textbox inset="0,0,0,0">
                    <w:txbxContent>
                      <w:p w:rsidR="001C64F2" w:rsidRDefault="00D1262C">
                        <w:pPr>
                          <w:spacing w:before="7" w:line="247" w:lineRule="exact"/>
                          <w:ind w:left="70"/>
                          <w:rPr>
                            <w:sz w:val="23"/>
                          </w:rPr>
                        </w:pPr>
                        <w:r>
                          <w:rPr>
                            <w:sz w:val="23"/>
                          </w:rPr>
                          <w:t>2010/2011</w:t>
                        </w:r>
                      </w:p>
                    </w:txbxContent>
                  </v:textbox>
                </v:shape>
                <v:shape id="Text Box 10" o:spid="_x0000_s1053" type="#_x0000_t202" style="position:absolute;left:1706;top:555;width:2751;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" filled="f" strokeweight=".24pt">
                  <v:textbox inset="0,0,0,0">
                    <w:txbxContent>
                      <w:p w:rsidR="001C64F2" w:rsidRDefault="00D1262C">
                        <w:pPr>
                          <w:spacing w:line="259" w:lineRule="exact"/>
                          <w:ind w:left="77"/>
                          <w:rPr>
                            <w:sz w:val="23"/>
                          </w:rPr>
                        </w:pPr>
                        <w:r>
                          <w:rPr>
                            <w:sz w:val="23"/>
                          </w:rPr>
                          <w:t>2009/2010</w:t>
                        </w:r>
                      </w:p>
                    </w:txbxContent>
                  </v:textbox>
                </v:shape>
                <w10:wrap type="topAndBottom" anchorx="page"/>
              </v:group>
            </w:pict>
          </mc:Fallback>
        </mc:AlternateContent>
      </w:r>
    </w:p>
    <w:p w:rsidR="001C64F2" w:rsidRDefault="001C64F2">
      <w:pPr>
        <w:rPr>
          <w:sz w:val="18"/>
        </w:rPr>
        <w:sectPr w:rsidR="001C64F2">
          <w:pgSz w:w="11910" w:h="16850"/>
          <w:pgMar w:top="1120" w:right="1640" w:bottom="280" w:left="1580" w:header="720" w:footer="720" w:gutter="0"/>
          <w:cols w:space="720"/>
        </w:sectPr>
      </w:pPr>
    </w:p>
    <w:p w:rsidR="001C64F2" w:rsidRDefault="001C64F2">
      <w:pPr>
        <w:pStyle w:val="BodyText"/>
        <w:rPr>
          <w:sz w:val="20"/>
        </w:rPr>
      </w:pPr>
    </w:p>
    <w:p w:rsidR="001C64F2" w:rsidRDefault="001C64F2">
      <w:pPr>
        <w:pStyle w:val="BodyText"/>
        <w:spacing w:before="1"/>
        <w:rPr>
          <w:sz w:val="18"/>
        </w:rPr>
      </w:pPr>
    </w:p>
    <w:p w:rsidR="001C64F2" w:rsidRDefault="00D1262C">
      <w:pPr>
        <w:spacing w:before="92"/>
        <w:ind w:left="169"/>
        <w:rPr>
          <w:sz w:val="23"/>
        </w:rPr>
      </w:pPr>
      <w:r>
        <w:rPr>
          <w:sz w:val="23"/>
        </w:rPr>
        <w:t>(b)(i)(ii)(iii)</w:t>
      </w:r>
    </w:p>
    <w:p w:rsidR="001C64F2" w:rsidRDefault="001C64F2">
      <w:pPr>
        <w:pStyle w:val="BodyText"/>
        <w:rPr>
          <w:sz w:val="26"/>
        </w:rPr>
      </w:pPr>
    </w:p>
    <w:p w:rsidR="001C64F2" w:rsidRDefault="00D1262C">
      <w:pPr>
        <w:pStyle w:val="BodyText"/>
        <w:spacing w:before="212" w:line="340" w:lineRule="auto"/>
        <w:ind w:left="154" w:right="145" w:firstLine="8"/>
        <w:jc w:val="both"/>
      </w:pPr>
      <w:r>
        <w:t xml:space="preserve">A IabOUr intensiVe and time consuming manual exercise, will be necessary in </w:t>
      </w:r>
      <w:r>
        <w:rPr>
          <w:w w:val="95"/>
        </w:rPr>
        <w:t xml:space="preserve">obtaining this information, thereby necessitating the redeployment of personnel, to </w:t>
      </w:r>
      <w:r>
        <w:t>gather</w:t>
      </w:r>
      <w:r>
        <w:rPr>
          <w:spacing w:val="-26"/>
        </w:rPr>
        <w:t xml:space="preserve"> </w:t>
      </w:r>
      <w:r>
        <w:t>the</w:t>
      </w:r>
      <w:r>
        <w:rPr>
          <w:spacing w:val="-32"/>
        </w:rPr>
        <w:t xml:space="preserve"> </w:t>
      </w:r>
      <w:r>
        <w:t>required</w:t>
      </w:r>
      <w:r>
        <w:rPr>
          <w:spacing w:val="-22"/>
        </w:rPr>
        <w:t xml:space="preserve"> </w:t>
      </w:r>
      <w:r>
        <w:t>information.</w:t>
      </w:r>
      <w:r>
        <w:rPr>
          <w:spacing w:val="-27"/>
        </w:rPr>
        <w:t xml:space="preserve"> </w:t>
      </w:r>
      <w:r>
        <w:t>This</w:t>
      </w:r>
      <w:r>
        <w:rPr>
          <w:spacing w:val="-28"/>
        </w:rPr>
        <w:t xml:space="preserve"> </w:t>
      </w:r>
      <w:r>
        <w:t>exercise</w:t>
      </w:r>
      <w:r>
        <w:rPr>
          <w:spacing w:val="-27"/>
        </w:rPr>
        <w:t xml:space="preserve"> </w:t>
      </w:r>
      <w:r>
        <w:t>may</w:t>
      </w:r>
      <w:r>
        <w:rPr>
          <w:spacing w:val="-30"/>
        </w:rPr>
        <w:t xml:space="preserve"> </w:t>
      </w:r>
      <w:r>
        <w:t>be</w:t>
      </w:r>
      <w:r>
        <w:rPr>
          <w:spacing w:val="-31"/>
        </w:rPr>
        <w:t xml:space="preserve"> </w:t>
      </w:r>
      <w:r>
        <w:t>to</w:t>
      </w:r>
      <w:r>
        <w:rPr>
          <w:spacing w:val="-31"/>
        </w:rPr>
        <w:t xml:space="preserve"> </w:t>
      </w:r>
      <w:r>
        <w:t>the</w:t>
      </w:r>
      <w:r>
        <w:rPr>
          <w:spacing w:val="-32"/>
        </w:rPr>
        <w:t xml:space="preserve"> </w:t>
      </w:r>
      <w:r>
        <w:t>detriment</w:t>
      </w:r>
      <w:r>
        <w:rPr>
          <w:spacing w:val="-24"/>
        </w:rPr>
        <w:t xml:space="preserve"> </w:t>
      </w:r>
      <w:r>
        <w:t>of</w:t>
      </w:r>
      <w:r>
        <w:rPr>
          <w:spacing w:val="-32"/>
        </w:rPr>
        <w:t xml:space="preserve"> </w:t>
      </w:r>
      <w:r>
        <w:t>essential duties</w:t>
      </w:r>
      <w:r>
        <w:rPr>
          <w:spacing w:val="-18"/>
        </w:rPr>
        <w:t xml:space="preserve"> </w:t>
      </w:r>
      <w:r>
        <w:t>or</w:t>
      </w:r>
      <w:r>
        <w:rPr>
          <w:spacing w:val="-28"/>
        </w:rPr>
        <w:t xml:space="preserve"> </w:t>
      </w:r>
      <w:r>
        <w:t>service</w:t>
      </w:r>
      <w:r>
        <w:rPr>
          <w:spacing w:val="-23"/>
        </w:rPr>
        <w:t xml:space="preserve"> </w:t>
      </w:r>
      <w:r>
        <w:t>to</w:t>
      </w:r>
      <w:r>
        <w:rPr>
          <w:spacing w:val="-28"/>
        </w:rPr>
        <w:t xml:space="preserve"> </w:t>
      </w:r>
      <w:r>
        <w:t>the</w:t>
      </w:r>
      <w:r>
        <w:rPr>
          <w:spacing w:val="-27"/>
        </w:rPr>
        <w:t xml:space="preserve"> </w:t>
      </w:r>
      <w:r>
        <w:t>community,</w:t>
      </w:r>
      <w:r>
        <w:rPr>
          <w:spacing w:val="-17"/>
        </w:rPr>
        <w:t xml:space="preserve"> </w:t>
      </w:r>
      <w:r>
        <w:t>since</w:t>
      </w:r>
      <w:r>
        <w:rPr>
          <w:spacing w:val="-28"/>
        </w:rPr>
        <w:t xml:space="preserve"> </w:t>
      </w:r>
      <w:r>
        <w:t>members</w:t>
      </w:r>
      <w:r>
        <w:rPr>
          <w:spacing w:val="-19"/>
        </w:rPr>
        <w:t xml:space="preserve"> </w:t>
      </w:r>
      <w:r>
        <w:t>will</w:t>
      </w:r>
      <w:r>
        <w:rPr>
          <w:spacing w:val="-27"/>
        </w:rPr>
        <w:t xml:space="preserve"> </w:t>
      </w:r>
      <w:r>
        <w:t>have</w:t>
      </w:r>
      <w:r>
        <w:rPr>
          <w:spacing w:val="-24"/>
        </w:rPr>
        <w:t xml:space="preserve"> </w:t>
      </w:r>
      <w:r>
        <w:t>to</w:t>
      </w:r>
      <w:r>
        <w:rPr>
          <w:spacing w:val="-31"/>
        </w:rPr>
        <w:t xml:space="preserve"> </w:t>
      </w:r>
      <w:r>
        <w:t>be</w:t>
      </w:r>
      <w:r>
        <w:rPr>
          <w:spacing w:val="-30"/>
        </w:rPr>
        <w:t xml:space="preserve"> </w:t>
      </w:r>
      <w:r>
        <w:t>withdrawn</w:t>
      </w:r>
      <w:r>
        <w:rPr>
          <w:spacing w:val="-20"/>
        </w:rPr>
        <w:t xml:space="preserve"> </w:t>
      </w:r>
      <w:r>
        <w:t>from other</w:t>
      </w:r>
      <w:r>
        <w:rPr>
          <w:spacing w:val="-21"/>
        </w:rPr>
        <w:t xml:space="preserve"> </w:t>
      </w:r>
      <w:r>
        <w:t>duties,</w:t>
      </w:r>
      <w:r>
        <w:rPr>
          <w:spacing w:val="-13"/>
        </w:rPr>
        <w:t xml:space="preserve"> </w:t>
      </w:r>
      <w:r>
        <w:t>to</w:t>
      </w:r>
      <w:r>
        <w:rPr>
          <w:spacing w:val="-28"/>
        </w:rPr>
        <w:t xml:space="preserve"> </w:t>
      </w:r>
      <w:r>
        <w:t>be</w:t>
      </w:r>
      <w:r>
        <w:rPr>
          <w:spacing w:val="-24"/>
        </w:rPr>
        <w:t xml:space="preserve"> </w:t>
      </w:r>
      <w:r>
        <w:t>specially</w:t>
      </w:r>
      <w:r>
        <w:rPr>
          <w:spacing w:val="-6"/>
        </w:rPr>
        <w:t xml:space="preserve"> </w:t>
      </w:r>
      <w:r>
        <w:t>allocated</w:t>
      </w:r>
      <w:r>
        <w:rPr>
          <w:spacing w:val="-8"/>
        </w:rPr>
        <w:t xml:space="preserve"> </w:t>
      </w:r>
      <w:r>
        <w:t>to</w:t>
      </w:r>
      <w:r>
        <w:rPr>
          <w:spacing w:val="-24"/>
        </w:rPr>
        <w:t xml:space="preserve"> </w:t>
      </w:r>
      <w:r>
        <w:t>peruse</w:t>
      </w:r>
      <w:r>
        <w:rPr>
          <w:spacing w:val="-18"/>
        </w:rPr>
        <w:t xml:space="preserve"> </w:t>
      </w:r>
      <w:r>
        <w:t>dockets</w:t>
      </w:r>
      <w:r>
        <w:rPr>
          <w:spacing w:val="-7"/>
        </w:rPr>
        <w:t xml:space="preserve"> </w:t>
      </w:r>
      <w:r>
        <w:t>and</w:t>
      </w:r>
      <w:r>
        <w:rPr>
          <w:spacing w:val="-20"/>
        </w:rPr>
        <w:t xml:space="preserve"> </w:t>
      </w:r>
      <w:r>
        <w:t>registers.</w:t>
      </w:r>
    </w:p>
    <w:p w:rsidR="001C64F2" w:rsidRDefault="001C64F2">
      <w:pPr>
        <w:pStyle w:val="BodyText"/>
        <w:spacing w:before="8"/>
        <w:rPr>
          <w:sz w:val="33"/>
        </w:rPr>
      </w:pPr>
    </w:p>
    <w:p w:rsidR="001C64F2" w:rsidRDefault="00D1262C">
      <w:pPr>
        <w:pStyle w:val="BodyText"/>
        <w:spacing w:before="1" w:line="340" w:lineRule="auto"/>
        <w:ind w:left="138" w:right="154" w:firstLine="11"/>
        <w:jc w:val="both"/>
      </w:pPr>
      <w:r>
        <w:t>The</w:t>
      </w:r>
      <w:r>
        <w:rPr>
          <w:spacing w:val="-12"/>
        </w:rPr>
        <w:t xml:space="preserve"> </w:t>
      </w:r>
      <w:r>
        <w:t>information</w:t>
      </w:r>
      <w:r>
        <w:rPr>
          <w:spacing w:val="-1"/>
        </w:rPr>
        <w:t xml:space="preserve"> </w:t>
      </w:r>
      <w:r>
        <w:t>can</w:t>
      </w:r>
      <w:r>
        <w:rPr>
          <w:spacing w:val="-15"/>
        </w:rPr>
        <w:t xml:space="preserve"> </w:t>
      </w:r>
      <w:r>
        <w:t>only</w:t>
      </w:r>
      <w:r>
        <w:rPr>
          <w:spacing w:val="-16"/>
        </w:rPr>
        <w:t xml:space="preserve"> </w:t>
      </w:r>
      <w:r>
        <w:t>be</w:t>
      </w:r>
      <w:r>
        <w:rPr>
          <w:spacing w:val="-13"/>
        </w:rPr>
        <w:t xml:space="preserve"> </w:t>
      </w:r>
      <w:r>
        <w:t>obtained</w:t>
      </w:r>
      <w:r>
        <w:rPr>
          <w:spacing w:val="-9"/>
        </w:rPr>
        <w:t xml:space="preserve"> </w:t>
      </w:r>
      <w:r>
        <w:t>by</w:t>
      </w:r>
      <w:r>
        <w:rPr>
          <w:spacing w:val="-18"/>
        </w:rPr>
        <w:t xml:space="preserve"> </w:t>
      </w:r>
      <w:r>
        <w:t>the</w:t>
      </w:r>
      <w:r>
        <w:rPr>
          <w:spacing w:val="-17"/>
        </w:rPr>
        <w:t xml:space="preserve"> </w:t>
      </w:r>
      <w:r>
        <w:t>physical</w:t>
      </w:r>
      <w:r>
        <w:rPr>
          <w:spacing w:val="-5"/>
        </w:rPr>
        <w:t xml:space="preserve"> </w:t>
      </w:r>
      <w:r>
        <w:t>perusal</w:t>
      </w:r>
      <w:r>
        <w:rPr>
          <w:spacing w:val="-8"/>
        </w:rPr>
        <w:t xml:space="preserve"> </w:t>
      </w:r>
      <w:r>
        <w:t>of</w:t>
      </w:r>
      <w:r>
        <w:rPr>
          <w:spacing w:val="-20"/>
        </w:rPr>
        <w:t xml:space="preserve"> </w:t>
      </w:r>
      <w:r>
        <w:t>archived</w:t>
      </w:r>
      <w:r>
        <w:rPr>
          <w:spacing w:val="-11"/>
        </w:rPr>
        <w:t xml:space="preserve"> </w:t>
      </w:r>
      <w:r>
        <w:t>files,</w:t>
      </w:r>
      <w:r>
        <w:rPr>
          <w:spacing w:val="-12"/>
        </w:rPr>
        <w:t xml:space="preserve"> </w:t>
      </w:r>
      <w:r>
        <w:t xml:space="preserve">in order to establish case reference numbers of case dockets, relating to the Prevention and Combating of Corrupt ActiVities Act, 2004 (Act No. 12 of 2004). Correspondence will then have to be directed to all the relevant police stations, </w:t>
      </w:r>
      <w:r>
        <w:rPr>
          <w:w w:val="95"/>
        </w:rPr>
        <w:t>country-wide,</w:t>
      </w:r>
      <w:r>
        <w:rPr>
          <w:spacing w:val="-3"/>
          <w:w w:val="95"/>
        </w:rPr>
        <w:t xml:space="preserve"> </w:t>
      </w:r>
      <w:r>
        <w:rPr>
          <w:w w:val="95"/>
        </w:rPr>
        <w:t>in</w:t>
      </w:r>
      <w:r>
        <w:rPr>
          <w:spacing w:val="-19"/>
          <w:w w:val="95"/>
        </w:rPr>
        <w:t xml:space="preserve"> </w:t>
      </w:r>
      <w:r>
        <w:rPr>
          <w:w w:val="95"/>
        </w:rPr>
        <w:t>an</w:t>
      </w:r>
      <w:r>
        <w:rPr>
          <w:spacing w:val="-19"/>
          <w:w w:val="95"/>
        </w:rPr>
        <w:t xml:space="preserve"> </w:t>
      </w:r>
      <w:r>
        <w:rPr>
          <w:w w:val="95"/>
        </w:rPr>
        <w:t>effort</w:t>
      </w:r>
      <w:r>
        <w:rPr>
          <w:spacing w:val="-21"/>
          <w:w w:val="95"/>
        </w:rPr>
        <w:t xml:space="preserve"> </w:t>
      </w:r>
      <w:r>
        <w:rPr>
          <w:w w:val="95"/>
        </w:rPr>
        <w:t>to</w:t>
      </w:r>
      <w:r>
        <w:rPr>
          <w:spacing w:val="-19"/>
          <w:w w:val="95"/>
        </w:rPr>
        <w:t xml:space="preserve"> </w:t>
      </w:r>
      <w:r>
        <w:rPr>
          <w:w w:val="95"/>
        </w:rPr>
        <w:t>determine</w:t>
      </w:r>
      <w:r>
        <w:rPr>
          <w:spacing w:val="-15"/>
          <w:w w:val="95"/>
        </w:rPr>
        <w:t xml:space="preserve"> </w:t>
      </w:r>
      <w:r>
        <w:rPr>
          <w:w w:val="95"/>
        </w:rPr>
        <w:t>the</w:t>
      </w:r>
      <w:r>
        <w:rPr>
          <w:spacing w:val="-17"/>
          <w:w w:val="95"/>
        </w:rPr>
        <w:t xml:space="preserve"> </w:t>
      </w:r>
      <w:r>
        <w:rPr>
          <w:w w:val="95"/>
        </w:rPr>
        <w:t>required</w:t>
      </w:r>
      <w:r>
        <w:rPr>
          <w:spacing w:val="-8"/>
          <w:w w:val="95"/>
        </w:rPr>
        <w:t xml:space="preserve"> </w:t>
      </w:r>
      <w:r>
        <w:rPr>
          <w:w w:val="95"/>
        </w:rPr>
        <w:t>information</w:t>
      </w:r>
      <w:r>
        <w:rPr>
          <w:spacing w:val="-13"/>
          <w:w w:val="95"/>
        </w:rPr>
        <w:t xml:space="preserve"> </w:t>
      </w:r>
      <w:r>
        <w:rPr>
          <w:w w:val="95"/>
        </w:rPr>
        <w:t>of</w:t>
      </w:r>
      <w:r>
        <w:rPr>
          <w:spacing w:val="-18"/>
          <w:w w:val="95"/>
        </w:rPr>
        <w:t xml:space="preserve"> </w:t>
      </w:r>
      <w:r>
        <w:rPr>
          <w:w w:val="95"/>
        </w:rPr>
        <w:t>each</w:t>
      </w:r>
      <w:r>
        <w:rPr>
          <w:spacing w:val="-17"/>
          <w:w w:val="95"/>
        </w:rPr>
        <w:t xml:space="preserve"> </w:t>
      </w:r>
      <w:r>
        <w:rPr>
          <w:w w:val="95"/>
        </w:rPr>
        <w:t>case,</w:t>
      </w:r>
      <w:r>
        <w:rPr>
          <w:spacing w:val="-15"/>
          <w:w w:val="95"/>
        </w:rPr>
        <w:t xml:space="preserve"> </w:t>
      </w:r>
      <w:r>
        <w:rPr>
          <w:w w:val="95"/>
        </w:rPr>
        <w:t xml:space="preserve">thereby </w:t>
      </w:r>
      <w:r>
        <w:t>placing</w:t>
      </w:r>
      <w:r>
        <w:rPr>
          <w:spacing w:val="-12"/>
        </w:rPr>
        <w:t xml:space="preserve"> </w:t>
      </w:r>
      <w:r>
        <w:t>an</w:t>
      </w:r>
      <w:r>
        <w:rPr>
          <w:spacing w:val="-24"/>
        </w:rPr>
        <w:t xml:space="preserve"> </w:t>
      </w:r>
      <w:r>
        <w:t>extra</w:t>
      </w:r>
      <w:r>
        <w:rPr>
          <w:spacing w:val="-14"/>
        </w:rPr>
        <w:t xml:space="preserve"> </w:t>
      </w:r>
      <w:r>
        <w:t>burden</w:t>
      </w:r>
      <w:r>
        <w:rPr>
          <w:spacing w:val="-13"/>
        </w:rPr>
        <w:t xml:space="preserve"> </w:t>
      </w:r>
      <w:r>
        <w:t>on</w:t>
      </w:r>
      <w:r>
        <w:rPr>
          <w:spacing w:val="-31"/>
        </w:rPr>
        <w:t xml:space="preserve"> </w:t>
      </w:r>
      <w:r>
        <w:t>limited</w:t>
      </w:r>
      <w:r>
        <w:rPr>
          <w:spacing w:val="-14"/>
        </w:rPr>
        <w:t xml:space="preserve"> </w:t>
      </w:r>
      <w:r>
        <w:t>human</w:t>
      </w:r>
      <w:r>
        <w:rPr>
          <w:spacing w:val="-8"/>
        </w:rPr>
        <w:t xml:space="preserve"> </w:t>
      </w:r>
      <w:r>
        <w:t>and</w:t>
      </w:r>
      <w:r>
        <w:rPr>
          <w:spacing w:val="-17"/>
        </w:rPr>
        <w:t xml:space="preserve"> </w:t>
      </w:r>
      <w:r>
        <w:t>financial</w:t>
      </w:r>
      <w:r>
        <w:rPr>
          <w:spacing w:val="-11"/>
        </w:rPr>
        <w:t xml:space="preserve"> </w:t>
      </w:r>
      <w:r>
        <w:t>resources.</w:t>
      </w:r>
    </w:p>
    <w:p w:rsidR="001C64F2" w:rsidRDefault="001C64F2">
      <w:pPr>
        <w:pStyle w:val="BodyText"/>
        <w:spacing w:before="5"/>
        <w:rPr>
          <w:sz w:val="33"/>
        </w:rPr>
      </w:pPr>
    </w:p>
    <w:p w:rsidR="001C64F2" w:rsidRDefault="00D1262C">
      <w:pPr>
        <w:pStyle w:val="BodyText"/>
        <w:ind w:left="140"/>
        <w:jc w:val="both"/>
      </w:pPr>
      <w:r>
        <w:t>(a)(bb) To be responded to by the other entities, who report to the Minister of</w:t>
      </w:r>
    </w:p>
    <w:p w:rsidR="001C64F2" w:rsidRDefault="00D1262C">
      <w:pPr>
        <w:spacing w:before="111"/>
        <w:ind w:left="1467"/>
        <w:rPr>
          <w:sz w:val="25"/>
        </w:rPr>
      </w:pPr>
      <w:r>
        <w:rPr>
          <w:sz w:val="25"/>
        </w:rPr>
        <w:t>Police.</w:t>
      </w:r>
    </w:p>
    <w:p w:rsidR="001C64F2" w:rsidRDefault="001C64F2">
      <w:pPr>
        <w:pStyle w:val="BodyText"/>
        <w:rPr>
          <w:sz w:val="28"/>
        </w:rPr>
      </w:pPr>
    </w:p>
    <w:p w:rsidR="001C64F2" w:rsidRDefault="001C64F2">
      <w:pPr>
        <w:pStyle w:val="BodyText"/>
        <w:rPr>
          <w:sz w:val="28"/>
        </w:rPr>
      </w:pPr>
    </w:p>
    <w:p w:rsidR="001C64F2" w:rsidRDefault="001C64F2">
      <w:pPr>
        <w:pStyle w:val="BodyText"/>
        <w:rPr>
          <w:sz w:val="28"/>
        </w:rPr>
      </w:pPr>
    </w:p>
    <w:p w:rsidR="001C64F2" w:rsidRDefault="001C64F2">
      <w:pPr>
        <w:pStyle w:val="BodyText"/>
        <w:rPr>
          <w:sz w:val="28"/>
        </w:rPr>
      </w:pPr>
    </w:p>
    <w:p w:rsidR="001C64F2" w:rsidRDefault="001C64F2">
      <w:pPr>
        <w:pStyle w:val="BodyText"/>
        <w:spacing w:before="8"/>
        <w:rPr>
          <w:sz w:val="34"/>
        </w:rPr>
      </w:pPr>
    </w:p>
    <w:p w:rsidR="001C64F2" w:rsidRDefault="00D1262C">
      <w:pPr>
        <w:pStyle w:val="BodyText"/>
        <w:ind w:left="129"/>
        <w:jc w:val="both"/>
      </w:pPr>
      <w:r>
        <w:t>Reply to question 1659 rec</w:t>
      </w:r>
      <w:r>
        <w:t>ommended/</w:t>
      </w:r>
    </w:p>
    <w:p w:rsidR="001C64F2" w:rsidRDefault="001C64F2">
      <w:pPr>
        <w:pStyle w:val="BodyText"/>
        <w:rPr>
          <w:sz w:val="20"/>
        </w:rPr>
      </w:pPr>
    </w:p>
    <w:p w:rsidR="001C64F2" w:rsidRDefault="001C64F2">
      <w:pPr>
        <w:pStyle w:val="BodyText"/>
        <w:rPr>
          <w:sz w:val="20"/>
        </w:rPr>
      </w:pPr>
    </w:p>
    <w:p w:rsidR="001C64F2" w:rsidRDefault="001C64F2">
      <w:pPr>
        <w:pStyle w:val="BodyText"/>
        <w:rPr>
          <w:sz w:val="20"/>
        </w:rPr>
      </w:pPr>
    </w:p>
    <w:p w:rsidR="001C64F2" w:rsidRDefault="001C64F2">
      <w:pPr>
        <w:pStyle w:val="BodyText"/>
        <w:rPr>
          <w:sz w:val="20"/>
        </w:rPr>
      </w:pPr>
    </w:p>
    <w:p w:rsidR="001C64F2" w:rsidRDefault="001C64F2">
      <w:pPr>
        <w:pStyle w:val="BodyText"/>
        <w:rPr>
          <w:sz w:val="20"/>
        </w:rPr>
      </w:pPr>
    </w:p>
    <w:p w:rsidR="001C64F2" w:rsidRDefault="001C64F2">
      <w:pPr>
        <w:pStyle w:val="BodyText"/>
        <w:rPr>
          <w:sz w:val="20"/>
        </w:rPr>
      </w:pPr>
    </w:p>
    <w:p w:rsidR="001C64F2" w:rsidRDefault="001C64F2">
      <w:pPr>
        <w:pStyle w:val="BodyText"/>
        <w:spacing w:before="11"/>
        <w:rPr>
          <w:sz w:val="18"/>
        </w:rPr>
      </w:pPr>
    </w:p>
    <w:p w:rsidR="001C64F2" w:rsidRDefault="00D1262C">
      <w:pPr>
        <w:pStyle w:val="BodyText"/>
        <w:spacing w:before="92" w:line="249" w:lineRule="auto"/>
        <w:ind w:left="4151" w:right="1554" w:firstLine="1815"/>
      </w:pPr>
      <w:r>
        <w:rPr>
          <w:noProof/>
          <w:lang w:val="en-ZA" w:eastAsia="en-ZA" w:bidi="ar-SA"/>
        </w:rPr>
        <mc:AlternateContent>
          <mc:Choice Requires="wpg">
            <w:drawing>
              <wp:anchor distT="0" distB="0" distL="114300" distR="114300" simplePos="0" relativeHeight="251655168" behindDoc="0" locked="0" layoutInCell="1" allowOverlap="1">
                <wp:simplePos x="0" y="0"/>
                <wp:positionH relativeFrom="page">
                  <wp:posOffset>1083310</wp:posOffset>
                </wp:positionH>
                <wp:positionV relativeFrom="paragraph">
                  <wp:posOffset>-351790</wp:posOffset>
                </wp:positionV>
                <wp:extent cx="2537460" cy="946785"/>
                <wp:effectExtent l="0" t="3175" r="0" b="254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946785"/>
                          <a:chOff x="1706" y="-554"/>
                          <a:chExt cx="3996" cy="1491"/>
                        </a:xfrm>
                      </wpg:grpSpPr>
                      <pic:pic xmlns:pic="http://schemas.openxmlformats.org/drawingml/2006/picture">
                        <pic:nvPicPr>
                          <pic:cNvPr id="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06" y="-555"/>
                            <a:ext cx="3996"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7"/>
                        <wps:cNvSpPr txBox="1">
                          <a:spLocks noChangeArrowheads="1"/>
                        </wps:cNvSpPr>
                        <wps:spPr bwMode="auto">
                          <a:xfrm>
                            <a:off x="1706" y="-555"/>
                            <a:ext cx="3996" cy="1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4F2" w:rsidRDefault="001C64F2">
                              <w:pPr>
                                <w:rPr>
                                  <w:sz w:val="26"/>
                                </w:rPr>
                              </w:pPr>
                            </w:p>
                            <w:p w:rsidR="001C64F2" w:rsidRDefault="001C64F2">
                              <w:pPr>
                                <w:rPr>
                                  <w:sz w:val="26"/>
                                </w:rPr>
                              </w:pPr>
                            </w:p>
                            <w:p w:rsidR="001C64F2" w:rsidRDefault="001C64F2">
                              <w:pPr>
                                <w:spacing w:before="2"/>
                                <w:rPr>
                                  <w:sz w:val="29"/>
                                </w:rPr>
                              </w:pPr>
                            </w:p>
                            <w:p w:rsidR="001C64F2" w:rsidRDefault="00D1262C">
                              <w:pPr>
                                <w:ind w:left="867" w:right="1950"/>
                                <w:jc w:val="center"/>
                                <w:rPr>
                                  <w:sz w:val="24"/>
                                </w:rPr>
                              </w:pPr>
                              <w:r>
                                <w:rPr>
                                  <w:sz w:val="24"/>
                                </w:rPr>
                                <w:t>COM</w:t>
                              </w:r>
                            </w:p>
                            <w:p w:rsidR="001C64F2" w:rsidRDefault="00D1262C">
                              <w:pPr>
                                <w:spacing w:before="5"/>
                                <w:ind w:left="925" w:right="1950"/>
                                <w:jc w:val="center"/>
                                <w:rPr>
                                  <w:sz w:val="24"/>
                                </w:rPr>
                              </w:pPr>
                              <w:r>
                                <w:rPr>
                                  <w:sz w:val="24"/>
                                </w:rPr>
                                <w:t>E (SOEG)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54" style="position:absolute;left:0;text-align:left;margin-left:85.3pt;margin-top:-27.7pt;width:199.8pt;height:74.55pt;z-index:251655168;mso-position-horizontal-relative:page" coordorigin="1706,-554" coordsize="3996,1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">
                <v:shape id="Picture 8" o:spid="_x0000_s1055" type="#_x0000_t75" style="position:absolute;left:1706;top:-555;width:3996;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">
                  <v:imagedata r:id="rId10" o:title=""/>
                </v:shape>
                <v:shape id="Text Box 7" o:spid="_x0000_s1056" type="#_x0000_t202" style="position:absolute;left:1706;top:-555;width:3996;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1C64F2" w:rsidRDefault="001C64F2">
                        <w:pPr>
                          <w:rPr>
                            <w:sz w:val="26"/>
                          </w:rPr>
                        </w:pPr>
                      </w:p>
                      <w:p w:rsidR="001C64F2" w:rsidRDefault="001C64F2">
                        <w:pPr>
                          <w:rPr>
                            <w:sz w:val="26"/>
                          </w:rPr>
                        </w:pPr>
                      </w:p>
                      <w:p w:rsidR="001C64F2" w:rsidRDefault="001C64F2">
                        <w:pPr>
                          <w:spacing w:before="2"/>
                          <w:rPr>
                            <w:sz w:val="29"/>
                          </w:rPr>
                        </w:pPr>
                      </w:p>
                      <w:p w:rsidR="001C64F2" w:rsidRDefault="00D1262C">
                        <w:pPr>
                          <w:ind w:left="867" w:right="1950"/>
                          <w:jc w:val="center"/>
                          <w:rPr>
                            <w:sz w:val="24"/>
                          </w:rPr>
                        </w:pPr>
                        <w:r>
                          <w:rPr>
                            <w:sz w:val="24"/>
                          </w:rPr>
                          <w:t>COM</w:t>
                        </w:r>
                      </w:p>
                      <w:p w:rsidR="001C64F2" w:rsidRDefault="00D1262C">
                        <w:pPr>
                          <w:spacing w:before="5"/>
                          <w:ind w:left="925" w:right="1950"/>
                          <w:jc w:val="center"/>
                          <w:rPr>
                            <w:sz w:val="24"/>
                          </w:rPr>
                        </w:pPr>
                        <w:r>
                          <w:rPr>
                            <w:sz w:val="24"/>
                          </w:rPr>
                          <w:t>E (SOEG)</w:t>
                        </w:r>
                      </w:p>
                    </w:txbxContent>
                  </v:textbox>
                </v:shape>
                <w10:wrap anchorx="page"/>
              </v:group>
            </w:pict>
          </mc:Fallback>
        </mc:AlternateContent>
      </w:r>
      <w:r>
        <w:rPr>
          <w:w w:val="90"/>
        </w:rPr>
        <w:t xml:space="preserve">GENERAL </w:t>
      </w:r>
      <w:r>
        <w:rPr>
          <w:w w:val="95"/>
        </w:rPr>
        <w:t>AFRICAN POLICE SERVICE</w:t>
      </w:r>
    </w:p>
    <w:p w:rsidR="001C64F2" w:rsidRDefault="001C64F2">
      <w:pPr>
        <w:pStyle w:val="BodyText"/>
        <w:rPr>
          <w:sz w:val="20"/>
        </w:rPr>
      </w:pPr>
    </w:p>
    <w:p w:rsidR="001C64F2" w:rsidRDefault="001C64F2">
      <w:pPr>
        <w:pStyle w:val="BodyText"/>
        <w:rPr>
          <w:sz w:val="21"/>
        </w:rPr>
      </w:pPr>
    </w:p>
    <w:p w:rsidR="001C64F2" w:rsidRDefault="00D1262C">
      <w:pPr>
        <w:pStyle w:val="BodyText"/>
        <w:spacing w:before="92"/>
        <w:ind w:left="115"/>
      </w:pPr>
      <w:r>
        <w:t>Date:</w:t>
      </w:r>
    </w:p>
    <w:p w:rsidR="001C64F2" w:rsidRDefault="001C64F2">
      <w:pPr>
        <w:sectPr w:rsidR="001C64F2">
          <w:pgSz w:w="11910" w:h="16850"/>
          <w:pgMar w:top="1600" w:right="1640" w:bottom="280" w:left="1580" w:header="720" w:footer="720" w:gutter="0"/>
          <w:cols w:space="720"/>
        </w:sectPr>
      </w:pPr>
    </w:p>
    <w:p w:rsidR="001C64F2" w:rsidRDefault="00D1262C">
      <w:pPr>
        <w:spacing w:before="72"/>
        <w:ind w:left="4293"/>
        <w:rPr>
          <w:sz w:val="18"/>
        </w:rPr>
      </w:pPr>
      <w:r>
        <w:rPr>
          <w:w w:val="103"/>
          <w:sz w:val="18"/>
        </w:rPr>
        <w:lastRenderedPageBreak/>
        <w:t>4</w:t>
      </w:r>
    </w:p>
    <w:p w:rsidR="001C64F2" w:rsidRDefault="001C64F2">
      <w:pPr>
        <w:pStyle w:val="BodyText"/>
        <w:rPr>
          <w:sz w:val="20"/>
        </w:rPr>
      </w:pPr>
    </w:p>
    <w:p w:rsidR="001C64F2" w:rsidRDefault="001C64F2">
      <w:pPr>
        <w:pStyle w:val="BodyText"/>
        <w:spacing w:before="10"/>
        <w:rPr>
          <w:sz w:val="17"/>
        </w:rPr>
      </w:pPr>
    </w:p>
    <w:p w:rsidR="001C64F2" w:rsidRDefault="00D1262C">
      <w:pPr>
        <w:pStyle w:val="BodyText"/>
        <w:ind w:left="150"/>
      </w:pPr>
      <w:r>
        <w:rPr>
          <w:noProof/>
          <w:lang w:val="en-ZA" w:eastAsia="en-ZA" w:bidi="ar-SA"/>
        </w:rPr>
        <w:drawing>
          <wp:anchor distT="0" distB="0" distL="0" distR="0" simplePos="0" relativeHeight="251657216" behindDoc="1" locked="0" layoutInCell="1" allowOverlap="1">
            <wp:simplePos x="0" y="0"/>
            <wp:positionH relativeFrom="page">
              <wp:posOffset>1344167</wp:posOffset>
            </wp:positionH>
            <wp:positionV relativeFrom="paragraph">
              <wp:posOffset>632153</wp:posOffset>
            </wp:positionV>
            <wp:extent cx="1060704" cy="946403"/>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1" cstate="print"/>
                    <a:stretch>
                      <a:fillRect/>
                    </a:stretch>
                  </pic:blipFill>
                  <pic:spPr>
                    <a:xfrm>
                      <a:off x="0" y="0"/>
                      <a:ext cx="1060704" cy="946403"/>
                    </a:xfrm>
                    <a:prstGeom prst="rect">
                      <a:avLst/>
                    </a:prstGeom>
                  </pic:spPr>
                </pic:pic>
              </a:graphicData>
            </a:graphic>
          </wp:anchor>
        </w:drawing>
      </w:r>
      <w:r>
        <w:t>Reply to question 1659 approved/not approved</w:t>
      </w:r>
    </w:p>
    <w:p w:rsidR="001C64F2" w:rsidRDefault="001C64F2">
      <w:pPr>
        <w:pStyle w:val="BodyText"/>
        <w:rPr>
          <w:sz w:val="26"/>
        </w:rPr>
      </w:pPr>
    </w:p>
    <w:p w:rsidR="001C64F2" w:rsidRDefault="001C64F2">
      <w:pPr>
        <w:pStyle w:val="BodyText"/>
        <w:rPr>
          <w:sz w:val="26"/>
        </w:rPr>
      </w:pPr>
    </w:p>
    <w:p w:rsidR="001C64F2" w:rsidRDefault="001C64F2">
      <w:pPr>
        <w:pStyle w:val="BodyText"/>
        <w:rPr>
          <w:sz w:val="26"/>
        </w:rPr>
      </w:pPr>
    </w:p>
    <w:p w:rsidR="001C64F2" w:rsidRDefault="001C64F2">
      <w:pPr>
        <w:pStyle w:val="BodyText"/>
        <w:rPr>
          <w:sz w:val="26"/>
        </w:rPr>
      </w:pPr>
    </w:p>
    <w:p w:rsidR="001C64F2" w:rsidRDefault="001C64F2">
      <w:pPr>
        <w:pStyle w:val="BodyText"/>
        <w:rPr>
          <w:sz w:val="26"/>
        </w:rPr>
      </w:pPr>
    </w:p>
    <w:p w:rsidR="001C64F2" w:rsidRDefault="001C64F2">
      <w:pPr>
        <w:pStyle w:val="BodyText"/>
        <w:rPr>
          <w:sz w:val="26"/>
        </w:rPr>
      </w:pPr>
    </w:p>
    <w:p w:rsidR="001C64F2" w:rsidRDefault="00D1262C">
      <w:pPr>
        <w:pStyle w:val="BodyText"/>
        <w:tabs>
          <w:tab w:val="left" w:pos="1431"/>
        </w:tabs>
        <w:spacing w:before="184" w:line="244" w:lineRule="auto"/>
        <w:ind w:left="137" w:right="6235" w:hanging="1"/>
      </w:pPr>
      <w:r>
        <w:rPr>
          <w:noProof/>
          <w:lang w:val="en-ZA" w:eastAsia="en-ZA" w:bidi="ar-SA"/>
        </w:rPr>
        <mc:AlternateContent>
          <mc:Choice Requires="wpg">
            <w:drawing>
              <wp:anchor distT="0" distB="0" distL="114300" distR="114300" simplePos="0" relativeHeight="251659264" behindDoc="1" locked="0" layoutInCell="1" allowOverlap="1">
                <wp:simplePos x="0" y="0"/>
                <wp:positionH relativeFrom="page">
                  <wp:posOffset>1097280</wp:posOffset>
                </wp:positionH>
                <wp:positionV relativeFrom="paragraph">
                  <wp:posOffset>438150</wp:posOffset>
                </wp:positionV>
                <wp:extent cx="1769745" cy="594360"/>
                <wp:effectExtent l="1905"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9745" cy="594360"/>
                          <a:chOff x="1728" y="690"/>
                          <a:chExt cx="2787" cy="936"/>
                        </a:xfrm>
                      </wpg:grpSpPr>
                      <pic:pic xmlns:pic="http://schemas.openxmlformats.org/drawingml/2006/picture">
                        <pic:nvPicPr>
                          <pic:cNvPr id="4"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60" y="689"/>
                            <a:ext cx="454"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84" y="826"/>
                            <a:ext cx="46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28" y="977"/>
                            <a:ext cx="2787"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8E7A94" id="Group 2" o:spid="_x0000_s1026" style="position:absolute;margin-left:86.4pt;margin-top:34.5pt;width:139.35pt;height:46.8pt;z-index:-251657216;mso-position-horizontal-relative:page" coordorigin="1728,690" coordsize="2787,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">
                <v:shape id="Picture 5" o:spid="_x0000_s1027" type="#_x0000_t75" style="position:absolute;left:3160;top:689;width:454;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">
                  <v:imagedata r:id="rId15" o:title=""/>
                </v:shape>
                <v:shape id="Picture 4" o:spid="_x0000_s1028" type="#_x0000_t75" style="position:absolute;left:2484;top:826;width:461;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">
                  <v:imagedata r:id="rId16" o:title=""/>
                </v:shape>
                <v:shape id="Picture 3" o:spid="_x0000_s1029" type="#_x0000_t75" style="position:absolute;left:1728;top:977;width:2787;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">
                  <v:imagedata r:id="rId17" o:title=""/>
                </v:shape>
                <w10:wrap anchorx="page"/>
              </v:group>
            </w:pict>
          </mc:Fallback>
        </mc:AlternateContent>
      </w:r>
      <w:r>
        <w:t>MINISTE</w:t>
      </w:r>
      <w:r>
        <w:tab/>
      </w:r>
      <w:r>
        <w:rPr>
          <w:w w:val="95"/>
        </w:rPr>
        <w:t xml:space="preserve">F </w:t>
      </w:r>
      <w:r>
        <w:rPr>
          <w:spacing w:val="-3"/>
          <w:w w:val="95"/>
        </w:rPr>
        <w:t xml:space="preserve">POLICE </w:t>
      </w:r>
      <w:r>
        <w:t>BH CELE,</w:t>
      </w:r>
      <w:r>
        <w:rPr>
          <w:spacing w:val="-25"/>
        </w:rPr>
        <w:t xml:space="preserve"> </w:t>
      </w:r>
      <w:r>
        <w:t>MP</w:t>
      </w:r>
    </w:p>
    <w:sectPr w:rsidR="001C64F2">
      <w:pgSz w:w="11910" w:h="16850"/>
      <w:pgMar w:top="1140" w:right="16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F2"/>
    <w:rsid w:val="001C64F2"/>
    <w:rsid w:val="00D126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docId w15:val="{20748A91-9463-4A1B-88D7-B27F6447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2</cp:revision>
  <dcterms:created xsi:type="dcterms:W3CDTF">2019-05-01T15:05:00Z</dcterms:created>
  <dcterms:modified xsi:type="dcterms:W3CDTF">2019-05-01T15:05:00Z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RICOH MP C8003</vt:lpwstr>
  </property>
  <property fmtid="{D5CDD505-2E9C-101B-9397-08002B2CF9AE}" pid="4" name="LastSaved">
    <vt:filetime>2019-05-01T00:00:00Z</vt:filetime>
  </property>
</Properties>
</file>