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F5BE9" w14:textId="77777777" w:rsidR="00D33C2F" w:rsidRDefault="00D33C2F" w:rsidP="00D33C2F">
      <w:pPr>
        <w:spacing w:before="100" w:beforeAutospacing="1" w:after="100" w:afterAutospacing="1" w:line="360" w:lineRule="auto"/>
        <w:outlineLvl w:val="0"/>
        <w:rPr>
          <w:rFonts w:ascii="Arial" w:hAnsi="Arial" w:cs="Arial"/>
          <w:b/>
          <w:lang w:val="en-ZA"/>
        </w:rPr>
      </w:pPr>
      <w:r>
        <w:rPr>
          <w:noProof/>
          <w:lang w:val="en-ZA" w:eastAsia="en-ZA"/>
        </w:rPr>
        <w:drawing>
          <wp:inline distT="0" distB="0" distL="0" distR="0" wp14:anchorId="3ABBBF0E" wp14:editId="4F9D4C55">
            <wp:extent cx="21526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a:ln>
                      <a:noFill/>
                    </a:ln>
                  </pic:spPr>
                </pic:pic>
              </a:graphicData>
            </a:graphic>
          </wp:inline>
        </w:drawing>
      </w:r>
      <w:r w:rsidR="00D008F3">
        <w:rPr>
          <w:b/>
          <w:lang w:val="en-ZA"/>
        </w:rPr>
        <w:tab/>
      </w:r>
      <w:r w:rsidR="00D008F3">
        <w:rPr>
          <w:b/>
          <w:lang w:val="en-ZA"/>
        </w:rPr>
        <w:tab/>
      </w:r>
      <w:r w:rsidR="00D008F3">
        <w:rPr>
          <w:b/>
          <w:lang w:val="en-ZA"/>
        </w:rPr>
        <w:tab/>
      </w:r>
      <w:r w:rsidR="00D008F3">
        <w:rPr>
          <w:b/>
          <w:lang w:val="en-ZA"/>
        </w:rPr>
        <w:tab/>
      </w:r>
      <w:r w:rsidR="00D008F3" w:rsidRPr="008165BA">
        <w:rPr>
          <w:rFonts w:ascii="Arial" w:hAnsi="Arial" w:cs="Arial"/>
          <w:b/>
          <w:lang w:val="en-ZA"/>
        </w:rPr>
        <w:t xml:space="preserve">   </w:t>
      </w:r>
    </w:p>
    <w:p w14:paraId="3D85CAF1" w14:textId="77777777" w:rsidR="00D33C2F" w:rsidRPr="00D33C2F" w:rsidRDefault="00D33C2F" w:rsidP="00D33C2F">
      <w:pPr>
        <w:spacing w:before="100" w:beforeAutospacing="1" w:after="100" w:afterAutospacing="1" w:line="360" w:lineRule="auto"/>
        <w:jc w:val="center"/>
        <w:outlineLvl w:val="0"/>
        <w:rPr>
          <w:rFonts w:ascii="Arial" w:eastAsiaTheme="minorHAnsi" w:hAnsi="Arial" w:cs="Arial"/>
          <w:b/>
          <w:lang w:val="en-ZA"/>
        </w:rPr>
      </w:pPr>
      <w:r w:rsidRPr="00D33C2F">
        <w:rPr>
          <w:rFonts w:ascii="Arial" w:eastAsiaTheme="minorHAnsi" w:hAnsi="Arial" w:cs="Arial"/>
          <w:b/>
          <w:lang w:val="en-ZA"/>
        </w:rPr>
        <w:t>THE NATIONAL ASSEMBLY</w:t>
      </w:r>
    </w:p>
    <w:p w14:paraId="50C75C76" w14:textId="77777777" w:rsidR="00D33C2F" w:rsidRPr="00D33C2F" w:rsidRDefault="00D33C2F" w:rsidP="00D33C2F">
      <w:pPr>
        <w:autoSpaceDE w:val="0"/>
        <w:autoSpaceDN w:val="0"/>
        <w:adjustRightInd w:val="0"/>
        <w:spacing w:line="276" w:lineRule="auto"/>
        <w:jc w:val="both"/>
        <w:rPr>
          <w:rFonts w:ascii="Arial" w:hAnsi="Arial" w:cs="Arial"/>
          <w:b/>
          <w:bCs/>
        </w:rPr>
      </w:pPr>
      <w:r w:rsidRPr="00D33C2F">
        <w:rPr>
          <w:rFonts w:ascii="Arial" w:hAnsi="Arial" w:cs="Arial"/>
          <w:b/>
          <w:bCs/>
        </w:rPr>
        <w:t>QUESTION FOR WRITTEN REPLY</w:t>
      </w:r>
    </w:p>
    <w:p w14:paraId="0B32FDB3" w14:textId="77777777" w:rsidR="00D33C2F" w:rsidRPr="00D33C2F" w:rsidRDefault="00D33C2F" w:rsidP="00D33C2F">
      <w:pPr>
        <w:autoSpaceDE w:val="0"/>
        <w:autoSpaceDN w:val="0"/>
        <w:adjustRightInd w:val="0"/>
        <w:spacing w:line="276" w:lineRule="auto"/>
        <w:jc w:val="both"/>
        <w:rPr>
          <w:rFonts w:ascii="Arial" w:hAnsi="Arial" w:cs="Arial"/>
          <w:b/>
          <w:bCs/>
        </w:rPr>
      </w:pPr>
    </w:p>
    <w:p w14:paraId="3E3B85E8" w14:textId="77777777" w:rsidR="008165BA" w:rsidRDefault="00D33C2F" w:rsidP="00D33C2F">
      <w:pPr>
        <w:autoSpaceDE w:val="0"/>
        <w:autoSpaceDN w:val="0"/>
        <w:adjustRightInd w:val="0"/>
        <w:spacing w:line="276" w:lineRule="auto"/>
        <w:jc w:val="both"/>
        <w:rPr>
          <w:rFonts w:ascii="Arial" w:hAnsi="Arial" w:cs="Arial"/>
          <w:b/>
          <w:bCs/>
        </w:rPr>
      </w:pPr>
      <w:r w:rsidRPr="00D33C2F">
        <w:rPr>
          <w:rFonts w:ascii="Arial" w:hAnsi="Arial" w:cs="Arial"/>
          <w:b/>
          <w:bCs/>
        </w:rPr>
        <w:t xml:space="preserve">PARLIAMENTARY QUESTION </w:t>
      </w:r>
      <w:r>
        <w:rPr>
          <w:rFonts w:ascii="Arial" w:hAnsi="Arial" w:cs="Arial"/>
          <w:b/>
          <w:bCs/>
        </w:rPr>
        <w:t>1649</w:t>
      </w:r>
    </w:p>
    <w:p w14:paraId="0C8CF2DF" w14:textId="77777777" w:rsidR="00D33C2F" w:rsidRPr="008165BA" w:rsidRDefault="00D33C2F" w:rsidP="00D33C2F">
      <w:pPr>
        <w:autoSpaceDE w:val="0"/>
        <w:autoSpaceDN w:val="0"/>
        <w:adjustRightInd w:val="0"/>
        <w:spacing w:line="276" w:lineRule="auto"/>
        <w:jc w:val="both"/>
        <w:rPr>
          <w:rFonts w:ascii="Arial" w:eastAsiaTheme="minorHAnsi" w:hAnsi="Arial" w:cs="Arial"/>
          <w:b/>
        </w:rPr>
      </w:pPr>
    </w:p>
    <w:p w14:paraId="164E0378" w14:textId="77777777" w:rsidR="008165BA" w:rsidRPr="008165BA" w:rsidRDefault="00D008F3" w:rsidP="008165BA">
      <w:pPr>
        <w:spacing w:line="360" w:lineRule="auto"/>
        <w:jc w:val="both"/>
        <w:rPr>
          <w:rFonts w:ascii="Arial" w:eastAsiaTheme="minorHAnsi" w:hAnsi="Arial" w:cs="Arial"/>
          <w:b/>
        </w:rPr>
      </w:pPr>
      <w:r w:rsidRPr="008165BA">
        <w:rPr>
          <w:rFonts w:ascii="Arial" w:eastAsiaTheme="minorHAnsi" w:hAnsi="Arial" w:cs="Arial"/>
          <w:b/>
        </w:rPr>
        <w:t>Mr A C Roos (DA) to ask the Minister of Trade and Industry</w:t>
      </w:r>
      <w:r w:rsidRPr="008165BA">
        <w:rPr>
          <w:rFonts w:ascii="Arial" w:eastAsiaTheme="minorHAnsi" w:hAnsi="Arial" w:cs="Arial"/>
          <w:b/>
        </w:rPr>
        <w:fldChar w:fldCharType="begin"/>
      </w:r>
      <w:r w:rsidRPr="008165BA">
        <w:rPr>
          <w:rFonts w:ascii="Arial" w:eastAsiaTheme="minorHAnsi" w:hAnsi="Arial" w:cs="Arial"/>
          <w:b/>
        </w:rPr>
        <w:instrText xml:space="preserve"> XE "Trade and Industry" </w:instrText>
      </w:r>
      <w:r w:rsidRPr="008165BA">
        <w:rPr>
          <w:rFonts w:ascii="Arial" w:eastAsiaTheme="minorHAnsi" w:hAnsi="Arial" w:cs="Arial"/>
          <w:b/>
        </w:rPr>
        <w:fldChar w:fldCharType="end"/>
      </w:r>
      <w:r w:rsidRPr="008165BA">
        <w:rPr>
          <w:rFonts w:ascii="Arial" w:eastAsiaTheme="minorHAnsi" w:hAnsi="Arial" w:cs="Arial"/>
          <w:b/>
        </w:rPr>
        <w:t>:</w:t>
      </w:r>
    </w:p>
    <w:p w14:paraId="49E7DDBF" w14:textId="77777777" w:rsidR="00D008F3" w:rsidRPr="008165BA" w:rsidRDefault="00D008F3" w:rsidP="008165BA">
      <w:pPr>
        <w:spacing w:line="360" w:lineRule="auto"/>
        <w:jc w:val="both"/>
        <w:rPr>
          <w:rFonts w:ascii="Arial" w:eastAsiaTheme="minorHAnsi" w:hAnsi="Arial" w:cs="Arial"/>
        </w:rPr>
      </w:pPr>
      <w:r w:rsidRPr="008165BA">
        <w:rPr>
          <w:rFonts w:ascii="Arial" w:eastAsiaTheme="minorHAnsi" w:hAnsi="Arial" w:cs="Arial"/>
        </w:rPr>
        <w:t>With reference to his reply to question 1293 on 18 November 2019, wherein he indicated that the second phase of the Ekandustria Revitalisation Programme has not been initiated yet, pending funding approval, (a) why was budget for the Ekandustria Revitalisation Programme not set aside for the 2019-20 financial year, (b) what further phases and deliverables are planned for the (i) 2019-20 and (ii) 2020-21 financial years for the specified programme and (c) what are the budgetary estimates for expenditure for the specified financial years for the specified programme?NW3044E</w:t>
      </w:r>
    </w:p>
    <w:p w14:paraId="5F32C958" w14:textId="77777777" w:rsidR="008165BA" w:rsidRDefault="008165BA" w:rsidP="008165BA">
      <w:pPr>
        <w:spacing w:line="360" w:lineRule="auto"/>
        <w:jc w:val="both"/>
        <w:rPr>
          <w:rFonts w:ascii="Arial" w:eastAsiaTheme="minorHAnsi" w:hAnsi="Arial" w:cs="Arial"/>
          <w:b/>
          <w:lang w:val="en-ZA"/>
        </w:rPr>
      </w:pPr>
    </w:p>
    <w:p w14:paraId="3A631075" w14:textId="77777777" w:rsidR="009E7BC2" w:rsidRDefault="00346C83" w:rsidP="008165BA">
      <w:pPr>
        <w:spacing w:line="360" w:lineRule="auto"/>
        <w:jc w:val="both"/>
        <w:rPr>
          <w:rFonts w:ascii="Arial" w:eastAsiaTheme="minorHAnsi" w:hAnsi="Arial" w:cs="Arial"/>
          <w:b/>
          <w:lang w:val="en-ZA"/>
        </w:rPr>
      </w:pPr>
      <w:r>
        <w:rPr>
          <w:rFonts w:ascii="Arial" w:eastAsiaTheme="minorHAnsi" w:hAnsi="Arial" w:cs="Arial"/>
          <w:b/>
          <w:lang w:val="en-ZA"/>
        </w:rPr>
        <w:t>Reply</w:t>
      </w:r>
    </w:p>
    <w:p w14:paraId="057B2A08" w14:textId="77777777" w:rsidR="00346C83" w:rsidRDefault="00346C83" w:rsidP="008165BA">
      <w:pPr>
        <w:spacing w:line="360" w:lineRule="auto"/>
        <w:jc w:val="both"/>
        <w:rPr>
          <w:rFonts w:ascii="Arial" w:eastAsiaTheme="minorHAnsi" w:hAnsi="Arial" w:cs="Arial"/>
          <w:b/>
          <w:lang w:val="en-ZA"/>
        </w:rPr>
      </w:pPr>
    </w:p>
    <w:p w14:paraId="610819FE" w14:textId="21EE74BE" w:rsidR="00346C83" w:rsidRPr="008165BA" w:rsidRDefault="00346C83" w:rsidP="00346C83">
      <w:pPr>
        <w:spacing w:line="360" w:lineRule="auto"/>
        <w:jc w:val="both"/>
        <w:rPr>
          <w:rFonts w:ascii="Arial" w:eastAsiaTheme="minorHAnsi" w:hAnsi="Arial" w:cs="Arial"/>
          <w:b/>
          <w:lang w:val="en-ZA"/>
        </w:rPr>
      </w:pPr>
      <w:r>
        <w:rPr>
          <w:rFonts w:ascii="Arial" w:hAnsi="Arial" w:cs="Arial"/>
          <w:color w:val="222222"/>
          <w:shd w:val="clear" w:color="auto" w:fill="FFFFFF"/>
        </w:rPr>
        <w:t xml:space="preserve">I have been advised by officials in the Department </w:t>
      </w:r>
      <w:r w:rsidR="00C318F0">
        <w:rPr>
          <w:rFonts w:ascii="Arial" w:hAnsi="Arial" w:cs="Arial"/>
          <w:color w:val="222222"/>
          <w:shd w:val="clear" w:color="auto" w:fill="FFFFFF"/>
        </w:rPr>
        <w:t xml:space="preserve">as follows: </w:t>
      </w:r>
    </w:p>
    <w:p w14:paraId="0EDA221B" w14:textId="77777777" w:rsidR="00346C83" w:rsidRPr="008165BA" w:rsidRDefault="00346C83" w:rsidP="00025395">
      <w:pPr>
        <w:spacing w:line="360" w:lineRule="auto"/>
        <w:jc w:val="both"/>
        <w:rPr>
          <w:rFonts w:ascii="Arial" w:eastAsiaTheme="minorHAnsi" w:hAnsi="Arial" w:cs="Arial"/>
          <w:b/>
          <w:lang w:val="en-ZA"/>
        </w:rPr>
      </w:pPr>
    </w:p>
    <w:p w14:paraId="615B30CF" w14:textId="145F1BDA" w:rsidR="0017243B" w:rsidRDefault="0017243B" w:rsidP="00025395">
      <w:pPr>
        <w:spacing w:line="360" w:lineRule="auto"/>
        <w:ind w:left="720" w:hanging="720"/>
        <w:jc w:val="both"/>
        <w:rPr>
          <w:rFonts w:ascii="Arial" w:eastAsiaTheme="minorHAnsi" w:hAnsi="Arial" w:cs="Arial"/>
        </w:rPr>
      </w:pPr>
      <w:r w:rsidRPr="008165BA">
        <w:rPr>
          <w:rFonts w:ascii="Arial" w:eastAsiaTheme="minorHAnsi" w:hAnsi="Arial" w:cs="Arial"/>
          <w:lang w:val="en-ZA"/>
        </w:rPr>
        <w:t xml:space="preserve">(a) </w:t>
      </w:r>
      <w:r w:rsidR="008165BA">
        <w:rPr>
          <w:rFonts w:ascii="Arial" w:eastAsiaTheme="minorHAnsi" w:hAnsi="Arial" w:cs="Arial"/>
          <w:lang w:val="en-ZA"/>
        </w:rPr>
        <w:tab/>
      </w:r>
      <w:r w:rsidR="002962A3">
        <w:rPr>
          <w:rFonts w:ascii="Arial" w:eastAsiaTheme="minorHAnsi" w:hAnsi="Arial" w:cs="Arial"/>
          <w:lang w:val="en-ZA"/>
        </w:rPr>
        <w:t xml:space="preserve">Funds </w:t>
      </w:r>
      <w:r w:rsidR="00D307A6">
        <w:rPr>
          <w:rFonts w:ascii="Arial" w:eastAsiaTheme="minorHAnsi" w:hAnsi="Arial" w:cs="Arial"/>
        </w:rPr>
        <w:t xml:space="preserve">for </w:t>
      </w:r>
      <w:r w:rsidR="00F241E2">
        <w:rPr>
          <w:rFonts w:ascii="Arial" w:eastAsiaTheme="minorHAnsi" w:hAnsi="Arial" w:cs="Arial"/>
        </w:rPr>
        <w:t xml:space="preserve">the </w:t>
      </w:r>
      <w:r w:rsidR="002962A3" w:rsidRPr="002962A3">
        <w:rPr>
          <w:rFonts w:ascii="Arial" w:eastAsiaTheme="minorHAnsi" w:hAnsi="Arial" w:cs="Arial"/>
        </w:rPr>
        <w:t xml:space="preserve">Industrial Parks Revitalisation Programme </w:t>
      </w:r>
      <w:r w:rsidR="002962A3">
        <w:rPr>
          <w:rFonts w:ascii="Arial" w:eastAsiaTheme="minorHAnsi" w:hAnsi="Arial" w:cs="Arial"/>
        </w:rPr>
        <w:t xml:space="preserve">projects </w:t>
      </w:r>
      <w:r w:rsidR="00F241E2">
        <w:rPr>
          <w:rFonts w:ascii="Arial" w:eastAsiaTheme="minorHAnsi" w:hAnsi="Arial" w:cs="Arial"/>
        </w:rPr>
        <w:t xml:space="preserve">derives </w:t>
      </w:r>
      <w:r w:rsidR="00D307A6">
        <w:rPr>
          <w:rFonts w:ascii="Arial" w:eastAsiaTheme="minorHAnsi" w:hAnsi="Arial" w:cs="Arial"/>
        </w:rPr>
        <w:t xml:space="preserve">from the </w:t>
      </w:r>
      <w:r w:rsidR="00C318F0">
        <w:rPr>
          <w:rFonts w:ascii="Arial" w:eastAsiaTheme="minorHAnsi" w:hAnsi="Arial" w:cs="Arial"/>
        </w:rPr>
        <w:t>D</w:t>
      </w:r>
      <w:r w:rsidR="00D307A6">
        <w:rPr>
          <w:rFonts w:ascii="Arial" w:eastAsiaTheme="minorHAnsi" w:hAnsi="Arial" w:cs="Arial"/>
        </w:rPr>
        <w:t xml:space="preserve">epartments’ </w:t>
      </w:r>
      <w:r w:rsidRPr="008165BA">
        <w:rPr>
          <w:rFonts w:ascii="Arial" w:eastAsiaTheme="minorHAnsi" w:hAnsi="Arial" w:cs="Arial"/>
        </w:rPr>
        <w:t>Critical Infrastructure Programme</w:t>
      </w:r>
      <w:r w:rsidR="00745E0F">
        <w:rPr>
          <w:rFonts w:ascii="Arial" w:eastAsiaTheme="minorHAnsi" w:hAnsi="Arial" w:cs="Arial"/>
        </w:rPr>
        <w:t xml:space="preserve"> budget</w:t>
      </w:r>
      <w:r w:rsidRPr="008165BA">
        <w:rPr>
          <w:rFonts w:ascii="Arial" w:eastAsiaTheme="minorHAnsi" w:hAnsi="Arial" w:cs="Arial"/>
        </w:rPr>
        <w:t xml:space="preserve">. </w:t>
      </w:r>
      <w:r w:rsidR="00F241E2">
        <w:rPr>
          <w:rFonts w:ascii="Arial" w:eastAsiaTheme="minorHAnsi" w:hAnsi="Arial" w:cs="Arial"/>
        </w:rPr>
        <w:t xml:space="preserve">The </w:t>
      </w:r>
      <w:r w:rsidR="00C318F0">
        <w:rPr>
          <w:rFonts w:ascii="Arial" w:eastAsiaTheme="minorHAnsi" w:hAnsi="Arial" w:cs="Arial"/>
        </w:rPr>
        <w:t>D</w:t>
      </w:r>
      <w:r w:rsidR="00F241E2">
        <w:rPr>
          <w:rFonts w:ascii="Arial" w:eastAsiaTheme="minorHAnsi" w:hAnsi="Arial" w:cs="Arial"/>
        </w:rPr>
        <w:t>epartment did not receive additional</w:t>
      </w:r>
      <w:r w:rsidR="00745E0F">
        <w:rPr>
          <w:rFonts w:ascii="Arial" w:eastAsiaTheme="minorHAnsi" w:hAnsi="Arial" w:cs="Arial"/>
        </w:rPr>
        <w:t xml:space="preserve"> funding</w:t>
      </w:r>
      <w:r w:rsidR="00D307A6">
        <w:rPr>
          <w:rFonts w:ascii="Arial" w:eastAsiaTheme="minorHAnsi" w:hAnsi="Arial" w:cs="Arial"/>
        </w:rPr>
        <w:t xml:space="preserve"> for </w:t>
      </w:r>
      <w:r w:rsidR="002962A3">
        <w:rPr>
          <w:rFonts w:ascii="Arial" w:eastAsiaTheme="minorHAnsi" w:hAnsi="Arial" w:cs="Arial"/>
        </w:rPr>
        <w:t xml:space="preserve">the </w:t>
      </w:r>
      <w:r w:rsidR="002962A3" w:rsidRPr="008165BA">
        <w:rPr>
          <w:rFonts w:ascii="Arial" w:eastAsiaTheme="minorHAnsi" w:hAnsi="Arial" w:cs="Arial"/>
        </w:rPr>
        <w:t>Industrial</w:t>
      </w:r>
      <w:r w:rsidR="00ED0FE0" w:rsidRPr="008165BA">
        <w:rPr>
          <w:rFonts w:ascii="Arial" w:eastAsiaTheme="minorHAnsi" w:hAnsi="Arial" w:cs="Arial"/>
        </w:rPr>
        <w:t xml:space="preserve"> Parks Revitalisation Programme</w:t>
      </w:r>
      <w:r w:rsidR="00D307A6">
        <w:rPr>
          <w:rFonts w:ascii="Arial" w:eastAsiaTheme="minorHAnsi" w:hAnsi="Arial" w:cs="Arial"/>
        </w:rPr>
        <w:t xml:space="preserve"> from the national fiscus</w:t>
      </w:r>
      <w:r w:rsidR="00745E0F">
        <w:rPr>
          <w:rFonts w:ascii="Arial" w:eastAsiaTheme="minorHAnsi" w:hAnsi="Arial" w:cs="Arial"/>
        </w:rPr>
        <w:t>, necessitating reallocation within existing budget</w:t>
      </w:r>
      <w:r w:rsidR="00346C83">
        <w:rPr>
          <w:rFonts w:ascii="Arial" w:eastAsiaTheme="minorHAnsi" w:hAnsi="Arial" w:cs="Arial"/>
        </w:rPr>
        <w:t xml:space="preserve">. </w:t>
      </w:r>
      <w:r w:rsidR="00F241E2">
        <w:rPr>
          <w:rFonts w:ascii="Arial" w:eastAsiaTheme="minorHAnsi" w:hAnsi="Arial" w:cs="Arial"/>
        </w:rPr>
        <w:t xml:space="preserve">The outcome of an </w:t>
      </w:r>
      <w:r w:rsidR="00745E0F">
        <w:rPr>
          <w:rFonts w:ascii="Arial" w:eastAsiaTheme="minorHAnsi" w:hAnsi="Arial" w:cs="Arial"/>
        </w:rPr>
        <w:t xml:space="preserve">application for further expenditure related to </w:t>
      </w:r>
      <w:r w:rsidR="00F241E2">
        <w:rPr>
          <w:rFonts w:ascii="Arial" w:eastAsiaTheme="minorHAnsi" w:hAnsi="Arial" w:cs="Arial"/>
        </w:rPr>
        <w:t>the Ekandustria</w:t>
      </w:r>
      <w:r w:rsidR="00745E0F">
        <w:rPr>
          <w:rFonts w:ascii="Arial" w:eastAsiaTheme="minorHAnsi" w:hAnsi="Arial" w:cs="Arial"/>
        </w:rPr>
        <w:t xml:space="preserve"> </w:t>
      </w:r>
      <w:r w:rsidR="00F241E2">
        <w:rPr>
          <w:rFonts w:ascii="Arial" w:eastAsiaTheme="minorHAnsi" w:hAnsi="Arial" w:cs="Arial"/>
        </w:rPr>
        <w:t>Revitalisation Programme will</w:t>
      </w:r>
      <w:r w:rsidR="00745E0F">
        <w:rPr>
          <w:rFonts w:ascii="Arial" w:eastAsiaTheme="minorHAnsi" w:hAnsi="Arial" w:cs="Arial"/>
        </w:rPr>
        <w:t xml:space="preserve"> be relayed to relevant stakeholders once the application process has been completed. </w:t>
      </w:r>
    </w:p>
    <w:p w14:paraId="026C6E96" w14:textId="77777777" w:rsidR="008165BA" w:rsidRPr="008165BA" w:rsidRDefault="008165BA" w:rsidP="00025395">
      <w:pPr>
        <w:spacing w:line="360" w:lineRule="auto"/>
        <w:jc w:val="both"/>
        <w:rPr>
          <w:rFonts w:ascii="Arial" w:eastAsiaTheme="minorHAnsi" w:hAnsi="Arial" w:cs="Arial"/>
          <w:lang w:val="en-ZA"/>
        </w:rPr>
      </w:pPr>
    </w:p>
    <w:p w14:paraId="377B21B3" w14:textId="7C4D11A4" w:rsidR="00E033B1" w:rsidRDefault="0017243B" w:rsidP="00025395">
      <w:pPr>
        <w:spacing w:line="360" w:lineRule="auto"/>
        <w:ind w:left="720" w:hanging="720"/>
        <w:rPr>
          <w:rFonts w:ascii="Arial" w:eastAsiaTheme="minorHAnsi" w:hAnsi="Arial" w:cs="Arial"/>
          <w:lang w:val="en-ZA"/>
        </w:rPr>
      </w:pPr>
      <w:r w:rsidRPr="008165BA">
        <w:rPr>
          <w:rFonts w:ascii="Arial" w:eastAsiaTheme="minorHAnsi" w:hAnsi="Arial" w:cs="Arial"/>
          <w:lang w:val="en-ZA"/>
        </w:rPr>
        <w:t>(b</w:t>
      </w:r>
      <w:r w:rsidR="008165BA">
        <w:rPr>
          <w:rFonts w:ascii="Arial" w:eastAsiaTheme="minorHAnsi" w:hAnsi="Arial" w:cs="Arial"/>
          <w:lang w:val="en-ZA"/>
        </w:rPr>
        <w:t>)&amp;(</w:t>
      </w:r>
      <w:r w:rsidRPr="008165BA">
        <w:rPr>
          <w:rFonts w:ascii="Arial" w:eastAsiaTheme="minorHAnsi" w:hAnsi="Arial" w:cs="Arial"/>
          <w:lang w:val="en-ZA"/>
        </w:rPr>
        <w:t>c</w:t>
      </w:r>
      <w:r w:rsidR="00F241E2" w:rsidRPr="008165BA">
        <w:rPr>
          <w:rFonts w:ascii="Arial" w:eastAsiaTheme="minorHAnsi" w:hAnsi="Arial" w:cs="Arial"/>
          <w:lang w:val="en-ZA"/>
        </w:rPr>
        <w:t>)</w:t>
      </w:r>
      <w:r w:rsidR="00C318F0">
        <w:rPr>
          <w:rFonts w:ascii="Arial" w:eastAsiaTheme="minorHAnsi" w:hAnsi="Arial" w:cs="Arial"/>
          <w:lang w:val="en-ZA"/>
        </w:rPr>
        <w:t xml:space="preserve"> </w:t>
      </w:r>
      <w:r w:rsidR="00F241E2">
        <w:rPr>
          <w:rFonts w:ascii="Arial" w:eastAsiaTheme="minorHAnsi" w:hAnsi="Arial" w:cs="Arial"/>
          <w:lang w:val="en-ZA"/>
        </w:rPr>
        <w:t>I</w:t>
      </w:r>
      <w:r w:rsidR="00A62DCD">
        <w:rPr>
          <w:rFonts w:ascii="Arial" w:eastAsiaTheme="minorHAnsi" w:hAnsi="Arial" w:cs="Arial"/>
          <w:lang w:val="en-ZA"/>
        </w:rPr>
        <w:t xml:space="preserve"> refer to </w:t>
      </w:r>
      <w:r w:rsidR="00F241E2">
        <w:rPr>
          <w:rFonts w:ascii="Arial" w:eastAsiaTheme="minorHAnsi" w:hAnsi="Arial" w:cs="Arial"/>
          <w:lang w:val="en-ZA"/>
        </w:rPr>
        <w:t>the response</w:t>
      </w:r>
      <w:r w:rsidR="009E7BC2" w:rsidRPr="008165BA">
        <w:rPr>
          <w:rFonts w:ascii="Arial" w:eastAsiaTheme="minorHAnsi" w:hAnsi="Arial" w:cs="Arial"/>
          <w:lang w:val="en-ZA"/>
        </w:rPr>
        <w:t xml:space="preserve"> to the question of </w:t>
      </w:r>
      <w:r w:rsidR="00F241E2" w:rsidRPr="008165BA">
        <w:rPr>
          <w:rFonts w:ascii="Arial" w:eastAsiaTheme="minorHAnsi" w:hAnsi="Arial" w:cs="Arial"/>
          <w:lang w:val="en-ZA"/>
        </w:rPr>
        <w:t>18</w:t>
      </w:r>
      <w:r w:rsidR="009E7BC2" w:rsidRPr="008165BA">
        <w:rPr>
          <w:rFonts w:ascii="Arial" w:eastAsiaTheme="minorHAnsi" w:hAnsi="Arial" w:cs="Arial"/>
          <w:lang w:val="en-ZA"/>
        </w:rPr>
        <w:t xml:space="preserve"> November 2019</w:t>
      </w:r>
      <w:r w:rsidR="00346C83">
        <w:rPr>
          <w:rFonts w:ascii="Arial" w:eastAsiaTheme="minorHAnsi" w:hAnsi="Arial" w:cs="Arial"/>
          <w:lang w:val="en-ZA"/>
        </w:rPr>
        <w:t xml:space="preserve">. The </w:t>
      </w:r>
      <w:r w:rsidR="00F241E2">
        <w:rPr>
          <w:rFonts w:ascii="Arial" w:eastAsiaTheme="minorHAnsi" w:hAnsi="Arial" w:cs="Arial"/>
          <w:lang w:val="en-ZA"/>
        </w:rPr>
        <w:t xml:space="preserve">second </w:t>
      </w:r>
      <w:r w:rsidR="00F241E2" w:rsidRPr="008165BA">
        <w:rPr>
          <w:rFonts w:ascii="Arial" w:eastAsiaTheme="minorHAnsi" w:hAnsi="Arial" w:cs="Arial"/>
          <w:lang w:val="en-ZA"/>
        </w:rPr>
        <w:t>phase</w:t>
      </w:r>
      <w:r w:rsidR="009E7BC2" w:rsidRPr="008165BA">
        <w:rPr>
          <w:rFonts w:ascii="Arial" w:eastAsiaTheme="minorHAnsi" w:hAnsi="Arial" w:cs="Arial"/>
          <w:lang w:val="en-ZA"/>
        </w:rPr>
        <w:t xml:space="preserve"> has been scoped and application for funding </w:t>
      </w:r>
      <w:r w:rsidR="00A62DCD">
        <w:rPr>
          <w:rFonts w:ascii="Arial" w:eastAsiaTheme="minorHAnsi" w:hAnsi="Arial" w:cs="Arial"/>
          <w:lang w:val="en-ZA"/>
        </w:rPr>
        <w:t>submitted.</w:t>
      </w:r>
      <w:r w:rsidR="009E7BC2" w:rsidRPr="008165BA">
        <w:rPr>
          <w:rFonts w:ascii="Arial" w:eastAsiaTheme="minorHAnsi" w:hAnsi="Arial" w:cs="Arial"/>
          <w:lang w:val="en-ZA"/>
        </w:rPr>
        <w:t xml:space="preserve"> The work for subsequent phases </w:t>
      </w:r>
      <w:r w:rsidR="00A62DCD">
        <w:rPr>
          <w:rFonts w:ascii="Arial" w:eastAsiaTheme="minorHAnsi" w:hAnsi="Arial" w:cs="Arial"/>
          <w:lang w:val="en-ZA"/>
        </w:rPr>
        <w:t xml:space="preserve">will </w:t>
      </w:r>
      <w:r w:rsidR="00F241E2">
        <w:rPr>
          <w:rFonts w:ascii="Arial" w:eastAsiaTheme="minorHAnsi" w:hAnsi="Arial" w:cs="Arial"/>
          <w:lang w:val="en-ZA"/>
        </w:rPr>
        <w:t xml:space="preserve">commence </w:t>
      </w:r>
      <w:r w:rsidR="00C318F0">
        <w:rPr>
          <w:rFonts w:ascii="Arial" w:eastAsiaTheme="minorHAnsi" w:hAnsi="Arial" w:cs="Arial"/>
          <w:lang w:val="en-ZA"/>
        </w:rPr>
        <w:t>following</w:t>
      </w:r>
      <w:r w:rsidR="00346C83">
        <w:rPr>
          <w:rFonts w:ascii="Arial" w:eastAsiaTheme="minorHAnsi" w:hAnsi="Arial" w:cs="Arial"/>
          <w:lang w:val="en-ZA"/>
        </w:rPr>
        <w:t xml:space="preserve"> implementation of each </w:t>
      </w:r>
      <w:r w:rsidR="00C318F0">
        <w:rPr>
          <w:rFonts w:ascii="Arial" w:eastAsiaTheme="minorHAnsi" w:hAnsi="Arial" w:cs="Arial"/>
          <w:lang w:val="en-ZA"/>
        </w:rPr>
        <w:t xml:space="preserve">prior </w:t>
      </w:r>
      <w:r w:rsidR="00346C83">
        <w:rPr>
          <w:rFonts w:ascii="Arial" w:eastAsiaTheme="minorHAnsi" w:hAnsi="Arial" w:cs="Arial"/>
          <w:lang w:val="en-ZA"/>
        </w:rPr>
        <w:lastRenderedPageBreak/>
        <w:t xml:space="preserve">phase </w:t>
      </w:r>
      <w:r w:rsidR="00F241E2">
        <w:rPr>
          <w:rFonts w:ascii="Arial" w:eastAsiaTheme="minorHAnsi" w:hAnsi="Arial" w:cs="Arial"/>
          <w:lang w:val="en-ZA"/>
        </w:rPr>
        <w:t>and</w:t>
      </w:r>
      <w:r w:rsidR="00A62DCD">
        <w:rPr>
          <w:rFonts w:ascii="Arial" w:eastAsiaTheme="minorHAnsi" w:hAnsi="Arial" w:cs="Arial"/>
          <w:lang w:val="en-ZA"/>
        </w:rPr>
        <w:t xml:space="preserve"> subsequent strategic review</w:t>
      </w:r>
      <w:r w:rsidR="00F241E2">
        <w:rPr>
          <w:rFonts w:ascii="Arial" w:eastAsiaTheme="minorHAnsi" w:hAnsi="Arial" w:cs="Arial"/>
          <w:lang w:val="en-ZA"/>
        </w:rPr>
        <w:t>s</w:t>
      </w:r>
      <w:r w:rsidR="00A62DCD">
        <w:rPr>
          <w:rFonts w:ascii="Arial" w:eastAsiaTheme="minorHAnsi" w:hAnsi="Arial" w:cs="Arial"/>
          <w:lang w:val="en-ZA"/>
        </w:rPr>
        <w:t xml:space="preserve"> </w:t>
      </w:r>
      <w:r w:rsidR="00F241E2">
        <w:rPr>
          <w:rFonts w:ascii="Arial" w:eastAsiaTheme="minorHAnsi" w:hAnsi="Arial" w:cs="Arial"/>
          <w:lang w:val="en-ZA"/>
        </w:rPr>
        <w:t>completed.</w:t>
      </w:r>
      <w:r w:rsidRPr="008165BA">
        <w:rPr>
          <w:rFonts w:ascii="Arial" w:eastAsiaTheme="minorHAnsi" w:hAnsi="Arial" w:cs="Arial"/>
        </w:rPr>
        <w:t xml:space="preserve"> </w:t>
      </w:r>
      <w:r w:rsidRPr="008165BA">
        <w:rPr>
          <w:rFonts w:ascii="Arial" w:eastAsiaTheme="minorHAnsi" w:hAnsi="Arial" w:cs="Arial"/>
          <w:lang w:val="en-ZA"/>
        </w:rPr>
        <w:t xml:space="preserve"> </w:t>
      </w:r>
      <w:r w:rsidR="002962A3">
        <w:rPr>
          <w:rFonts w:ascii="Arial" w:eastAsiaTheme="minorHAnsi" w:hAnsi="Arial" w:cs="Arial"/>
          <w:lang w:val="en-ZA"/>
        </w:rPr>
        <w:t>The outcome of the review will determine the extent of further phases</w:t>
      </w:r>
      <w:r w:rsidR="00C318F0">
        <w:rPr>
          <w:rFonts w:ascii="Arial" w:eastAsiaTheme="minorHAnsi" w:hAnsi="Arial" w:cs="Arial"/>
          <w:lang w:val="en-ZA"/>
        </w:rPr>
        <w:t xml:space="preserve"> and funding</w:t>
      </w:r>
      <w:r w:rsidR="002962A3">
        <w:rPr>
          <w:rFonts w:ascii="Arial" w:eastAsiaTheme="minorHAnsi" w:hAnsi="Arial" w:cs="Arial"/>
          <w:lang w:val="en-ZA"/>
        </w:rPr>
        <w:t>.</w:t>
      </w:r>
    </w:p>
    <w:p w14:paraId="09C8932B" w14:textId="77777777" w:rsidR="00346C83" w:rsidRDefault="00346C83" w:rsidP="00346C83">
      <w:pPr>
        <w:tabs>
          <w:tab w:val="left" w:pos="567"/>
        </w:tabs>
        <w:spacing w:line="360" w:lineRule="auto"/>
        <w:ind w:left="567" w:hanging="567"/>
        <w:rPr>
          <w:rFonts w:ascii="Arial" w:hAnsi="Arial" w:cs="Arial"/>
          <w:b/>
        </w:rPr>
      </w:pPr>
    </w:p>
    <w:p w14:paraId="6EC28281" w14:textId="77777777" w:rsidR="00E033B1" w:rsidRDefault="00E033B1" w:rsidP="00A62DCD">
      <w:pPr>
        <w:spacing w:line="360" w:lineRule="auto"/>
        <w:ind w:left="567" w:hanging="567"/>
        <w:jc w:val="both"/>
        <w:rPr>
          <w:rFonts w:ascii="Arial" w:hAnsi="Arial" w:cs="Arial"/>
          <w:b/>
        </w:rPr>
      </w:pPr>
    </w:p>
    <w:p w14:paraId="37157D4F" w14:textId="77777777" w:rsidR="00E033B1" w:rsidRDefault="00E033B1" w:rsidP="00E033B1">
      <w:pPr>
        <w:spacing w:line="360" w:lineRule="auto"/>
        <w:ind w:left="1440" w:hanging="1440"/>
        <w:jc w:val="center"/>
        <w:rPr>
          <w:rFonts w:ascii="Arial" w:hAnsi="Arial" w:cs="Arial"/>
          <w:b/>
        </w:rPr>
      </w:pPr>
    </w:p>
    <w:p w14:paraId="610EA3B2" w14:textId="77777777" w:rsidR="00025395" w:rsidRDefault="00025395" w:rsidP="00025395">
      <w:pPr>
        <w:spacing w:line="360" w:lineRule="auto"/>
        <w:jc w:val="center"/>
        <w:rPr>
          <w:rFonts w:ascii="Arial" w:hAnsi="Arial" w:cs="Arial"/>
          <w:b/>
          <w:lang w:eastAsia="en-ZA"/>
        </w:rPr>
      </w:pPr>
      <w:r>
        <w:rPr>
          <w:rFonts w:ascii="Arial" w:hAnsi="Arial" w:cs="Arial"/>
          <w:b/>
          <w:lang w:eastAsia="en-ZA"/>
        </w:rPr>
        <w:t>-END</w:t>
      </w:r>
      <w:bookmarkStart w:id="0" w:name="_GoBack"/>
      <w:bookmarkEnd w:id="0"/>
      <w:r>
        <w:rPr>
          <w:rFonts w:ascii="Arial" w:hAnsi="Arial" w:cs="Arial"/>
          <w:b/>
          <w:lang w:eastAsia="en-ZA"/>
        </w:rPr>
        <w:t>-</w:t>
      </w:r>
    </w:p>
    <w:p w14:paraId="672404C9" w14:textId="77777777" w:rsidR="00025395" w:rsidRDefault="00025395" w:rsidP="00E033B1">
      <w:pPr>
        <w:spacing w:line="360" w:lineRule="auto"/>
        <w:jc w:val="both"/>
        <w:rPr>
          <w:rFonts w:ascii="Arial" w:hAnsi="Arial" w:cs="Arial"/>
          <w:b/>
          <w:lang w:eastAsia="en-ZA"/>
        </w:rPr>
      </w:pPr>
    </w:p>
    <w:p w14:paraId="7C7BF6E6" w14:textId="77777777" w:rsidR="00E033B1" w:rsidRPr="008165BA" w:rsidRDefault="00E033B1" w:rsidP="00E033B1">
      <w:pPr>
        <w:spacing w:line="360" w:lineRule="auto"/>
        <w:ind w:left="1440" w:hanging="1440"/>
        <w:jc w:val="center"/>
        <w:rPr>
          <w:rFonts w:ascii="Arial" w:eastAsiaTheme="minorHAnsi" w:hAnsi="Arial" w:cs="Arial"/>
          <w:lang w:val="en-ZA"/>
        </w:rPr>
      </w:pPr>
    </w:p>
    <w:sectPr w:rsidR="00E033B1" w:rsidRPr="008165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D7BCB" w14:textId="77777777" w:rsidR="005E19CF" w:rsidRDefault="005E19CF" w:rsidP="008165BA">
      <w:r>
        <w:separator/>
      </w:r>
    </w:p>
  </w:endnote>
  <w:endnote w:type="continuationSeparator" w:id="0">
    <w:p w14:paraId="5A503D06" w14:textId="77777777" w:rsidR="005E19CF" w:rsidRDefault="005E19CF" w:rsidP="0081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66698111"/>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DDC345E" w14:textId="77777777" w:rsidR="00E033B1" w:rsidRPr="00D50C2A" w:rsidRDefault="00E033B1" w:rsidP="00E033B1">
            <w:pPr>
              <w:pStyle w:val="Footer"/>
              <w:jc w:val="center"/>
              <w:rPr>
                <w:rFonts w:ascii="Arial" w:hAnsi="Arial" w:cs="Arial"/>
                <w:sz w:val="20"/>
                <w:szCs w:val="20"/>
              </w:rPr>
            </w:pPr>
            <w:r w:rsidRPr="00D50C2A">
              <w:rPr>
                <w:rFonts w:ascii="Arial" w:hAnsi="Arial" w:cs="Arial"/>
                <w:sz w:val="20"/>
                <w:szCs w:val="20"/>
              </w:rPr>
              <w:t>Parliamentary Question 1649</w:t>
            </w:r>
          </w:p>
          <w:p w14:paraId="23D1AD1A" w14:textId="4AA66943" w:rsidR="008165BA" w:rsidRPr="00D50C2A" w:rsidRDefault="008165BA" w:rsidP="00E033B1">
            <w:pPr>
              <w:pStyle w:val="Footer"/>
              <w:jc w:val="center"/>
              <w:rPr>
                <w:rFonts w:ascii="Arial" w:hAnsi="Arial" w:cs="Arial"/>
                <w:sz w:val="20"/>
                <w:szCs w:val="20"/>
              </w:rPr>
            </w:pPr>
            <w:r w:rsidRPr="00D50C2A">
              <w:rPr>
                <w:rFonts w:ascii="Arial" w:hAnsi="Arial" w:cs="Arial"/>
                <w:bCs/>
                <w:sz w:val="20"/>
                <w:szCs w:val="20"/>
              </w:rPr>
              <w:fldChar w:fldCharType="begin"/>
            </w:r>
            <w:r w:rsidRPr="00D50C2A">
              <w:rPr>
                <w:rFonts w:ascii="Arial" w:hAnsi="Arial" w:cs="Arial"/>
                <w:bCs/>
                <w:sz w:val="20"/>
                <w:szCs w:val="20"/>
              </w:rPr>
              <w:instrText xml:space="preserve"> PAGE </w:instrText>
            </w:r>
            <w:r w:rsidRPr="00D50C2A">
              <w:rPr>
                <w:rFonts w:ascii="Arial" w:hAnsi="Arial" w:cs="Arial"/>
                <w:bCs/>
                <w:sz w:val="20"/>
                <w:szCs w:val="20"/>
              </w:rPr>
              <w:fldChar w:fldCharType="separate"/>
            </w:r>
            <w:r w:rsidR="00025395">
              <w:rPr>
                <w:rFonts w:ascii="Arial" w:hAnsi="Arial" w:cs="Arial"/>
                <w:bCs/>
                <w:noProof/>
                <w:sz w:val="20"/>
                <w:szCs w:val="20"/>
              </w:rPr>
              <w:t>2</w:t>
            </w:r>
            <w:r w:rsidRPr="00D50C2A">
              <w:rPr>
                <w:rFonts w:ascii="Arial" w:hAnsi="Arial" w:cs="Arial"/>
                <w:bCs/>
                <w:sz w:val="20"/>
                <w:szCs w:val="20"/>
              </w:rPr>
              <w:fldChar w:fldCharType="end"/>
            </w:r>
            <w:r w:rsidR="00E033B1" w:rsidRPr="00D50C2A">
              <w:rPr>
                <w:rFonts w:ascii="Arial" w:hAnsi="Arial" w:cs="Arial"/>
                <w:sz w:val="20"/>
                <w:szCs w:val="20"/>
              </w:rPr>
              <w:t xml:space="preserve"> </w:t>
            </w:r>
          </w:p>
        </w:sdtContent>
      </w:sdt>
    </w:sdtContent>
  </w:sdt>
  <w:p w14:paraId="3DEA85B4" w14:textId="77777777" w:rsidR="008165BA" w:rsidRPr="00D50C2A" w:rsidRDefault="008165B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0EFC4" w14:textId="77777777" w:rsidR="005E19CF" w:rsidRDefault="005E19CF" w:rsidP="008165BA">
      <w:r>
        <w:separator/>
      </w:r>
    </w:p>
  </w:footnote>
  <w:footnote w:type="continuationSeparator" w:id="0">
    <w:p w14:paraId="3EAD0A8F" w14:textId="77777777" w:rsidR="005E19CF" w:rsidRDefault="005E19CF" w:rsidP="008165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52E6F" w14:textId="77777777" w:rsidR="008165BA" w:rsidRDefault="008165BA" w:rsidP="008165BA">
    <w:pPr>
      <w:pStyle w:val="Header"/>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E1"/>
    <w:rsid w:val="00015F9C"/>
    <w:rsid w:val="00025395"/>
    <w:rsid w:val="000D4DE2"/>
    <w:rsid w:val="00165831"/>
    <w:rsid w:val="0017243B"/>
    <w:rsid w:val="001C25FB"/>
    <w:rsid w:val="001F7D5F"/>
    <w:rsid w:val="002962A3"/>
    <w:rsid w:val="002D5840"/>
    <w:rsid w:val="002F15A7"/>
    <w:rsid w:val="00346C83"/>
    <w:rsid w:val="00461A0C"/>
    <w:rsid w:val="00494DB3"/>
    <w:rsid w:val="005E19CF"/>
    <w:rsid w:val="006C7E6D"/>
    <w:rsid w:val="00745E0F"/>
    <w:rsid w:val="0076055A"/>
    <w:rsid w:val="007A1C11"/>
    <w:rsid w:val="007A221A"/>
    <w:rsid w:val="008165BA"/>
    <w:rsid w:val="008E6B99"/>
    <w:rsid w:val="00917C7A"/>
    <w:rsid w:val="009E7BC2"/>
    <w:rsid w:val="00A07B98"/>
    <w:rsid w:val="00A60FB1"/>
    <w:rsid w:val="00A62DCD"/>
    <w:rsid w:val="00A71F9C"/>
    <w:rsid w:val="00B20EF8"/>
    <w:rsid w:val="00C318F0"/>
    <w:rsid w:val="00CE3EDC"/>
    <w:rsid w:val="00D008F3"/>
    <w:rsid w:val="00D307A6"/>
    <w:rsid w:val="00D33C2F"/>
    <w:rsid w:val="00D50C2A"/>
    <w:rsid w:val="00D70BE1"/>
    <w:rsid w:val="00E033B1"/>
    <w:rsid w:val="00E22662"/>
    <w:rsid w:val="00E65C5B"/>
    <w:rsid w:val="00ED0FE0"/>
    <w:rsid w:val="00F241E2"/>
    <w:rsid w:val="00F753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F5DC9"/>
  <w15:docId w15:val="{59D0C1FE-3AAD-4E7E-AD9C-DFF69049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43B"/>
    <w:pPr>
      <w:ind w:left="720"/>
      <w:contextualSpacing/>
    </w:pPr>
  </w:style>
  <w:style w:type="paragraph" w:styleId="BalloonText">
    <w:name w:val="Balloon Text"/>
    <w:basedOn w:val="Normal"/>
    <w:link w:val="BalloonTextChar"/>
    <w:uiPriority w:val="99"/>
    <w:semiHidden/>
    <w:unhideWhenUsed/>
    <w:rsid w:val="00B20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F8"/>
    <w:rPr>
      <w:rFonts w:ascii="Segoe UI" w:eastAsia="Times New Roman" w:hAnsi="Segoe UI" w:cs="Segoe UI"/>
      <w:sz w:val="18"/>
      <w:szCs w:val="18"/>
      <w:lang w:val="en-US"/>
    </w:rPr>
  </w:style>
  <w:style w:type="paragraph" w:styleId="Header">
    <w:name w:val="header"/>
    <w:basedOn w:val="Normal"/>
    <w:link w:val="HeaderChar"/>
    <w:uiPriority w:val="99"/>
    <w:unhideWhenUsed/>
    <w:rsid w:val="008165BA"/>
    <w:pPr>
      <w:tabs>
        <w:tab w:val="center" w:pos="4513"/>
        <w:tab w:val="right" w:pos="9026"/>
      </w:tabs>
    </w:pPr>
  </w:style>
  <w:style w:type="character" w:customStyle="1" w:styleId="HeaderChar">
    <w:name w:val="Header Char"/>
    <w:basedOn w:val="DefaultParagraphFont"/>
    <w:link w:val="Header"/>
    <w:uiPriority w:val="99"/>
    <w:rsid w:val="008165B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165BA"/>
    <w:pPr>
      <w:tabs>
        <w:tab w:val="center" w:pos="4513"/>
        <w:tab w:val="right" w:pos="9026"/>
      </w:tabs>
    </w:pPr>
  </w:style>
  <w:style w:type="character" w:customStyle="1" w:styleId="FooterChar">
    <w:name w:val="Footer Char"/>
    <w:basedOn w:val="DefaultParagraphFont"/>
    <w:link w:val="Footer"/>
    <w:uiPriority w:val="99"/>
    <w:rsid w:val="008165B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MTMushi</cp:lastModifiedBy>
  <cp:revision>2</cp:revision>
  <cp:lastPrinted>2019-12-03T05:30:00Z</cp:lastPrinted>
  <dcterms:created xsi:type="dcterms:W3CDTF">2020-01-07T07:58:00Z</dcterms:created>
  <dcterms:modified xsi:type="dcterms:W3CDTF">2020-01-07T07:58:00Z</dcterms:modified>
</cp:coreProperties>
</file>