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5E" w:rsidRPr="00373F84" w:rsidRDefault="00147A5E" w:rsidP="00147A5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59155543" wp14:editId="2274DB82">
            <wp:simplePos x="0" y="0"/>
            <wp:positionH relativeFrom="margin">
              <wp:posOffset>2286000</wp:posOffset>
            </wp:positionH>
            <wp:positionV relativeFrom="paragraph">
              <wp:posOffset>181610</wp:posOffset>
            </wp:positionV>
            <wp:extent cx="1143000" cy="105410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A5E" w:rsidRPr="00373F84" w:rsidRDefault="00147A5E" w:rsidP="00147A5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47A5E" w:rsidRPr="00373F84" w:rsidRDefault="00147A5E" w:rsidP="00147A5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47A5E" w:rsidRPr="00373F84" w:rsidRDefault="00147A5E" w:rsidP="00147A5E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47A5E" w:rsidRDefault="00147A5E" w:rsidP="00147A5E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147A5E" w:rsidRPr="00373F84" w:rsidRDefault="00147A5E" w:rsidP="00147A5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147A5E" w:rsidRPr="00373F84" w:rsidRDefault="00147A5E" w:rsidP="00147A5E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147A5E" w:rsidRPr="00DA70B2" w:rsidRDefault="00147A5E" w:rsidP="00147A5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47A5E" w:rsidRPr="00DA70B2" w:rsidRDefault="00147A5E" w:rsidP="00147A5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147A5E" w:rsidRPr="00DA70B2" w:rsidRDefault="00147A5E" w:rsidP="00147A5E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47A5E" w:rsidRPr="00DA70B2" w:rsidRDefault="00147A5E" w:rsidP="00147A5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147A5E" w:rsidRPr="00DA70B2" w:rsidRDefault="00147A5E" w:rsidP="00147A5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47A5E" w:rsidRPr="00DA70B2" w:rsidRDefault="00147A5E" w:rsidP="00147A5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 xml:space="preserve">9 JUNE </w:t>
      </w: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147A5E" w:rsidRPr="00DA70B2" w:rsidRDefault="00147A5E" w:rsidP="00147A5E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147A5E" w:rsidRDefault="00147A5E" w:rsidP="00147A5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QUESTION NO.: 1639</w:t>
      </w:r>
    </w:p>
    <w:p w:rsidR="00147A5E" w:rsidRPr="00DA70B2" w:rsidRDefault="00147A5E" w:rsidP="00147A5E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147A5E" w:rsidRPr="00DA70B2" w:rsidRDefault="00147A5E" w:rsidP="00147A5E">
      <w:pPr>
        <w:pStyle w:val="NoSpacing"/>
        <w:rPr>
          <w:u w:color="000000"/>
          <w:lang w:eastAsia="en-ZA"/>
        </w:rPr>
      </w:pPr>
    </w:p>
    <w:p w:rsidR="00147A5E" w:rsidRDefault="00147A5E" w:rsidP="00147A5E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D VAN DER WALT (DA) TO ASK THE MINISTER OF PUBLIC SERVICE AND ADMINISTRATION:</w:t>
      </w:r>
    </w:p>
    <w:p w:rsidR="00147A5E" w:rsidRPr="00DF0D4F" w:rsidRDefault="00147A5E" w:rsidP="00147A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F0D4F">
        <w:rPr>
          <w:rFonts w:ascii="Arial" w:hAnsi="Arial" w:cs="Arial"/>
          <w:sz w:val="24"/>
          <w:szCs w:val="24"/>
        </w:rPr>
        <w:t>What is the total number of Government employees who are currently on the state’s personnel salary system in each (a) national and (b) provincial department?</w:t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  <w:r w:rsidRPr="00DF0D4F">
        <w:rPr>
          <w:rFonts w:ascii="Arial" w:hAnsi="Arial" w:cs="Arial"/>
          <w:sz w:val="24"/>
          <w:szCs w:val="24"/>
        </w:rPr>
        <w:tab/>
      </w:r>
    </w:p>
    <w:p w:rsidR="00147A5E" w:rsidRPr="00DF0D4F" w:rsidRDefault="00147A5E" w:rsidP="00147A5E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DF0D4F">
        <w:rPr>
          <w:rFonts w:ascii="Arial" w:hAnsi="Arial" w:cs="Arial"/>
          <w:b/>
          <w:sz w:val="24"/>
          <w:szCs w:val="24"/>
        </w:rPr>
        <w:t>NW1845E</w:t>
      </w:r>
    </w:p>
    <w:p w:rsidR="00147A5E" w:rsidRPr="009E022C" w:rsidRDefault="00147A5E" w:rsidP="00147A5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022C">
        <w:rPr>
          <w:rFonts w:ascii="Arial" w:hAnsi="Arial" w:cs="Arial"/>
          <w:b/>
          <w:sz w:val="24"/>
          <w:szCs w:val="24"/>
        </w:rPr>
        <w:t>REPLY:</w:t>
      </w:r>
    </w:p>
    <w:p w:rsidR="00147A5E" w:rsidRPr="009E022C" w:rsidRDefault="00147A5E" w:rsidP="00147A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E022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total </w:t>
      </w:r>
      <w:r w:rsidRPr="009E022C">
        <w:rPr>
          <w:rFonts w:ascii="Arial" w:hAnsi="Arial" w:cs="Arial"/>
          <w:sz w:val="24"/>
          <w:szCs w:val="24"/>
        </w:rPr>
        <w:t xml:space="preserve">number of </w:t>
      </w:r>
      <w:r>
        <w:rPr>
          <w:rFonts w:ascii="Arial" w:hAnsi="Arial" w:cs="Arial"/>
          <w:sz w:val="24"/>
          <w:szCs w:val="24"/>
        </w:rPr>
        <w:t xml:space="preserve">Government </w:t>
      </w:r>
      <w:r w:rsidRPr="009E022C">
        <w:rPr>
          <w:rFonts w:ascii="Arial" w:hAnsi="Arial" w:cs="Arial"/>
          <w:sz w:val="24"/>
          <w:szCs w:val="24"/>
        </w:rPr>
        <w:t>employees appointed on PERSAL in each (a) national and (b) provincial department, as at the end of May 2017, is provided in the table below.</w:t>
      </w:r>
    </w:p>
    <w:p w:rsidR="00147A5E" w:rsidRDefault="00147A5E" w:rsidP="00147A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E022C">
        <w:rPr>
          <w:rFonts w:ascii="Arial" w:hAnsi="Arial" w:cs="Arial"/>
          <w:sz w:val="24"/>
          <w:szCs w:val="24"/>
        </w:rPr>
        <w:br w:type="page"/>
      </w:r>
    </w:p>
    <w:p w:rsidR="00147A5E" w:rsidRPr="009E022C" w:rsidRDefault="00147A5E" w:rsidP="00147A5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1552"/>
        <w:gridCol w:w="6912"/>
        <w:gridCol w:w="1176"/>
      </w:tblGrid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  <w:t>N</w:t>
            </w: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umber of appointments by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national and provincial </w:t>
            </w: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  <w:t>department</w:t>
            </w:r>
          </w:p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ZA"/>
              </w:rPr>
              <w:t>as on 31 May 2017</w:t>
            </w:r>
          </w:p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ZA"/>
              </w:rPr>
            </w:pPr>
          </w:p>
        </w:tc>
      </w:tr>
      <w:tr w:rsidR="00147A5E" w:rsidRPr="00424555" w:rsidTr="00147A5E">
        <w:trPr>
          <w:trHeight w:val="270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5E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National/Provincial department</w:t>
            </w:r>
          </w:p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Number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Eastern Cape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Cooperative Governance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1 428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Development, Environmental Affairs and 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545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67 948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39 519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606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463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Roads and 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4 891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 Development and Agrarian Reform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2 822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Safety and Liaison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4 496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Sport, Recreation, Arts and 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1 158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1 505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125 928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1 027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Co-operative Governance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Development, Tourism and Environmental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697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28 490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17 600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314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623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Police, Roads and 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3 148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1 747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1 929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Sport, Arts, Culture and Recreation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914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57 247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 and Rural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901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Co-operative Governance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670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Community Safety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1 172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E-Government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756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457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85 442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68 410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819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Infrastructure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2 580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516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856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Roads and 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2 105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4 189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Sport, Arts, Culture and Recreation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649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169 522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 and Rural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2 765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Arts and Culture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531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Community Safety and Liaison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169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Cooperative Governance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1 548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Development, Tourism and Environmental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719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107 611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Finance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498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70 000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736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619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1 765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3 693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 and Recreation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244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4 148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195 046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and Rural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2 926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Co-operative Governance, Human Settlements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2 157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Development, Environment and 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1 227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56 820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35 810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474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511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Works, Roads and Infrastructure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3 311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Safety, Security and Liaison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3 303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Sports, Arts and 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484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2 221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109 366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Rural Development, Land and Environmental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1 376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Co-operative Governance and 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815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Community Safety, Security and Liaison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1 425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Culture, Sport and Recreation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 and 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40 695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20 338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249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289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Works, Roads and 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3 492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1 932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71 633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</w:t>
            </w: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Forestry and Fisheries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5 930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Arts and Culture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466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Basic Education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860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Civilian Secretariat for the Police Service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Communications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Cooperative Governance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513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Correctional Services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40 656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117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Energy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586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Environmental Affairs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1 892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Government Communication and Information System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433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2 230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Higher Education and Training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28 015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Home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10 250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627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Independent Police Investigative Directorate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427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International Relations and Cooperation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2 297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Justice and Constitutional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22 280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Labour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8 073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Military Veterans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Mineral Resources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1 094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School of Government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239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2 497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Chief Justice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1 837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Public Service Commission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263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Planning, Monitoring and Evaluation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351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Police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194 802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Enterprises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Service and Administration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5 844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 Development and Land Reform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5 532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Science and Technology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Small Business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199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895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 and Recreation South Africa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188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Statistics South Africa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3 314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Telecommunications and Postal Services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307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The Presidency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602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519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Trade and Industry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1 401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Traditional Affairs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667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Water and Sanitation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6 078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Women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107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354 087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Community Safety and Transport Management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1 531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Culture, Arts and Traditional Affairs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699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Economy and Enterprise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 and Sport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30 978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Finance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615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17 557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Local Government and Human Settlements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795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 and Roads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2 917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Rural, Environment and Agriculture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1 495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2 436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Tourism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154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59 907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47A5E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Land Reform and Rural Development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589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Co-operative Governance, Human Settlements and Traditional Affairs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 and 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208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12 730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Environment and Nature Conservation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6 968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259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339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Roads and 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895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958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Sport, Arts and 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467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Transport, Safety and Liaison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383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24 669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949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Community Safety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341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Cultural Affairs and Sport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Economic Development and Tourism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232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Education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41 456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Environmental Affairs and Development Planning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391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32 254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473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Local Government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374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Premier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1 168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Provincial Treasury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357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2 203</w:t>
            </w:r>
          </w:p>
        </w:tc>
      </w:tr>
      <w:tr w:rsidR="00147A5E" w:rsidRPr="00424555" w:rsidTr="00147A5E">
        <w:trPr>
          <w:trHeight w:val="270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 and Public Works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2 342</w:t>
            </w:r>
          </w:p>
        </w:tc>
      </w:tr>
      <w:tr w:rsidR="00147A5E" w:rsidRPr="00424555" w:rsidTr="00147A5E">
        <w:trPr>
          <w:trHeight w:val="25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83 160</w:t>
            </w:r>
          </w:p>
        </w:tc>
      </w:tr>
      <w:tr w:rsidR="00147A5E" w:rsidRPr="00424555" w:rsidTr="00147A5E">
        <w:trPr>
          <w:trHeight w:val="255"/>
        </w:trPr>
        <w:tc>
          <w:tcPr>
            <w:tcW w:w="8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5E" w:rsidRPr="00424555" w:rsidRDefault="00147A5E" w:rsidP="00147A5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5E" w:rsidRPr="00424555" w:rsidRDefault="00147A5E" w:rsidP="00147A5E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1 250 565</w:t>
            </w:r>
          </w:p>
        </w:tc>
      </w:tr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  <w:t>Data source: PERSAL</w:t>
            </w:r>
          </w:p>
        </w:tc>
      </w:tr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  <w:t>Compiled by the DPSA</w:t>
            </w:r>
          </w:p>
        </w:tc>
      </w:tr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  <w:t>Excludes Defence and State Security Agency</w:t>
            </w:r>
          </w:p>
        </w:tc>
      </w:tr>
      <w:tr w:rsidR="00147A5E" w:rsidRPr="00424555" w:rsidTr="00147A5E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5E" w:rsidRPr="00424555" w:rsidRDefault="00147A5E" w:rsidP="00147A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</w:pPr>
            <w:r w:rsidRPr="00424555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  <w:lang w:eastAsia="en-ZA"/>
              </w:rPr>
              <w:t>Excludes periodical and abnormal type of appointments</w:t>
            </w:r>
          </w:p>
        </w:tc>
      </w:tr>
    </w:tbl>
    <w:p w:rsidR="00147A5E" w:rsidRDefault="00147A5E" w:rsidP="00147A5E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p w:rsidR="00F05502" w:rsidRDefault="00147A5E">
      <w:r>
        <w:rPr>
          <w:rFonts w:ascii="Arial" w:eastAsia="Times New Roman" w:hAnsi="Arial" w:cs="Arial"/>
          <w:b/>
          <w:sz w:val="24"/>
          <w:szCs w:val="24"/>
        </w:rPr>
        <w:t xml:space="preserve">END </w:t>
      </w:r>
    </w:p>
    <w:sectPr w:rsidR="00F0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E"/>
    <w:rsid w:val="00147A5E"/>
    <w:rsid w:val="00F05502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6F38B8-AFAB-4E90-BE86-F0A16C2C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/>
  <cp:revision>1</cp:revision>
  <dcterms:created xsi:type="dcterms:W3CDTF">2017-06-20T14:17:00Z</dcterms:created>
</cp:coreProperties>
</file>