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</w:t>
      </w:r>
      <w:r w:rsidR="002711C1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</w:t>
      </w:r>
    </w:p>
    <w:p w:rsidR="00D33C41" w:rsidRPr="002711C1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2711C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2711C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2711C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2711C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2711C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2711C1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6F6F8E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  <w:r w:rsidR="003F157F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1414BF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</w:p>
    <w:p w:rsidR="00D33C41" w:rsidRPr="002711C1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21A82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505A71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061748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APRIL</w:t>
      </w:r>
      <w:r w:rsidR="009E7540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2711C1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505A71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5 </w:t>
      </w:r>
      <w:r w:rsidR="009E7540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2711C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1414BF" w:rsidRPr="002711C1" w:rsidRDefault="001414BF" w:rsidP="002711C1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2711C1">
        <w:rPr>
          <w:rFonts w:ascii="Arial" w:hAnsi="Arial" w:cs="Arial"/>
          <w:b/>
          <w:sz w:val="24"/>
          <w:szCs w:val="40"/>
          <w:lang w:val="en-US"/>
        </w:rPr>
        <w:t>1628</w:t>
      </w:r>
      <w:r w:rsidRPr="002711C1">
        <w:rPr>
          <w:rFonts w:ascii="Arial" w:hAnsi="Arial" w:cs="Arial"/>
          <w:b/>
          <w:sz w:val="24"/>
          <w:szCs w:val="40"/>
        </w:rPr>
        <w:t>.</w:t>
      </w:r>
      <w:r w:rsidRPr="002711C1">
        <w:rPr>
          <w:rFonts w:ascii="Arial" w:hAnsi="Arial" w:cs="Arial"/>
          <w:b/>
          <w:sz w:val="24"/>
          <w:szCs w:val="40"/>
        </w:rPr>
        <w:tab/>
        <w:t>Ms A L A Abrahams (DA) to ask the Minister of Social Development</w:t>
      </w:r>
      <w:r w:rsidR="008E33BB" w:rsidRPr="002711C1">
        <w:rPr>
          <w:rFonts w:ascii="Arial" w:hAnsi="Arial" w:cs="Arial"/>
          <w:b/>
          <w:sz w:val="24"/>
          <w:szCs w:val="40"/>
        </w:rPr>
        <w:fldChar w:fldCharType="begin"/>
      </w:r>
      <w:r w:rsidRPr="002711C1">
        <w:rPr>
          <w:rFonts w:ascii="Arial" w:hAnsi="Arial" w:cs="Arial"/>
          <w:sz w:val="24"/>
          <w:szCs w:val="40"/>
        </w:rPr>
        <w:instrText xml:space="preserve"> XE "</w:instrText>
      </w:r>
      <w:r w:rsidRPr="002711C1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2711C1">
        <w:rPr>
          <w:rFonts w:ascii="Arial" w:hAnsi="Arial" w:cs="Arial"/>
          <w:sz w:val="24"/>
          <w:szCs w:val="40"/>
        </w:rPr>
        <w:instrText xml:space="preserve">" </w:instrText>
      </w:r>
      <w:r w:rsidR="008E33BB" w:rsidRPr="002711C1">
        <w:rPr>
          <w:rFonts w:ascii="Arial" w:hAnsi="Arial" w:cs="Arial"/>
          <w:b/>
          <w:sz w:val="24"/>
          <w:szCs w:val="40"/>
        </w:rPr>
        <w:fldChar w:fldCharType="end"/>
      </w:r>
      <w:r w:rsidRPr="002711C1">
        <w:rPr>
          <w:rFonts w:ascii="Arial" w:hAnsi="Arial" w:cs="Arial"/>
          <w:b/>
          <w:sz w:val="24"/>
          <w:szCs w:val="40"/>
        </w:rPr>
        <w:t xml:space="preserve">: </w:t>
      </w:r>
    </w:p>
    <w:p w:rsidR="001414BF" w:rsidRPr="002711C1" w:rsidRDefault="001414BF" w:rsidP="002711C1">
      <w:pPr>
        <w:spacing w:before="240" w:line="360" w:lineRule="auto"/>
        <w:ind w:left="709" w:firstLine="11"/>
        <w:jc w:val="both"/>
        <w:rPr>
          <w:rFonts w:ascii="Arial" w:hAnsi="Arial" w:cs="Arial"/>
          <w:sz w:val="24"/>
          <w:szCs w:val="40"/>
        </w:rPr>
      </w:pPr>
      <w:r w:rsidRPr="002711C1">
        <w:rPr>
          <w:rFonts w:ascii="Arial" w:hAnsi="Arial" w:cs="Arial"/>
          <w:sz w:val="24"/>
          <w:szCs w:val="40"/>
        </w:rPr>
        <w:t xml:space="preserve">In view of the Social Assistance Act, Act 13 of 2004, making provision for a SA </w:t>
      </w:r>
      <w:r w:rsidRPr="002711C1">
        <w:rPr>
          <w:rFonts w:ascii="Arial" w:hAnsi="Arial" w:cs="Arial"/>
          <w:bCs/>
          <w:color w:val="000000"/>
          <w:sz w:val="24"/>
          <w:szCs w:val="40"/>
        </w:rPr>
        <w:t>Social Security Agency</w:t>
      </w:r>
      <w:r w:rsidRPr="002711C1">
        <w:rPr>
          <w:rFonts w:ascii="Arial" w:hAnsi="Arial" w:cs="Arial"/>
          <w:sz w:val="24"/>
          <w:szCs w:val="40"/>
        </w:rPr>
        <w:t xml:space="preserve"> caregiver, such as a parent, grandparent or any other adult person, to receive a Child Support Grant (CSG) for up to six children, what (a) support does her </w:t>
      </w:r>
      <w:bookmarkStart w:id="1" w:name="_Hlk103661730"/>
      <w:r w:rsidRPr="002711C1">
        <w:rPr>
          <w:rFonts w:ascii="Arial" w:hAnsi="Arial" w:cs="Arial"/>
          <w:sz w:val="24"/>
          <w:szCs w:val="40"/>
          <w:lang w:val="en-GB"/>
        </w:rPr>
        <w:t>department</w:t>
      </w:r>
      <w:r w:rsidRPr="002711C1">
        <w:rPr>
          <w:rFonts w:ascii="Arial" w:hAnsi="Arial" w:cs="Arial"/>
          <w:sz w:val="24"/>
          <w:szCs w:val="40"/>
        </w:rPr>
        <w:t xml:space="preserve"> provide to caregivers who have more than six children in their care who qualify for the CSG </w:t>
      </w:r>
      <w:bookmarkEnd w:id="1"/>
      <w:r w:rsidRPr="002711C1">
        <w:rPr>
          <w:rFonts w:ascii="Arial" w:hAnsi="Arial" w:cs="Arial"/>
          <w:sz w:val="24"/>
          <w:szCs w:val="40"/>
        </w:rPr>
        <w:t>and (b) number of caregivers in each province have reached the threshold of six children receiving a CSG?</w:t>
      </w:r>
      <w:r w:rsidRPr="002711C1">
        <w:rPr>
          <w:rFonts w:ascii="Arial" w:hAnsi="Arial" w:cs="Arial"/>
          <w:sz w:val="24"/>
          <w:szCs w:val="40"/>
        </w:rPr>
        <w:tab/>
      </w:r>
      <w:r w:rsidRPr="002711C1">
        <w:rPr>
          <w:rFonts w:ascii="Arial" w:hAnsi="Arial" w:cs="Arial"/>
          <w:sz w:val="24"/>
          <w:szCs w:val="40"/>
        </w:rPr>
        <w:tab/>
      </w:r>
      <w:r w:rsidRPr="002711C1">
        <w:rPr>
          <w:rFonts w:ascii="Arial" w:hAnsi="Arial" w:cs="Arial"/>
          <w:sz w:val="24"/>
          <w:szCs w:val="40"/>
        </w:rPr>
        <w:tab/>
        <w:t>NW1954E</w:t>
      </w:r>
    </w:p>
    <w:p w:rsidR="003F157F" w:rsidRPr="002711C1" w:rsidRDefault="003F157F" w:rsidP="002711C1">
      <w:pPr>
        <w:spacing w:before="240" w:line="360" w:lineRule="auto"/>
        <w:ind w:left="709" w:firstLine="11"/>
        <w:jc w:val="both"/>
        <w:rPr>
          <w:rFonts w:ascii="Arial" w:hAnsi="Arial" w:cs="Arial"/>
          <w:sz w:val="24"/>
          <w:szCs w:val="40"/>
        </w:rPr>
      </w:pPr>
    </w:p>
    <w:p w:rsidR="00DA4793" w:rsidRPr="002711C1" w:rsidRDefault="00DA4793" w:rsidP="002711C1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2711C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0E2198" w:rsidRPr="002711C1" w:rsidRDefault="000E2198" w:rsidP="002711C1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960B2D" w:rsidRPr="002711C1" w:rsidRDefault="00960B2D" w:rsidP="002711C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The following are the programmes in place that the 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D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epartment provide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to caregivers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of CSG beneficiaries with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more than six childre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n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:</w:t>
      </w:r>
    </w:p>
    <w:p w:rsidR="00960B2D" w:rsidRPr="002711C1" w:rsidRDefault="00960B2D" w:rsidP="002711C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Participation and inclusion in E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xpanded 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ublic 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W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orks 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rogramme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, 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overty 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lleviation 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rogramme and 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F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ood 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ecurity.</w:t>
      </w:r>
    </w:p>
    <w:p w:rsidR="00960B2D" w:rsidRPr="002711C1" w:rsidRDefault="00960B2D" w:rsidP="002711C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Parenting programmes</w:t>
      </w:r>
      <w:r w:rsidR="00A2125C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to empower caregivers on parenting skills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</w:t>
      </w:r>
    </w:p>
    <w:p w:rsidR="00963FE8" w:rsidRPr="002711C1" w:rsidRDefault="00963FE8" w:rsidP="002711C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napToGrid w:val="0"/>
          <w:color w:val="FF0000"/>
          <w:sz w:val="24"/>
          <w:szCs w:val="40"/>
          <w:lang w:val="en-GB"/>
        </w:rPr>
      </w:pPr>
    </w:p>
    <w:p w:rsidR="00963FE8" w:rsidRPr="002711C1" w:rsidRDefault="00963FE8" w:rsidP="002711C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(b)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ab/>
        <w:t xml:space="preserve">The number of care givers who have 6 children in their care, for whom they receive 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the C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hild 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upport </w:t>
      </w:r>
      <w:r w:rsidR="009D01E6"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G</w:t>
      </w:r>
      <w:r w:rsidRPr="002711C1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rant are indicated below:</w:t>
      </w:r>
    </w:p>
    <w:p w:rsidR="00D641CB" w:rsidRPr="0099694C" w:rsidRDefault="00963FE8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 xml:space="preserve"> </w:t>
      </w:r>
      <w:r w:rsidR="00D641CB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tbl>
      <w:tblPr>
        <w:tblW w:w="8222" w:type="dxa"/>
        <w:tblInd w:w="704" w:type="dxa"/>
        <w:tblLook w:val="04A0"/>
      </w:tblPr>
      <w:tblGrid>
        <w:gridCol w:w="3827"/>
        <w:gridCol w:w="1985"/>
        <w:gridCol w:w="2410"/>
      </w:tblGrid>
      <w:tr w:rsidR="000E2198" w:rsidRPr="000E2198" w:rsidTr="00963FE8">
        <w:trPr>
          <w:trHeight w:val="56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E2198" w:rsidRPr="000E2198" w:rsidRDefault="000E2198" w:rsidP="0096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Caregivers with 6 children by Province (Not biological parents)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Region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43E5" w:rsidRPr="000E2198" w:rsidRDefault="00963FE8" w:rsidP="000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 of care givers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Grand Total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astern </w:t>
            </w: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>ape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6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ree </w:t>
            </w: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>tate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62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96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G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>auteng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6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K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Z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>ulu-</w:t>
            </w: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>atal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6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963FE8" w:rsidP="000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Limpopo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137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963FE8" w:rsidP="000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Mpumalanga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92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orthern </w:t>
            </w: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>ape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64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orth </w:t>
            </w: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W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>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6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W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estern </w:t>
            </w: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="00963FE8">
              <w:rPr>
                <w:rFonts w:ascii="Calibri" w:eastAsia="Times New Roman" w:hAnsi="Calibri" w:cs="Calibri"/>
                <w:color w:val="000000"/>
                <w:lang w:val="en-US"/>
              </w:rPr>
              <w:t>ape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49</w:t>
            </w:r>
          </w:p>
        </w:tc>
      </w:tr>
      <w:tr w:rsidR="006B43E5" w:rsidRPr="000E2198" w:rsidTr="00963FE8">
        <w:trPr>
          <w:trHeight w:val="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B43E5" w:rsidRPr="000E2198" w:rsidRDefault="006B43E5" w:rsidP="000E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  <w:r w:rsidR="00963FE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B43E5" w:rsidRPr="000E2198" w:rsidRDefault="006B43E5" w:rsidP="006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  <w:r w:rsidR="00963FE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0E21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</w:tr>
    </w:tbl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8E33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24" w:rsidRDefault="00D65E24">
      <w:pPr>
        <w:spacing w:after="0" w:line="240" w:lineRule="auto"/>
      </w:pPr>
      <w:r>
        <w:separator/>
      </w:r>
    </w:p>
  </w:endnote>
  <w:endnote w:type="continuationSeparator" w:id="0">
    <w:p w:rsidR="00D65E24" w:rsidRDefault="00D6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8E33BB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D65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24" w:rsidRDefault="00D65E24">
      <w:pPr>
        <w:spacing w:after="0" w:line="240" w:lineRule="auto"/>
      </w:pPr>
      <w:r>
        <w:separator/>
      </w:r>
    </w:p>
  </w:footnote>
  <w:footnote w:type="continuationSeparator" w:id="0">
    <w:p w:rsidR="00D65E24" w:rsidRDefault="00D6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5161C"/>
    <w:multiLevelType w:val="hybridMultilevel"/>
    <w:tmpl w:val="C80C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13C68"/>
    <w:multiLevelType w:val="hybridMultilevel"/>
    <w:tmpl w:val="BFF46D88"/>
    <w:lvl w:ilvl="0" w:tplc="2782F6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2198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14BF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11C1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30B47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0935"/>
    <w:rsid w:val="003C131E"/>
    <w:rsid w:val="003C16FC"/>
    <w:rsid w:val="003C2393"/>
    <w:rsid w:val="003C2FF2"/>
    <w:rsid w:val="003C4309"/>
    <w:rsid w:val="003C44B1"/>
    <w:rsid w:val="003D6032"/>
    <w:rsid w:val="003E2446"/>
    <w:rsid w:val="003F023C"/>
    <w:rsid w:val="003F157F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60115"/>
    <w:rsid w:val="00477E8D"/>
    <w:rsid w:val="0048059F"/>
    <w:rsid w:val="00480897"/>
    <w:rsid w:val="00482785"/>
    <w:rsid w:val="004837E7"/>
    <w:rsid w:val="00483E25"/>
    <w:rsid w:val="00484173"/>
    <w:rsid w:val="0048604C"/>
    <w:rsid w:val="00490EBD"/>
    <w:rsid w:val="004910BE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9702A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5F461D"/>
    <w:rsid w:val="00602077"/>
    <w:rsid w:val="006043E8"/>
    <w:rsid w:val="006051BB"/>
    <w:rsid w:val="00607BB4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B43E5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6F6F8E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B6A26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2B97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30DF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3BB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0B2D"/>
    <w:rsid w:val="00962A9C"/>
    <w:rsid w:val="00963FE8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01E6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25C"/>
    <w:rsid w:val="00A21AE1"/>
    <w:rsid w:val="00A25E66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546F9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41CB"/>
    <w:rsid w:val="00D65E24"/>
    <w:rsid w:val="00D67D54"/>
    <w:rsid w:val="00D703A5"/>
    <w:rsid w:val="00D71E36"/>
    <w:rsid w:val="00D77748"/>
    <w:rsid w:val="00D80E2E"/>
    <w:rsid w:val="00D87DAD"/>
    <w:rsid w:val="00DA1E4E"/>
    <w:rsid w:val="00DA4793"/>
    <w:rsid w:val="00DB1EEC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3D39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4673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1C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B085-941E-4174-9038-561DCBAA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2022-05-31T12:41:00Z</dcterms:created>
  <dcterms:modified xsi:type="dcterms:W3CDTF">2022-05-31T12:41:00Z</dcterms:modified>
</cp:coreProperties>
</file>