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1C4838" w:rsidP="00A36976">
      <w:r w:rsidRPr="001C48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57555464"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1C4838" w:rsidP="00A36976">
      <w:pPr>
        <w:spacing w:line="360" w:lineRule="auto"/>
        <w:jc w:val="center"/>
        <w:rPr>
          <w:rFonts w:ascii="Arial" w:hAnsi="Arial" w:cs="Arial"/>
          <w:b/>
          <w:sz w:val="28"/>
          <w:szCs w:val="28"/>
        </w:rPr>
      </w:pPr>
      <w:r w:rsidRPr="001C4838">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4722F6" w:rsidP="00A36976">
      <w:pPr>
        <w:spacing w:line="360" w:lineRule="auto"/>
        <w:jc w:val="center"/>
        <w:rPr>
          <w:rFonts w:ascii="Arial" w:hAnsi="Arial" w:cs="Arial"/>
          <w:b/>
          <w:sz w:val="28"/>
          <w:szCs w:val="28"/>
        </w:rPr>
      </w:pPr>
      <w:r w:rsidRPr="00FD0F46">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1C4838" w:rsidP="000B1A81">
      <w:pPr>
        <w:pStyle w:val="ListParagraph"/>
        <w:ind w:left="0"/>
        <w:jc w:val="both"/>
        <w:rPr>
          <w:b/>
        </w:rPr>
      </w:pPr>
      <w:r w:rsidRPr="001C4838">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162184" w:rsidRDefault="00162184" w:rsidP="00162184">
      <w:pPr>
        <w:spacing w:after="200" w:line="276" w:lineRule="auto"/>
        <w:jc w:val="both"/>
        <w:rPr>
          <w:rFonts w:ascii="Arial" w:eastAsiaTheme="minorHAnsi" w:hAnsi="Arial" w:cs="Arial"/>
          <w:b/>
          <w:noProof/>
          <w:sz w:val="28"/>
          <w:szCs w:val="28"/>
        </w:rPr>
      </w:pPr>
    </w:p>
    <w:p w:rsidR="006A542B" w:rsidRPr="006A542B" w:rsidRDefault="006A542B" w:rsidP="006A542B">
      <w:pPr>
        <w:spacing w:before="100" w:beforeAutospacing="1" w:after="100" w:afterAutospacing="1"/>
        <w:ind w:left="720" w:hanging="720"/>
        <w:jc w:val="both"/>
        <w:outlineLvl w:val="0"/>
        <w:rPr>
          <w:rFonts w:ascii="Arial" w:hAnsi="Arial" w:cs="Arial"/>
          <w:b/>
        </w:rPr>
      </w:pPr>
      <w:r w:rsidRPr="006A542B">
        <w:rPr>
          <w:rFonts w:ascii="Arial" w:hAnsi="Arial" w:cs="Arial"/>
          <w:b/>
          <w:bCs/>
        </w:rPr>
        <w:t>1626</w:t>
      </w:r>
      <w:r w:rsidRPr="006A542B">
        <w:rPr>
          <w:rFonts w:ascii="Arial" w:hAnsi="Arial" w:cs="Arial"/>
          <w:b/>
          <w:lang w:val="en-US"/>
        </w:rPr>
        <w:t>.</w:t>
      </w:r>
      <w:r w:rsidRPr="006A542B">
        <w:rPr>
          <w:rFonts w:ascii="Arial" w:hAnsi="Arial" w:cs="Arial"/>
          <w:b/>
          <w:lang w:val="en-US"/>
        </w:rPr>
        <w:tab/>
      </w:r>
      <w:r w:rsidRPr="006A542B">
        <w:rPr>
          <w:rFonts w:ascii="Arial" w:hAnsi="Arial" w:cs="Arial"/>
          <w:b/>
        </w:rPr>
        <w:t>Mr G G Hill-</w:t>
      </w:r>
      <w:r w:rsidRPr="006A542B">
        <w:rPr>
          <w:rFonts w:ascii="Arial" w:hAnsi="Arial" w:cs="Arial"/>
          <w:b/>
          <w:lang w:val="en-US"/>
        </w:rPr>
        <w:t>Lewis</w:t>
      </w:r>
      <w:r w:rsidRPr="006A542B">
        <w:rPr>
          <w:rFonts w:ascii="Arial" w:hAnsi="Arial" w:cs="Arial"/>
          <w:b/>
        </w:rPr>
        <w:t xml:space="preserve"> (DA) to ask the Minister of Defence and Military Veterans</w:t>
      </w:r>
      <w:r w:rsidR="001C4838" w:rsidRPr="006A542B">
        <w:rPr>
          <w:rFonts w:ascii="Arial" w:hAnsi="Arial" w:cs="Arial"/>
          <w:b/>
        </w:rPr>
        <w:fldChar w:fldCharType="begin"/>
      </w:r>
      <w:r w:rsidRPr="006A542B">
        <w:rPr>
          <w:rFonts w:ascii="Arial" w:hAnsi="Arial" w:cs="Arial"/>
        </w:rPr>
        <w:instrText xml:space="preserve"> XE "</w:instrText>
      </w:r>
      <w:r w:rsidRPr="006A542B">
        <w:rPr>
          <w:rFonts w:ascii="Arial" w:hAnsi="Arial" w:cs="Arial"/>
          <w:b/>
        </w:rPr>
        <w:instrText>Defence and Military Veterans</w:instrText>
      </w:r>
      <w:r w:rsidRPr="006A542B">
        <w:rPr>
          <w:rFonts w:ascii="Arial" w:hAnsi="Arial" w:cs="Arial"/>
        </w:rPr>
        <w:instrText xml:space="preserve">" </w:instrText>
      </w:r>
      <w:r w:rsidR="001C4838" w:rsidRPr="006A542B">
        <w:rPr>
          <w:rFonts w:ascii="Arial" w:hAnsi="Arial" w:cs="Arial"/>
          <w:b/>
        </w:rPr>
        <w:fldChar w:fldCharType="end"/>
      </w:r>
      <w:r w:rsidRPr="006A542B">
        <w:rPr>
          <w:rFonts w:ascii="Arial" w:hAnsi="Arial" w:cs="Arial"/>
          <w:b/>
        </w:rPr>
        <w:t>:</w:t>
      </w:r>
    </w:p>
    <w:p w:rsidR="006A542B" w:rsidRPr="006A542B" w:rsidRDefault="006A542B" w:rsidP="006A542B">
      <w:pPr>
        <w:pStyle w:val="BodyTextIndent2"/>
        <w:tabs>
          <w:tab w:val="left" w:pos="720"/>
        </w:tabs>
        <w:spacing w:before="100" w:beforeAutospacing="1" w:after="100" w:afterAutospacing="1" w:line="240" w:lineRule="auto"/>
        <w:ind w:left="720" w:firstLine="0"/>
        <w:jc w:val="both"/>
        <w:rPr>
          <w:rFonts w:ascii="Arial" w:hAnsi="Arial" w:cs="Arial"/>
          <w:szCs w:val="24"/>
        </w:rPr>
      </w:pPr>
      <w:r w:rsidRPr="006A542B">
        <w:rPr>
          <w:rFonts w:ascii="Arial" w:hAnsi="Arial" w:cs="Arial"/>
          <w:szCs w:val="24"/>
        </w:rPr>
        <w:t>What (a) are the relevant details and (b) is the total (i) number and (ii) amount of all disbursements made available to each province by (aa) her department and (bb) the SA National Defence Force in response to the Covid-19 pandemic</w:t>
      </w:r>
      <w:r w:rsidRPr="006A542B">
        <w:rPr>
          <w:rFonts w:ascii="Arial" w:hAnsi="Arial" w:cs="Arial"/>
          <w:szCs w:val="24"/>
          <w:shd w:val="clear" w:color="auto" w:fill="FFFFFF"/>
        </w:rPr>
        <w:t>?</w:t>
      </w:r>
      <w:r w:rsidRPr="006A542B">
        <w:rPr>
          <w:rFonts w:ascii="Arial" w:hAnsi="Arial" w:cs="Arial"/>
          <w:szCs w:val="24"/>
          <w:shd w:val="clear" w:color="auto" w:fill="FFFFFF"/>
        </w:rPr>
        <w:tab/>
      </w:r>
      <w:r w:rsidRPr="006A542B">
        <w:rPr>
          <w:rFonts w:ascii="Arial" w:hAnsi="Arial" w:cs="Arial"/>
          <w:szCs w:val="24"/>
          <w:shd w:val="clear" w:color="auto" w:fill="FFFFFF"/>
        </w:rPr>
        <w:tab/>
      </w:r>
      <w:r w:rsidRPr="006A542B">
        <w:rPr>
          <w:rFonts w:ascii="Arial" w:hAnsi="Arial" w:cs="Arial"/>
          <w:sz w:val="20"/>
        </w:rPr>
        <w:t>NW2010E</w:t>
      </w:r>
    </w:p>
    <w:p w:rsidR="00FA7179" w:rsidRPr="00D77DFC" w:rsidRDefault="00FA7179" w:rsidP="00FA7179">
      <w:pPr>
        <w:spacing w:before="100" w:beforeAutospacing="1" w:after="100" w:afterAutospacing="1"/>
        <w:jc w:val="both"/>
        <w:outlineLvl w:val="0"/>
        <w:rPr>
          <w:rFonts w:ascii="Arial" w:eastAsia="Calibri" w:hAnsi="Arial" w:cs="Arial"/>
          <w:b/>
          <w:sz w:val="22"/>
          <w:szCs w:val="22"/>
          <w:u w:val="single"/>
        </w:rPr>
      </w:pPr>
      <w:r>
        <w:rPr>
          <w:rFonts w:ascii="Arial" w:eastAsia="Calibri" w:hAnsi="Arial" w:cs="Arial"/>
          <w:b/>
          <w:sz w:val="22"/>
          <w:szCs w:val="22"/>
          <w:u w:val="single"/>
        </w:rPr>
        <w:t>REPLY</w:t>
      </w:r>
      <w:bookmarkStart w:id="0" w:name="_GoBack"/>
      <w:bookmarkEnd w:id="0"/>
    </w:p>
    <w:p w:rsidR="00FA7179" w:rsidRDefault="00FA7179" w:rsidP="00FA7179">
      <w:pPr>
        <w:numPr>
          <w:ilvl w:val="0"/>
          <w:numId w:val="8"/>
        </w:numPr>
        <w:snapToGrid w:val="0"/>
        <w:ind w:left="0" w:firstLine="0"/>
        <w:jc w:val="both"/>
        <w:rPr>
          <w:rFonts w:ascii="Arial" w:eastAsia="Calibri" w:hAnsi="Arial"/>
        </w:rPr>
      </w:pPr>
      <w:r w:rsidRPr="009244C7">
        <w:rPr>
          <w:rFonts w:ascii="Arial" w:eastAsia="Calibri" w:hAnsi="Arial"/>
        </w:rPr>
        <w:t xml:space="preserve">The </w:t>
      </w:r>
      <w:r>
        <w:rPr>
          <w:rFonts w:ascii="Arial" w:eastAsia="Calibri" w:hAnsi="Arial"/>
        </w:rPr>
        <w:t xml:space="preserve">Department of Defence (SANDF) is a national department that is centrally managed therefore does not disburse funds to provinces. The SANDF’s funds as allocated by the National Treasury (NT) are centralised within the Services and Divisions, therefore no funding is allocated separately to any province. All expenditure with respect to the COVID-19 pandemic management is processed and approved centrally in terms of ordered commitments and appreciated requirements.  </w:t>
      </w:r>
    </w:p>
    <w:p w:rsidR="00783515" w:rsidRPr="006A542B" w:rsidRDefault="00783515" w:rsidP="00F805AF">
      <w:pPr>
        <w:spacing w:before="100" w:beforeAutospacing="1" w:after="100" w:afterAutospacing="1"/>
        <w:ind w:left="720" w:hanging="720"/>
        <w:jc w:val="both"/>
        <w:outlineLvl w:val="0"/>
        <w:rPr>
          <w:rFonts w:ascii="Arial" w:hAnsi="Arial" w:cs="Arial"/>
        </w:rPr>
      </w:pPr>
    </w:p>
    <w:sectPr w:rsidR="00783515" w:rsidRPr="006A542B"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B9B" w:rsidRDefault="00B35B9B">
      <w:r>
        <w:separator/>
      </w:r>
    </w:p>
  </w:endnote>
  <w:endnote w:type="continuationSeparator" w:id="1">
    <w:p w:rsidR="00B35B9B" w:rsidRDefault="00B35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1C4838">
    <w:pPr>
      <w:pStyle w:val="Footer"/>
      <w:jc w:val="center"/>
    </w:pPr>
    <w:r>
      <w:fldChar w:fldCharType="begin"/>
    </w:r>
    <w:r w:rsidR="00DF380E">
      <w:instrText xml:space="preserve"> PAGE   \* MERGEFORMAT </w:instrText>
    </w:r>
    <w:r>
      <w:fldChar w:fldCharType="separate"/>
    </w:r>
    <w:r w:rsidR="008C142B">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B9B" w:rsidRDefault="00B35B9B">
      <w:r>
        <w:separator/>
      </w:r>
    </w:p>
  </w:footnote>
  <w:footnote w:type="continuationSeparator" w:id="1">
    <w:p w:rsidR="00B35B9B" w:rsidRDefault="00B35B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6D0238FA"/>
    <w:multiLevelType w:val="hybridMultilevel"/>
    <w:tmpl w:val="0550447C"/>
    <w:lvl w:ilvl="0" w:tplc="C3D2FCF6">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64A3746"/>
    <w:multiLevelType w:val="hybridMultilevel"/>
    <w:tmpl w:val="917AA2D4"/>
    <w:lvl w:ilvl="0" w:tplc="7F4C2E2A">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7"/>
  </w:num>
  <w:num w:numId="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stylePaneFormatFilter w:val="3F01"/>
  <w:defaultTabStop w:val="720"/>
  <w:characterSpacingControl w:val="doNotCompress"/>
  <w:footnotePr>
    <w:footnote w:id="0"/>
    <w:footnote w:id="1"/>
  </w:footnotePr>
  <w:endnotePr>
    <w:endnote w:id="0"/>
    <w:endnote w:id="1"/>
  </w:endnotePr>
  <w:compat/>
  <w:rsids>
    <w:rsidRoot w:val="00D860EE"/>
    <w:rsid w:val="00016846"/>
    <w:rsid w:val="00016BB6"/>
    <w:rsid w:val="000335DC"/>
    <w:rsid w:val="00054F7E"/>
    <w:rsid w:val="0006245B"/>
    <w:rsid w:val="000822A5"/>
    <w:rsid w:val="000A47FB"/>
    <w:rsid w:val="000A5057"/>
    <w:rsid w:val="000B1A81"/>
    <w:rsid w:val="000B5C14"/>
    <w:rsid w:val="000E6048"/>
    <w:rsid w:val="000F4051"/>
    <w:rsid w:val="001020F5"/>
    <w:rsid w:val="00126531"/>
    <w:rsid w:val="001468E9"/>
    <w:rsid w:val="001556EF"/>
    <w:rsid w:val="00160C40"/>
    <w:rsid w:val="00162184"/>
    <w:rsid w:val="0016291F"/>
    <w:rsid w:val="001701DF"/>
    <w:rsid w:val="0018175D"/>
    <w:rsid w:val="001835A5"/>
    <w:rsid w:val="00190AF7"/>
    <w:rsid w:val="001967B1"/>
    <w:rsid w:val="001A6BBC"/>
    <w:rsid w:val="001A6C84"/>
    <w:rsid w:val="001A73D2"/>
    <w:rsid w:val="001B28CB"/>
    <w:rsid w:val="001B42DA"/>
    <w:rsid w:val="001B6190"/>
    <w:rsid w:val="001C4838"/>
    <w:rsid w:val="001C6A9F"/>
    <w:rsid w:val="001E03C9"/>
    <w:rsid w:val="001E69EC"/>
    <w:rsid w:val="001F3247"/>
    <w:rsid w:val="001F4202"/>
    <w:rsid w:val="0020067C"/>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32E5"/>
    <w:rsid w:val="002C5B2D"/>
    <w:rsid w:val="002C7C54"/>
    <w:rsid w:val="002D3566"/>
    <w:rsid w:val="002D62AC"/>
    <w:rsid w:val="002F1674"/>
    <w:rsid w:val="002F62AD"/>
    <w:rsid w:val="00304EE5"/>
    <w:rsid w:val="00305010"/>
    <w:rsid w:val="00305047"/>
    <w:rsid w:val="00306F04"/>
    <w:rsid w:val="00325B4E"/>
    <w:rsid w:val="00333386"/>
    <w:rsid w:val="00337A7C"/>
    <w:rsid w:val="00345E4A"/>
    <w:rsid w:val="003546F3"/>
    <w:rsid w:val="00370E73"/>
    <w:rsid w:val="003759A5"/>
    <w:rsid w:val="00396992"/>
    <w:rsid w:val="003B3645"/>
    <w:rsid w:val="003C4874"/>
    <w:rsid w:val="003F5C21"/>
    <w:rsid w:val="004102B4"/>
    <w:rsid w:val="00413ED9"/>
    <w:rsid w:val="00427C8E"/>
    <w:rsid w:val="00433D41"/>
    <w:rsid w:val="00434F57"/>
    <w:rsid w:val="0043546B"/>
    <w:rsid w:val="00440681"/>
    <w:rsid w:val="00445EC0"/>
    <w:rsid w:val="0044741F"/>
    <w:rsid w:val="004555A4"/>
    <w:rsid w:val="004615A2"/>
    <w:rsid w:val="0046406C"/>
    <w:rsid w:val="004722F6"/>
    <w:rsid w:val="0047261E"/>
    <w:rsid w:val="00475A9A"/>
    <w:rsid w:val="004762B1"/>
    <w:rsid w:val="004837EC"/>
    <w:rsid w:val="004935AF"/>
    <w:rsid w:val="00495911"/>
    <w:rsid w:val="00497573"/>
    <w:rsid w:val="004C2A61"/>
    <w:rsid w:val="004E1435"/>
    <w:rsid w:val="005101FB"/>
    <w:rsid w:val="005127CD"/>
    <w:rsid w:val="00512E85"/>
    <w:rsid w:val="00524E6C"/>
    <w:rsid w:val="00535479"/>
    <w:rsid w:val="00540888"/>
    <w:rsid w:val="00545D85"/>
    <w:rsid w:val="005735AA"/>
    <w:rsid w:val="00575890"/>
    <w:rsid w:val="0059608D"/>
    <w:rsid w:val="005A5BA0"/>
    <w:rsid w:val="005B48F9"/>
    <w:rsid w:val="005B7951"/>
    <w:rsid w:val="005C04D8"/>
    <w:rsid w:val="005C4D85"/>
    <w:rsid w:val="005D06B4"/>
    <w:rsid w:val="00605E36"/>
    <w:rsid w:val="00607BDA"/>
    <w:rsid w:val="006244B0"/>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A542B"/>
    <w:rsid w:val="006B29DF"/>
    <w:rsid w:val="006B3A6E"/>
    <w:rsid w:val="006B57B6"/>
    <w:rsid w:val="006B625C"/>
    <w:rsid w:val="006B71D0"/>
    <w:rsid w:val="006C3BC4"/>
    <w:rsid w:val="006C6099"/>
    <w:rsid w:val="006D2B0F"/>
    <w:rsid w:val="006D55CB"/>
    <w:rsid w:val="006E5392"/>
    <w:rsid w:val="006E63B1"/>
    <w:rsid w:val="00704DB3"/>
    <w:rsid w:val="00711BAF"/>
    <w:rsid w:val="00725DE4"/>
    <w:rsid w:val="00730EAD"/>
    <w:rsid w:val="007429DF"/>
    <w:rsid w:val="007524C8"/>
    <w:rsid w:val="007607F1"/>
    <w:rsid w:val="00773AF3"/>
    <w:rsid w:val="00774D85"/>
    <w:rsid w:val="00783515"/>
    <w:rsid w:val="00790B43"/>
    <w:rsid w:val="00793A10"/>
    <w:rsid w:val="00793A1C"/>
    <w:rsid w:val="007A0173"/>
    <w:rsid w:val="007B5C2B"/>
    <w:rsid w:val="007C01AD"/>
    <w:rsid w:val="007C2F5B"/>
    <w:rsid w:val="007D13A9"/>
    <w:rsid w:val="007D43D8"/>
    <w:rsid w:val="007E0277"/>
    <w:rsid w:val="007F4CF4"/>
    <w:rsid w:val="007F509F"/>
    <w:rsid w:val="00803E18"/>
    <w:rsid w:val="0080475E"/>
    <w:rsid w:val="00807E01"/>
    <w:rsid w:val="00811843"/>
    <w:rsid w:val="00815898"/>
    <w:rsid w:val="0082544F"/>
    <w:rsid w:val="00826779"/>
    <w:rsid w:val="0083190E"/>
    <w:rsid w:val="00832E16"/>
    <w:rsid w:val="00855833"/>
    <w:rsid w:val="008601CC"/>
    <w:rsid w:val="00871184"/>
    <w:rsid w:val="00872203"/>
    <w:rsid w:val="008765E3"/>
    <w:rsid w:val="00883C24"/>
    <w:rsid w:val="008A2140"/>
    <w:rsid w:val="008A5730"/>
    <w:rsid w:val="008C142B"/>
    <w:rsid w:val="008C4F02"/>
    <w:rsid w:val="008D25A5"/>
    <w:rsid w:val="008E446E"/>
    <w:rsid w:val="008E7EC8"/>
    <w:rsid w:val="008F0259"/>
    <w:rsid w:val="008F1702"/>
    <w:rsid w:val="008F231E"/>
    <w:rsid w:val="00916C10"/>
    <w:rsid w:val="009226E5"/>
    <w:rsid w:val="009232C1"/>
    <w:rsid w:val="00934C1C"/>
    <w:rsid w:val="009429EF"/>
    <w:rsid w:val="00952511"/>
    <w:rsid w:val="00953CBB"/>
    <w:rsid w:val="009644FA"/>
    <w:rsid w:val="00982872"/>
    <w:rsid w:val="00983E65"/>
    <w:rsid w:val="009A2A64"/>
    <w:rsid w:val="009A355E"/>
    <w:rsid w:val="009B1794"/>
    <w:rsid w:val="009B34FD"/>
    <w:rsid w:val="009C3AAE"/>
    <w:rsid w:val="009C75A0"/>
    <w:rsid w:val="009E67C4"/>
    <w:rsid w:val="009F1494"/>
    <w:rsid w:val="009F525D"/>
    <w:rsid w:val="00A00443"/>
    <w:rsid w:val="00A15B21"/>
    <w:rsid w:val="00A218D5"/>
    <w:rsid w:val="00A307A4"/>
    <w:rsid w:val="00A34E72"/>
    <w:rsid w:val="00A36976"/>
    <w:rsid w:val="00A52F6C"/>
    <w:rsid w:val="00A5685A"/>
    <w:rsid w:val="00A574BE"/>
    <w:rsid w:val="00A60E4B"/>
    <w:rsid w:val="00A85F91"/>
    <w:rsid w:val="00A9331D"/>
    <w:rsid w:val="00AA086B"/>
    <w:rsid w:val="00AA65F1"/>
    <w:rsid w:val="00AC1A1B"/>
    <w:rsid w:val="00AC2126"/>
    <w:rsid w:val="00AC27C8"/>
    <w:rsid w:val="00AC4A96"/>
    <w:rsid w:val="00AD6512"/>
    <w:rsid w:val="00AD77CA"/>
    <w:rsid w:val="00AE190F"/>
    <w:rsid w:val="00AF1285"/>
    <w:rsid w:val="00B10F42"/>
    <w:rsid w:val="00B1539B"/>
    <w:rsid w:val="00B21CD1"/>
    <w:rsid w:val="00B35B9B"/>
    <w:rsid w:val="00B441E2"/>
    <w:rsid w:val="00B7376D"/>
    <w:rsid w:val="00BA2204"/>
    <w:rsid w:val="00BA5504"/>
    <w:rsid w:val="00BB2EDE"/>
    <w:rsid w:val="00BB7CAA"/>
    <w:rsid w:val="00BC2A60"/>
    <w:rsid w:val="00BC5A69"/>
    <w:rsid w:val="00BD2BA9"/>
    <w:rsid w:val="00BF19BC"/>
    <w:rsid w:val="00BF4CAC"/>
    <w:rsid w:val="00C0190F"/>
    <w:rsid w:val="00C05042"/>
    <w:rsid w:val="00C2449B"/>
    <w:rsid w:val="00C24655"/>
    <w:rsid w:val="00C4626F"/>
    <w:rsid w:val="00C550F3"/>
    <w:rsid w:val="00C55F77"/>
    <w:rsid w:val="00C567EF"/>
    <w:rsid w:val="00C60DD3"/>
    <w:rsid w:val="00C743D0"/>
    <w:rsid w:val="00C93E5C"/>
    <w:rsid w:val="00CA636C"/>
    <w:rsid w:val="00CB4756"/>
    <w:rsid w:val="00CD40D1"/>
    <w:rsid w:val="00CD7D90"/>
    <w:rsid w:val="00CE208E"/>
    <w:rsid w:val="00CE69D7"/>
    <w:rsid w:val="00CF2C8E"/>
    <w:rsid w:val="00CF5FCB"/>
    <w:rsid w:val="00CF74A6"/>
    <w:rsid w:val="00D04692"/>
    <w:rsid w:val="00D07A11"/>
    <w:rsid w:val="00D120B0"/>
    <w:rsid w:val="00D14410"/>
    <w:rsid w:val="00D150D2"/>
    <w:rsid w:val="00D16AF4"/>
    <w:rsid w:val="00D21FF1"/>
    <w:rsid w:val="00D275DD"/>
    <w:rsid w:val="00D3134D"/>
    <w:rsid w:val="00D3296D"/>
    <w:rsid w:val="00D5256D"/>
    <w:rsid w:val="00D860EE"/>
    <w:rsid w:val="00D90E74"/>
    <w:rsid w:val="00D91B96"/>
    <w:rsid w:val="00D94540"/>
    <w:rsid w:val="00DA5FC6"/>
    <w:rsid w:val="00DB39B5"/>
    <w:rsid w:val="00DB4354"/>
    <w:rsid w:val="00DB4A52"/>
    <w:rsid w:val="00DB730D"/>
    <w:rsid w:val="00DB7F35"/>
    <w:rsid w:val="00DD01B6"/>
    <w:rsid w:val="00DD3B96"/>
    <w:rsid w:val="00DD6204"/>
    <w:rsid w:val="00DE16E2"/>
    <w:rsid w:val="00DF380E"/>
    <w:rsid w:val="00DF5BC7"/>
    <w:rsid w:val="00E00AEE"/>
    <w:rsid w:val="00E01778"/>
    <w:rsid w:val="00E032BB"/>
    <w:rsid w:val="00E06805"/>
    <w:rsid w:val="00E0737E"/>
    <w:rsid w:val="00E10389"/>
    <w:rsid w:val="00E214DD"/>
    <w:rsid w:val="00E21F8D"/>
    <w:rsid w:val="00E31FAA"/>
    <w:rsid w:val="00E3268E"/>
    <w:rsid w:val="00E47C73"/>
    <w:rsid w:val="00E54008"/>
    <w:rsid w:val="00E61ED9"/>
    <w:rsid w:val="00E63CE1"/>
    <w:rsid w:val="00E745B9"/>
    <w:rsid w:val="00E77D76"/>
    <w:rsid w:val="00E814A5"/>
    <w:rsid w:val="00E929F4"/>
    <w:rsid w:val="00EB5E3D"/>
    <w:rsid w:val="00EC0958"/>
    <w:rsid w:val="00EC1127"/>
    <w:rsid w:val="00EC30A6"/>
    <w:rsid w:val="00EC43CF"/>
    <w:rsid w:val="00ED1185"/>
    <w:rsid w:val="00ED1340"/>
    <w:rsid w:val="00EE2258"/>
    <w:rsid w:val="00EE5CEC"/>
    <w:rsid w:val="00EE5E6E"/>
    <w:rsid w:val="00EF083D"/>
    <w:rsid w:val="00EF19DF"/>
    <w:rsid w:val="00EF6AA7"/>
    <w:rsid w:val="00F01F83"/>
    <w:rsid w:val="00F054E6"/>
    <w:rsid w:val="00F11A37"/>
    <w:rsid w:val="00F11B7F"/>
    <w:rsid w:val="00F36FB7"/>
    <w:rsid w:val="00F51779"/>
    <w:rsid w:val="00F73C5F"/>
    <w:rsid w:val="00F805AF"/>
    <w:rsid w:val="00F814F6"/>
    <w:rsid w:val="00FA03FE"/>
    <w:rsid w:val="00FA7179"/>
    <w:rsid w:val="00FB558D"/>
    <w:rsid w:val="00FC4327"/>
    <w:rsid w:val="00FC6190"/>
    <w:rsid w:val="00FD0603"/>
    <w:rsid w:val="00FD0F46"/>
    <w:rsid w:val="00FE1EFE"/>
    <w:rsid w:val="00FE6F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3808864">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4EB9E-1A9E-49A1-BFE7-226A0BA2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2020-07-29T17:18:00Z</dcterms:created>
  <dcterms:modified xsi:type="dcterms:W3CDTF">2020-07-29T17:18:00Z</dcterms:modified>
</cp:coreProperties>
</file>