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0401AB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A94B99">
        <w:rPr>
          <w:rFonts w:ascii="Arial" w:hAnsi="Arial" w:cs="Arial"/>
          <w:b/>
          <w:bCs/>
        </w:rPr>
        <w:t>1626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083A1E">
        <w:rPr>
          <w:rFonts w:ascii="Arial" w:hAnsi="Arial" w:cs="Arial"/>
          <w:b/>
          <w:bCs/>
          <w:u w:val="single"/>
        </w:rPr>
        <w:t>09/06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FF6B8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083A1E">
        <w:rPr>
          <w:rFonts w:ascii="Arial" w:hAnsi="Arial" w:cs="Arial"/>
          <w:b/>
          <w:bCs/>
          <w:u w:val="single"/>
        </w:rPr>
        <w:t>21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A94B99" w:rsidRPr="00222971" w:rsidRDefault="00A94B99" w:rsidP="00222971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  <w:lang w:val="en-ZA"/>
        </w:rPr>
      </w:pPr>
      <w:r w:rsidRPr="00222971">
        <w:rPr>
          <w:rFonts w:ascii="Arial" w:hAnsi="Arial" w:cs="Arial"/>
          <w:b/>
          <w:lang w:val="en-ZA"/>
        </w:rPr>
        <w:t>Ms H Bucwa (DA) to ask the Minister of Higher Education and Training:</w:t>
      </w:r>
    </w:p>
    <w:p w:rsidR="00781F6C" w:rsidRPr="00222971" w:rsidRDefault="00A94B99" w:rsidP="00222971">
      <w:pPr>
        <w:spacing w:line="360" w:lineRule="auto"/>
        <w:jc w:val="both"/>
        <w:rPr>
          <w:rFonts w:ascii="Arial" w:hAnsi="Arial" w:cs="Arial"/>
          <w:lang w:val="en-ZA"/>
        </w:rPr>
      </w:pPr>
      <w:r w:rsidRPr="00222971">
        <w:rPr>
          <w:rFonts w:ascii="Arial" w:hAnsi="Arial" w:cs="Arial"/>
          <w:lang w:val="en-ZA"/>
        </w:rPr>
        <w:t>Whether the planned increase in direct subsidies to universities over the 2017-18 to 2019-20 medium term is commensurate with the rate of higher education inflation that was proposed by Universities South Africa and accepted by his department; if not, why not; if so, what are the relevant details?</w:t>
      </w:r>
      <w:r w:rsidRPr="00222971">
        <w:rPr>
          <w:rFonts w:ascii="Arial" w:hAnsi="Arial" w:cs="Arial"/>
          <w:lang w:val="en-ZA"/>
        </w:rPr>
        <w:tab/>
      </w:r>
      <w:r w:rsidRPr="00222971">
        <w:rPr>
          <w:rFonts w:ascii="Arial" w:hAnsi="Arial" w:cs="Arial"/>
          <w:lang w:val="en-ZA"/>
        </w:rPr>
        <w:tab/>
      </w:r>
      <w:r w:rsidRPr="00222971">
        <w:rPr>
          <w:rFonts w:ascii="Arial" w:hAnsi="Arial" w:cs="Arial"/>
          <w:lang w:val="en-ZA"/>
        </w:rPr>
        <w:tab/>
      </w:r>
      <w:r w:rsidRPr="00222971">
        <w:rPr>
          <w:rFonts w:ascii="Arial" w:hAnsi="Arial" w:cs="Arial"/>
          <w:lang w:val="en-ZA"/>
        </w:rPr>
        <w:tab/>
      </w:r>
    </w:p>
    <w:p w:rsidR="00A94B99" w:rsidRPr="00222971" w:rsidRDefault="00A94B99" w:rsidP="00222971">
      <w:pPr>
        <w:spacing w:line="360" w:lineRule="auto"/>
        <w:ind w:left="7331" w:firstLine="589"/>
        <w:jc w:val="right"/>
        <w:rPr>
          <w:rFonts w:ascii="Arial" w:hAnsi="Arial" w:cs="Arial"/>
          <w:b/>
          <w:sz w:val="20"/>
          <w:lang w:val="en-ZA"/>
        </w:rPr>
      </w:pPr>
      <w:r w:rsidRPr="00222971">
        <w:rPr>
          <w:rFonts w:ascii="Arial" w:hAnsi="Arial" w:cs="Arial"/>
          <w:b/>
          <w:sz w:val="20"/>
          <w:lang w:val="en-ZA"/>
        </w:rPr>
        <w:t>NW1832E</w:t>
      </w:r>
    </w:p>
    <w:p w:rsidR="00F63256" w:rsidRPr="00222971" w:rsidRDefault="00F63256" w:rsidP="00222971">
      <w:pPr>
        <w:spacing w:line="360" w:lineRule="auto"/>
        <w:ind w:left="7291" w:firstLine="629"/>
        <w:jc w:val="both"/>
        <w:outlineLvl w:val="0"/>
        <w:rPr>
          <w:rFonts w:ascii="Arial" w:hAnsi="Arial" w:cs="Arial"/>
          <w:b/>
          <w:lang w:val="en-ZA"/>
        </w:rPr>
      </w:pPr>
    </w:p>
    <w:p w:rsidR="00A2288C" w:rsidRPr="00222971" w:rsidRDefault="00A2288C" w:rsidP="00222971">
      <w:pPr>
        <w:spacing w:line="360" w:lineRule="auto"/>
        <w:ind w:left="7920"/>
        <w:jc w:val="both"/>
        <w:rPr>
          <w:rFonts w:ascii="Arial" w:hAnsi="Arial" w:cs="Arial"/>
          <w:b/>
          <w:lang w:val="en-ZA"/>
        </w:rPr>
      </w:pPr>
    </w:p>
    <w:p w:rsidR="000C558D" w:rsidRPr="00222971" w:rsidRDefault="000C558D" w:rsidP="00222971">
      <w:pPr>
        <w:tabs>
          <w:tab w:val="left" w:pos="432"/>
          <w:tab w:val="left" w:pos="720"/>
        </w:tabs>
        <w:spacing w:line="360" w:lineRule="auto"/>
        <w:ind w:left="1440" w:hanging="720"/>
        <w:jc w:val="both"/>
        <w:rPr>
          <w:rFonts w:ascii="Arial" w:eastAsia="Times New Roman" w:hAnsi="Arial" w:cs="Arial"/>
          <w:b/>
        </w:rPr>
      </w:pPr>
    </w:p>
    <w:p w:rsidR="00053765" w:rsidRPr="00222971" w:rsidRDefault="00053765" w:rsidP="00222971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3E707D" w:rsidRPr="00222971" w:rsidRDefault="003E707D" w:rsidP="0022297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3E707D" w:rsidRPr="00222971" w:rsidRDefault="003E707D" w:rsidP="0022297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0401AB" w:rsidRDefault="000401AB" w:rsidP="0022297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0401AB" w:rsidRDefault="000401AB" w:rsidP="0022297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0401AB" w:rsidRDefault="000401AB" w:rsidP="0022297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0401AB" w:rsidRDefault="000401AB" w:rsidP="0022297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0401AB" w:rsidRDefault="000401AB" w:rsidP="0022297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C3677B" w:rsidRPr="00222971" w:rsidRDefault="00B12389" w:rsidP="00222971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222971">
        <w:rPr>
          <w:rFonts w:ascii="Arial" w:hAnsi="Arial" w:cs="Arial"/>
          <w:b/>
        </w:rPr>
        <w:lastRenderedPageBreak/>
        <w:t>R</w:t>
      </w:r>
      <w:r w:rsidR="00FC1A3C" w:rsidRPr="00222971">
        <w:rPr>
          <w:rFonts w:ascii="Arial" w:hAnsi="Arial" w:cs="Arial"/>
          <w:b/>
        </w:rPr>
        <w:t>EPLY:</w:t>
      </w:r>
    </w:p>
    <w:p w:rsidR="008B5CB7" w:rsidRPr="00222971" w:rsidRDefault="008B5CB7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  <w:lang w:val="en-ZA"/>
        </w:rPr>
        <w:t>The planned increase in direct subsidie</w:t>
      </w:r>
      <w:r w:rsidR="00FF6B8A">
        <w:rPr>
          <w:rFonts w:ascii="Arial" w:hAnsi="Arial" w:cs="Arial"/>
          <w:lang w:val="en-ZA"/>
        </w:rPr>
        <w:t>s to universities over the 2017/18 to 2019/</w:t>
      </w:r>
      <w:r w:rsidRPr="00222971">
        <w:rPr>
          <w:rFonts w:ascii="Arial" w:hAnsi="Arial" w:cs="Arial"/>
          <w:lang w:val="en-ZA"/>
        </w:rPr>
        <w:t xml:space="preserve">20 medium term is not commensurate with the rate of higher education inflation that was proposed by Universities South Africa. Even though the Department </w:t>
      </w:r>
      <w:r w:rsidR="0013039C" w:rsidRPr="00222971">
        <w:rPr>
          <w:rFonts w:ascii="Arial" w:hAnsi="Arial" w:cs="Arial"/>
          <w:lang w:val="en-ZA"/>
        </w:rPr>
        <w:t xml:space="preserve">acknowledges that </w:t>
      </w:r>
      <w:r w:rsidR="00FF6B8A" w:rsidRPr="00226C8F">
        <w:rPr>
          <w:rFonts w:ascii="Arial" w:hAnsi="Arial" w:cs="Arial"/>
          <w:lang w:val="en-ZA"/>
        </w:rPr>
        <w:t xml:space="preserve">the </w:t>
      </w:r>
      <w:r w:rsidR="00226C8F" w:rsidRPr="00226C8F">
        <w:rPr>
          <w:rFonts w:ascii="Arial" w:hAnsi="Arial" w:cs="Arial"/>
          <w:lang w:val="en-ZA"/>
        </w:rPr>
        <w:t>Higher E</w:t>
      </w:r>
      <w:r w:rsidR="00FF6B8A" w:rsidRPr="00226C8F">
        <w:rPr>
          <w:rFonts w:ascii="Arial" w:hAnsi="Arial" w:cs="Arial"/>
          <w:lang w:val="en-ZA"/>
        </w:rPr>
        <w:t xml:space="preserve">ducation </w:t>
      </w:r>
      <w:r w:rsidR="00226C8F" w:rsidRPr="00226C8F">
        <w:rPr>
          <w:rFonts w:ascii="Arial" w:hAnsi="Arial" w:cs="Arial"/>
          <w:lang w:val="en-ZA"/>
        </w:rPr>
        <w:t>Price Index (HEPI)</w:t>
      </w:r>
      <w:r w:rsidR="00FF6B8A" w:rsidRPr="00FF6B8A">
        <w:rPr>
          <w:rFonts w:ascii="Arial" w:hAnsi="Arial" w:cs="Arial"/>
          <w:lang w:val="en-ZA"/>
        </w:rPr>
        <w:t xml:space="preserve"> </w:t>
      </w:r>
      <w:r w:rsidR="0013039C" w:rsidRPr="00222971">
        <w:rPr>
          <w:rFonts w:ascii="Arial" w:hAnsi="Arial" w:cs="Arial"/>
          <w:lang w:val="en-ZA"/>
        </w:rPr>
        <w:t xml:space="preserve">is greater than the </w:t>
      </w:r>
      <w:r w:rsidR="00222971">
        <w:rPr>
          <w:rFonts w:ascii="Arial" w:hAnsi="Arial" w:cs="Arial"/>
          <w:lang w:val="en-ZA"/>
        </w:rPr>
        <w:t>Consumer Price Index (</w:t>
      </w:r>
      <w:r w:rsidR="0013039C" w:rsidRPr="00222971">
        <w:rPr>
          <w:rFonts w:ascii="Arial" w:hAnsi="Arial" w:cs="Arial"/>
          <w:lang w:val="en-ZA"/>
        </w:rPr>
        <w:t>CPI</w:t>
      </w:r>
      <w:r w:rsidR="00222971">
        <w:rPr>
          <w:rFonts w:ascii="Arial" w:hAnsi="Arial" w:cs="Arial"/>
          <w:lang w:val="en-ZA"/>
        </w:rPr>
        <w:t>)</w:t>
      </w:r>
      <w:r w:rsidRPr="00222971">
        <w:rPr>
          <w:rFonts w:ascii="Arial" w:hAnsi="Arial" w:cs="Arial"/>
          <w:lang w:val="en-ZA"/>
        </w:rPr>
        <w:t xml:space="preserve">, it can only allocate as much funding to universities as approved in the </w:t>
      </w:r>
      <w:r w:rsidR="00222971">
        <w:rPr>
          <w:rFonts w:ascii="Arial" w:hAnsi="Arial" w:cs="Arial"/>
          <w:lang w:val="en-ZA"/>
        </w:rPr>
        <w:t>Medium Term Expenditure Framework (</w:t>
      </w:r>
      <w:r w:rsidRPr="00222971">
        <w:rPr>
          <w:rFonts w:ascii="Arial" w:hAnsi="Arial" w:cs="Arial"/>
          <w:lang w:val="en-ZA"/>
        </w:rPr>
        <w:t>MTEF</w:t>
      </w:r>
      <w:r w:rsidR="00222971">
        <w:rPr>
          <w:rFonts w:ascii="Arial" w:hAnsi="Arial" w:cs="Arial"/>
          <w:lang w:val="en-ZA"/>
        </w:rPr>
        <w:t>)</w:t>
      </w:r>
      <w:r w:rsidRPr="00222971">
        <w:rPr>
          <w:rFonts w:ascii="Arial" w:hAnsi="Arial" w:cs="Arial"/>
          <w:lang w:val="en-ZA"/>
        </w:rPr>
        <w:t xml:space="preserve"> budget.</w:t>
      </w:r>
    </w:p>
    <w:p w:rsidR="00064F7E" w:rsidRPr="00222971" w:rsidRDefault="000A7924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The t</w:t>
      </w:r>
      <w:r w:rsidR="00043AEC" w:rsidRPr="00222971">
        <w:rPr>
          <w:rFonts w:ascii="Arial" w:hAnsi="Arial" w:cs="Arial"/>
        </w:rPr>
        <w:t>otal u</w:t>
      </w:r>
      <w:r w:rsidR="00CE1F0C" w:rsidRPr="00222971">
        <w:rPr>
          <w:rFonts w:ascii="Arial" w:hAnsi="Arial" w:cs="Arial"/>
        </w:rPr>
        <w:t>niversity budget allocations</w:t>
      </w:r>
      <w:r w:rsidRPr="00222971">
        <w:rPr>
          <w:rFonts w:ascii="Arial" w:hAnsi="Arial" w:cs="Arial"/>
        </w:rPr>
        <w:t xml:space="preserve"> from the Department</w:t>
      </w:r>
      <w:r w:rsidR="00064F7E" w:rsidRPr="00222971">
        <w:rPr>
          <w:rFonts w:ascii="Arial" w:hAnsi="Arial" w:cs="Arial"/>
        </w:rPr>
        <w:t xml:space="preserve"> </w:t>
      </w:r>
      <w:r w:rsidR="0013039C" w:rsidRPr="00222971">
        <w:rPr>
          <w:rFonts w:ascii="Arial" w:hAnsi="Arial" w:cs="Arial"/>
        </w:rPr>
        <w:t xml:space="preserve">as approved through the MTEF process </w:t>
      </w:r>
      <w:r w:rsidR="00064F7E" w:rsidRPr="00222971">
        <w:rPr>
          <w:rFonts w:ascii="Arial" w:hAnsi="Arial" w:cs="Arial"/>
        </w:rPr>
        <w:t>increase</w:t>
      </w:r>
      <w:r w:rsidR="00FF6B8A">
        <w:rPr>
          <w:rFonts w:ascii="Arial" w:hAnsi="Arial" w:cs="Arial"/>
        </w:rPr>
        <w:t>s</w:t>
      </w:r>
      <w:r w:rsidR="00064F7E" w:rsidRPr="00222971">
        <w:rPr>
          <w:rFonts w:ascii="Arial" w:hAnsi="Arial" w:cs="Arial"/>
        </w:rPr>
        <w:t xml:space="preserve"> by </w:t>
      </w:r>
      <w:r w:rsidR="00FF6B8A">
        <w:rPr>
          <w:rFonts w:ascii="Arial" w:hAnsi="Arial" w:cs="Arial"/>
        </w:rPr>
        <w:t>5.</w:t>
      </w:r>
      <w:r w:rsidR="00043AEC" w:rsidRPr="00222971">
        <w:rPr>
          <w:rFonts w:ascii="Arial" w:hAnsi="Arial" w:cs="Arial"/>
        </w:rPr>
        <w:t>8</w:t>
      </w:r>
      <w:r w:rsidR="00064F7E" w:rsidRPr="00222971">
        <w:rPr>
          <w:rFonts w:ascii="Arial" w:hAnsi="Arial" w:cs="Arial"/>
        </w:rPr>
        <w:t>% from 2017/18 to 2018/19</w:t>
      </w:r>
      <w:r w:rsidR="00043AEC" w:rsidRPr="00222971">
        <w:rPr>
          <w:rFonts w:ascii="Arial" w:hAnsi="Arial" w:cs="Arial"/>
        </w:rPr>
        <w:t xml:space="preserve">, of which the National Student Financial </w:t>
      </w:r>
      <w:r w:rsidR="00222971">
        <w:rPr>
          <w:rFonts w:ascii="Arial" w:hAnsi="Arial" w:cs="Arial"/>
        </w:rPr>
        <w:t xml:space="preserve">Aid </w:t>
      </w:r>
      <w:r w:rsidR="00043AEC" w:rsidRPr="00222971">
        <w:rPr>
          <w:rFonts w:ascii="Arial" w:hAnsi="Arial" w:cs="Arial"/>
        </w:rPr>
        <w:t>Scheme</w:t>
      </w:r>
      <w:r w:rsidR="00222971">
        <w:rPr>
          <w:rFonts w:ascii="Arial" w:hAnsi="Arial" w:cs="Arial"/>
        </w:rPr>
        <w:t xml:space="preserve"> (NSFAS)</w:t>
      </w:r>
      <w:r w:rsidR="00043AEC" w:rsidRPr="00222971">
        <w:rPr>
          <w:rFonts w:ascii="Arial" w:hAnsi="Arial" w:cs="Arial"/>
        </w:rPr>
        <w:t xml:space="preserve"> funding increase</w:t>
      </w:r>
      <w:r w:rsidR="00084E08" w:rsidRPr="00222971">
        <w:rPr>
          <w:rFonts w:ascii="Arial" w:hAnsi="Arial" w:cs="Arial"/>
        </w:rPr>
        <w:t>s</w:t>
      </w:r>
      <w:r w:rsidR="00FF6B8A">
        <w:rPr>
          <w:rFonts w:ascii="Arial" w:hAnsi="Arial" w:cs="Arial"/>
        </w:rPr>
        <w:t xml:space="preserve"> by 4.</w:t>
      </w:r>
      <w:r w:rsidR="00043AEC" w:rsidRPr="00222971">
        <w:rPr>
          <w:rFonts w:ascii="Arial" w:hAnsi="Arial" w:cs="Arial"/>
        </w:rPr>
        <w:t>8%</w:t>
      </w:r>
      <w:r w:rsidR="00084E08" w:rsidRPr="00222971">
        <w:rPr>
          <w:rFonts w:ascii="Arial" w:hAnsi="Arial" w:cs="Arial"/>
        </w:rPr>
        <w:t>,</w:t>
      </w:r>
      <w:r w:rsidR="00043AEC" w:rsidRPr="00222971">
        <w:rPr>
          <w:rFonts w:ascii="Arial" w:hAnsi="Arial" w:cs="Arial"/>
        </w:rPr>
        <w:t xml:space="preserve"> the block grant for the daily operational costs of universities increase</w:t>
      </w:r>
      <w:r w:rsidR="00084E08" w:rsidRPr="00222971">
        <w:rPr>
          <w:rFonts w:ascii="Arial" w:hAnsi="Arial" w:cs="Arial"/>
        </w:rPr>
        <w:t>s</w:t>
      </w:r>
      <w:r w:rsidR="00FF6B8A">
        <w:rPr>
          <w:rFonts w:ascii="Arial" w:hAnsi="Arial" w:cs="Arial"/>
        </w:rPr>
        <w:t xml:space="preserve"> by 6.</w:t>
      </w:r>
      <w:r w:rsidR="00043AEC" w:rsidRPr="00222971">
        <w:rPr>
          <w:rFonts w:ascii="Arial" w:hAnsi="Arial" w:cs="Arial"/>
        </w:rPr>
        <w:t>3%</w:t>
      </w:r>
      <w:r w:rsidR="00097F98" w:rsidRPr="00222971">
        <w:rPr>
          <w:rFonts w:ascii="Arial" w:hAnsi="Arial" w:cs="Arial"/>
        </w:rPr>
        <w:t>,</w:t>
      </w:r>
      <w:r w:rsidR="00084E08" w:rsidRPr="00222971">
        <w:rPr>
          <w:rFonts w:ascii="Arial" w:hAnsi="Arial" w:cs="Arial"/>
        </w:rPr>
        <w:t xml:space="preserve"> and earmarked funds to steer the university sector</w:t>
      </w:r>
      <w:r w:rsidR="00FF6B8A">
        <w:rPr>
          <w:rFonts w:ascii="Arial" w:hAnsi="Arial" w:cs="Arial"/>
        </w:rPr>
        <w:t xml:space="preserve"> in areas</w:t>
      </w:r>
      <w:r w:rsidR="00097F98" w:rsidRPr="00222971">
        <w:rPr>
          <w:rFonts w:ascii="Arial" w:hAnsi="Arial" w:cs="Arial"/>
        </w:rPr>
        <w:t xml:space="preserve"> </w:t>
      </w:r>
      <w:r w:rsidR="00CE1F0C" w:rsidRPr="00222971">
        <w:rPr>
          <w:rFonts w:ascii="Arial" w:hAnsi="Arial" w:cs="Arial"/>
        </w:rPr>
        <w:t>such as infrastructure and clinical training and development of new universities</w:t>
      </w:r>
      <w:r w:rsidR="00FF6B8A">
        <w:rPr>
          <w:rFonts w:ascii="Arial" w:hAnsi="Arial" w:cs="Arial"/>
        </w:rPr>
        <w:t>, increases by 5.</w:t>
      </w:r>
      <w:r w:rsidR="00084E08" w:rsidRPr="00222971">
        <w:rPr>
          <w:rFonts w:ascii="Arial" w:hAnsi="Arial" w:cs="Arial"/>
        </w:rPr>
        <w:t>6%.</w:t>
      </w:r>
    </w:p>
    <w:p w:rsidR="00064F7E" w:rsidRPr="00222971" w:rsidRDefault="00084E08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 xml:space="preserve">From 2018/19 to 2019/20, </w:t>
      </w:r>
      <w:r w:rsidR="0013039C" w:rsidRPr="00222971">
        <w:rPr>
          <w:rFonts w:ascii="Arial" w:hAnsi="Arial" w:cs="Arial"/>
        </w:rPr>
        <w:t xml:space="preserve">National </w:t>
      </w:r>
      <w:r w:rsidRPr="00222971">
        <w:rPr>
          <w:rFonts w:ascii="Arial" w:hAnsi="Arial" w:cs="Arial"/>
        </w:rPr>
        <w:t>Treasury’s allocation in the category for university subsidies (</w:t>
      </w:r>
      <w:r w:rsidR="00FF6B8A">
        <w:rPr>
          <w:rFonts w:ascii="Arial" w:hAnsi="Arial" w:cs="Arial"/>
        </w:rPr>
        <w:t>excluding NSFAS) increases by 5.</w:t>
      </w:r>
      <w:r w:rsidRPr="00222971">
        <w:rPr>
          <w:rFonts w:ascii="Arial" w:hAnsi="Arial" w:cs="Arial"/>
        </w:rPr>
        <w:t xml:space="preserve">6%. This category includes both the block grant and all </w:t>
      </w:r>
      <w:r w:rsidR="00FF1C8D" w:rsidRPr="00222971">
        <w:rPr>
          <w:rFonts w:ascii="Arial" w:hAnsi="Arial" w:cs="Arial"/>
        </w:rPr>
        <w:t xml:space="preserve">types of </w:t>
      </w:r>
      <w:r w:rsidRPr="00222971">
        <w:rPr>
          <w:rFonts w:ascii="Arial" w:hAnsi="Arial" w:cs="Arial"/>
        </w:rPr>
        <w:t>earmarked grants</w:t>
      </w:r>
      <w:r w:rsidR="00097F98" w:rsidRPr="00222971">
        <w:rPr>
          <w:rFonts w:ascii="Arial" w:hAnsi="Arial" w:cs="Arial"/>
        </w:rPr>
        <w:t>, but excludes the</w:t>
      </w:r>
      <w:r w:rsidRPr="00222971">
        <w:rPr>
          <w:rFonts w:ascii="Arial" w:hAnsi="Arial" w:cs="Arial"/>
        </w:rPr>
        <w:t xml:space="preserve"> NSFAS</w:t>
      </w:r>
      <w:r w:rsidR="000A7924" w:rsidRPr="00222971">
        <w:rPr>
          <w:rFonts w:ascii="Arial" w:hAnsi="Arial" w:cs="Arial"/>
        </w:rPr>
        <w:t xml:space="preserve"> transfer</w:t>
      </w:r>
      <w:r w:rsidRPr="00222971">
        <w:rPr>
          <w:rFonts w:ascii="Arial" w:hAnsi="Arial" w:cs="Arial"/>
        </w:rPr>
        <w:t>.</w:t>
      </w:r>
    </w:p>
    <w:p w:rsidR="00064F7E" w:rsidRPr="00222971" w:rsidRDefault="00064F7E" w:rsidP="00222971">
      <w:pPr>
        <w:spacing w:line="360" w:lineRule="auto"/>
        <w:jc w:val="both"/>
        <w:rPr>
          <w:rFonts w:ascii="Arial" w:hAnsi="Arial" w:cs="Arial"/>
        </w:rPr>
      </w:pPr>
    </w:p>
    <w:p w:rsidR="00337949" w:rsidRPr="00222971" w:rsidRDefault="00337949" w:rsidP="00222971">
      <w:pPr>
        <w:spacing w:line="360" w:lineRule="auto"/>
        <w:jc w:val="both"/>
        <w:rPr>
          <w:rFonts w:ascii="Arial" w:hAnsi="Arial" w:cs="Arial"/>
        </w:rPr>
      </w:pPr>
    </w:p>
    <w:p w:rsidR="00015563" w:rsidRPr="00222971" w:rsidRDefault="00015563" w:rsidP="00222971">
      <w:pPr>
        <w:spacing w:line="360" w:lineRule="auto"/>
        <w:jc w:val="both"/>
        <w:rPr>
          <w:rFonts w:ascii="Arial" w:hAnsi="Arial" w:cs="Arial"/>
        </w:rPr>
      </w:pPr>
    </w:p>
    <w:p w:rsidR="00015563" w:rsidRPr="00222971" w:rsidRDefault="00015563" w:rsidP="00222971">
      <w:pPr>
        <w:spacing w:line="360" w:lineRule="auto"/>
        <w:jc w:val="both"/>
        <w:rPr>
          <w:rFonts w:ascii="Arial" w:hAnsi="Arial" w:cs="Arial"/>
        </w:rPr>
      </w:pPr>
    </w:p>
    <w:p w:rsidR="00015563" w:rsidRPr="00222971" w:rsidRDefault="00015563" w:rsidP="00222971">
      <w:pPr>
        <w:spacing w:line="360" w:lineRule="auto"/>
        <w:jc w:val="both"/>
        <w:rPr>
          <w:rFonts w:ascii="Arial" w:hAnsi="Arial" w:cs="Arial"/>
        </w:rPr>
      </w:pPr>
    </w:p>
    <w:p w:rsidR="00015563" w:rsidRPr="00222971" w:rsidRDefault="00015563" w:rsidP="00222971">
      <w:pPr>
        <w:spacing w:line="360" w:lineRule="auto"/>
        <w:jc w:val="both"/>
        <w:rPr>
          <w:rFonts w:ascii="Arial" w:hAnsi="Arial" w:cs="Arial"/>
        </w:rPr>
      </w:pPr>
    </w:p>
    <w:p w:rsidR="00015563" w:rsidRDefault="00015563" w:rsidP="00222971">
      <w:pPr>
        <w:spacing w:line="360" w:lineRule="auto"/>
        <w:jc w:val="both"/>
        <w:rPr>
          <w:rFonts w:ascii="Arial" w:hAnsi="Arial" w:cs="Arial"/>
        </w:rPr>
      </w:pPr>
    </w:p>
    <w:p w:rsidR="00FF6B8A" w:rsidRDefault="00FF6B8A" w:rsidP="00222971">
      <w:pPr>
        <w:spacing w:line="360" w:lineRule="auto"/>
        <w:jc w:val="both"/>
        <w:rPr>
          <w:rFonts w:ascii="Arial" w:hAnsi="Arial" w:cs="Arial"/>
        </w:rPr>
      </w:pPr>
    </w:p>
    <w:p w:rsidR="00FF6B8A" w:rsidRDefault="00FF6B8A" w:rsidP="00222971">
      <w:pPr>
        <w:spacing w:line="360" w:lineRule="auto"/>
        <w:jc w:val="both"/>
        <w:rPr>
          <w:rFonts w:ascii="Arial" w:hAnsi="Arial" w:cs="Arial"/>
        </w:rPr>
      </w:pPr>
    </w:p>
    <w:p w:rsidR="00FF6B8A" w:rsidRDefault="00FF6B8A" w:rsidP="00222971">
      <w:pPr>
        <w:spacing w:line="360" w:lineRule="auto"/>
        <w:jc w:val="both"/>
        <w:rPr>
          <w:rFonts w:ascii="Arial" w:hAnsi="Arial" w:cs="Arial"/>
        </w:rPr>
      </w:pPr>
    </w:p>
    <w:p w:rsidR="00FF6B8A" w:rsidRPr="00222971" w:rsidRDefault="00FF6B8A" w:rsidP="00222971">
      <w:pPr>
        <w:spacing w:line="360" w:lineRule="auto"/>
        <w:jc w:val="both"/>
        <w:rPr>
          <w:rFonts w:ascii="Arial" w:hAnsi="Arial" w:cs="Arial"/>
        </w:rPr>
      </w:pPr>
    </w:p>
    <w:p w:rsidR="00C654A2" w:rsidRPr="00222971" w:rsidRDefault="00CC27E4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COMPILER/CONTACT PERSONS:</w:t>
      </w:r>
      <w:r w:rsidR="00222971">
        <w:rPr>
          <w:rFonts w:ascii="Arial" w:hAnsi="Arial" w:cs="Arial"/>
        </w:rPr>
        <w:t xml:space="preserve"> </w:t>
      </w:r>
    </w:p>
    <w:p w:rsidR="00C3677B" w:rsidRPr="00222971" w:rsidRDefault="00CC27E4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EXT:</w:t>
      </w:r>
      <w:r w:rsidR="00222971">
        <w:rPr>
          <w:rFonts w:ascii="Arial" w:hAnsi="Arial" w:cs="Arial"/>
        </w:rPr>
        <w:t xml:space="preserve"> </w:t>
      </w: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</w:p>
    <w:p w:rsidR="003E455E" w:rsidRPr="00222971" w:rsidRDefault="003E455E" w:rsidP="00222971">
      <w:pPr>
        <w:spacing w:line="360" w:lineRule="auto"/>
        <w:jc w:val="both"/>
        <w:rPr>
          <w:rFonts w:ascii="Arial" w:hAnsi="Arial" w:cs="Arial"/>
        </w:rPr>
      </w:pPr>
    </w:p>
    <w:p w:rsidR="00A0228E" w:rsidRPr="00222971" w:rsidRDefault="00A0228E" w:rsidP="00222971">
      <w:pPr>
        <w:spacing w:line="360" w:lineRule="auto"/>
        <w:jc w:val="both"/>
        <w:rPr>
          <w:rFonts w:ascii="Arial" w:hAnsi="Arial" w:cs="Arial"/>
        </w:rPr>
      </w:pP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DIRECTOR –</w:t>
      </w:r>
      <w:r w:rsidR="00DE6F6F" w:rsidRPr="00222971">
        <w:rPr>
          <w:rFonts w:ascii="Arial" w:hAnsi="Arial" w:cs="Arial"/>
        </w:rPr>
        <w:t xml:space="preserve"> </w:t>
      </w:r>
      <w:r w:rsidRPr="00222971">
        <w:rPr>
          <w:rFonts w:ascii="Arial" w:hAnsi="Arial" w:cs="Arial"/>
        </w:rPr>
        <w:t>GENERAL</w:t>
      </w: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STATUS:</w:t>
      </w: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DATE:</w:t>
      </w:r>
    </w:p>
    <w:p w:rsidR="00245A6B" w:rsidRPr="00222971" w:rsidRDefault="00245A6B" w:rsidP="00222971">
      <w:pPr>
        <w:spacing w:line="360" w:lineRule="auto"/>
        <w:jc w:val="both"/>
        <w:rPr>
          <w:rFonts w:ascii="Arial" w:hAnsi="Arial" w:cs="Arial"/>
        </w:rPr>
      </w:pPr>
    </w:p>
    <w:p w:rsidR="003E455E" w:rsidRPr="00222971" w:rsidRDefault="003E455E" w:rsidP="00222971">
      <w:pPr>
        <w:spacing w:line="360" w:lineRule="auto"/>
        <w:jc w:val="both"/>
        <w:rPr>
          <w:rFonts w:ascii="Arial" w:hAnsi="Arial" w:cs="Arial"/>
        </w:rPr>
      </w:pPr>
    </w:p>
    <w:p w:rsidR="00A0228E" w:rsidRPr="00222971" w:rsidRDefault="00A0228E" w:rsidP="00222971">
      <w:pPr>
        <w:spacing w:line="360" w:lineRule="auto"/>
        <w:jc w:val="both"/>
        <w:rPr>
          <w:rFonts w:ascii="Arial" w:hAnsi="Arial" w:cs="Arial"/>
        </w:rPr>
      </w:pPr>
    </w:p>
    <w:p w:rsidR="003E455E" w:rsidRPr="00222971" w:rsidRDefault="003E455E" w:rsidP="00222971">
      <w:pPr>
        <w:spacing w:line="360" w:lineRule="auto"/>
        <w:jc w:val="both"/>
        <w:rPr>
          <w:rFonts w:ascii="Arial" w:hAnsi="Arial" w:cs="Arial"/>
        </w:rPr>
      </w:pP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 xml:space="preserve">QUESTION </w:t>
      </w:r>
      <w:r w:rsidR="00F63256" w:rsidRPr="00222971">
        <w:rPr>
          <w:rFonts w:ascii="Arial" w:hAnsi="Arial" w:cs="Arial"/>
        </w:rPr>
        <w:t>1</w:t>
      </w:r>
      <w:r w:rsidR="00A94B99" w:rsidRPr="00222971">
        <w:rPr>
          <w:rFonts w:ascii="Arial" w:hAnsi="Arial" w:cs="Arial"/>
        </w:rPr>
        <w:t>626</w:t>
      </w:r>
      <w:r w:rsidR="005C6ED1" w:rsidRPr="00222971">
        <w:rPr>
          <w:rFonts w:ascii="Arial" w:hAnsi="Arial" w:cs="Arial"/>
        </w:rPr>
        <w:t xml:space="preserve"> </w:t>
      </w:r>
      <w:r w:rsidRPr="00222971">
        <w:rPr>
          <w:rFonts w:ascii="Arial" w:hAnsi="Arial" w:cs="Arial"/>
        </w:rPr>
        <w:t xml:space="preserve">APPROVED/NOT APPROVED/AMENDED </w:t>
      </w: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</w:p>
    <w:p w:rsidR="00245A6B" w:rsidRPr="00222971" w:rsidRDefault="00245A6B" w:rsidP="00222971">
      <w:pPr>
        <w:spacing w:line="360" w:lineRule="auto"/>
        <w:jc w:val="both"/>
        <w:rPr>
          <w:rFonts w:ascii="Arial" w:hAnsi="Arial" w:cs="Arial"/>
        </w:rPr>
      </w:pPr>
    </w:p>
    <w:p w:rsidR="00A0228E" w:rsidRPr="00222971" w:rsidRDefault="00A0228E" w:rsidP="00222971">
      <w:pPr>
        <w:spacing w:line="360" w:lineRule="auto"/>
        <w:jc w:val="both"/>
        <w:rPr>
          <w:rFonts w:ascii="Arial" w:hAnsi="Arial" w:cs="Arial"/>
        </w:rPr>
      </w:pPr>
    </w:p>
    <w:p w:rsidR="003E455E" w:rsidRPr="00222971" w:rsidRDefault="003E455E" w:rsidP="00222971">
      <w:pPr>
        <w:spacing w:line="360" w:lineRule="auto"/>
        <w:jc w:val="both"/>
        <w:rPr>
          <w:rFonts w:ascii="Arial" w:hAnsi="Arial" w:cs="Arial"/>
        </w:rPr>
      </w:pP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Dr B</w:t>
      </w:r>
      <w:r w:rsidR="00222971">
        <w:rPr>
          <w:rFonts w:ascii="Arial" w:hAnsi="Arial" w:cs="Arial"/>
        </w:rPr>
        <w:t>E</w:t>
      </w:r>
      <w:r w:rsidRPr="00222971">
        <w:rPr>
          <w:rFonts w:ascii="Arial" w:hAnsi="Arial" w:cs="Arial"/>
        </w:rPr>
        <w:t xml:space="preserve"> NZIMANDE, MP</w:t>
      </w: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MINISTER OF HIGHER EDUCATION AND TRAINING</w:t>
      </w: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STATUS:</w:t>
      </w:r>
    </w:p>
    <w:p w:rsidR="00C3677B" w:rsidRPr="00222971" w:rsidRDefault="00C3677B" w:rsidP="00222971">
      <w:pPr>
        <w:spacing w:line="360" w:lineRule="auto"/>
        <w:jc w:val="both"/>
        <w:rPr>
          <w:rFonts w:ascii="Arial" w:hAnsi="Arial" w:cs="Arial"/>
        </w:rPr>
      </w:pPr>
      <w:r w:rsidRPr="00222971">
        <w:rPr>
          <w:rFonts w:ascii="Arial" w:hAnsi="Arial" w:cs="Arial"/>
        </w:rPr>
        <w:t>DATE:</w:t>
      </w:r>
    </w:p>
    <w:sectPr w:rsidR="00C3677B" w:rsidRPr="00222971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914A6"/>
    <w:multiLevelType w:val="hybridMultilevel"/>
    <w:tmpl w:val="69DEF2E8"/>
    <w:lvl w:ilvl="0" w:tplc="F774BE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8"/>
  </w:num>
  <w:num w:numId="5">
    <w:abstractNumId w:val="38"/>
  </w:num>
  <w:num w:numId="6">
    <w:abstractNumId w:val="27"/>
  </w:num>
  <w:num w:numId="7">
    <w:abstractNumId w:val="37"/>
  </w:num>
  <w:num w:numId="8">
    <w:abstractNumId w:val="5"/>
  </w:num>
  <w:num w:numId="9">
    <w:abstractNumId w:val="33"/>
  </w:num>
  <w:num w:numId="10">
    <w:abstractNumId w:val="23"/>
  </w:num>
  <w:num w:numId="11">
    <w:abstractNumId w:val="36"/>
  </w:num>
  <w:num w:numId="12">
    <w:abstractNumId w:val="12"/>
  </w:num>
  <w:num w:numId="13">
    <w:abstractNumId w:val="42"/>
  </w:num>
  <w:num w:numId="14">
    <w:abstractNumId w:val="17"/>
  </w:num>
  <w:num w:numId="15">
    <w:abstractNumId w:val="6"/>
  </w:num>
  <w:num w:numId="16">
    <w:abstractNumId w:val="28"/>
  </w:num>
  <w:num w:numId="17">
    <w:abstractNumId w:val="13"/>
  </w:num>
  <w:num w:numId="18">
    <w:abstractNumId w:val="31"/>
  </w:num>
  <w:num w:numId="19">
    <w:abstractNumId w:val="29"/>
  </w:num>
  <w:num w:numId="20">
    <w:abstractNumId w:val="7"/>
  </w:num>
  <w:num w:numId="21">
    <w:abstractNumId w:val="18"/>
  </w:num>
  <w:num w:numId="22">
    <w:abstractNumId w:val="43"/>
  </w:num>
  <w:num w:numId="23">
    <w:abstractNumId w:val="32"/>
  </w:num>
  <w:num w:numId="24">
    <w:abstractNumId w:val="41"/>
  </w:num>
  <w:num w:numId="25">
    <w:abstractNumId w:val="39"/>
  </w:num>
  <w:num w:numId="26">
    <w:abstractNumId w:val="1"/>
  </w:num>
  <w:num w:numId="27">
    <w:abstractNumId w:val="14"/>
  </w:num>
  <w:num w:numId="28">
    <w:abstractNumId w:val="2"/>
  </w:num>
  <w:num w:numId="29">
    <w:abstractNumId w:val="34"/>
  </w:num>
  <w:num w:numId="30">
    <w:abstractNumId w:val="16"/>
  </w:num>
  <w:num w:numId="31">
    <w:abstractNumId w:val="0"/>
  </w:num>
  <w:num w:numId="32">
    <w:abstractNumId w:val="40"/>
  </w:num>
  <w:num w:numId="33">
    <w:abstractNumId w:val="15"/>
  </w:num>
  <w:num w:numId="34">
    <w:abstractNumId w:val="9"/>
  </w:num>
  <w:num w:numId="35">
    <w:abstractNumId w:val="10"/>
  </w:num>
  <w:num w:numId="36">
    <w:abstractNumId w:val="11"/>
  </w:num>
  <w:num w:numId="37">
    <w:abstractNumId w:val="26"/>
  </w:num>
  <w:num w:numId="38">
    <w:abstractNumId w:val="20"/>
  </w:num>
  <w:num w:numId="39">
    <w:abstractNumId w:val="25"/>
  </w:num>
  <w:num w:numId="40">
    <w:abstractNumId w:val="24"/>
  </w:num>
  <w:num w:numId="41">
    <w:abstractNumId w:val="22"/>
  </w:num>
  <w:num w:numId="42">
    <w:abstractNumId w:val="3"/>
  </w:num>
  <w:num w:numId="43">
    <w:abstractNumId w:val="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15563"/>
    <w:rsid w:val="000260DC"/>
    <w:rsid w:val="000262F1"/>
    <w:rsid w:val="000305F6"/>
    <w:rsid w:val="00032AB5"/>
    <w:rsid w:val="00036029"/>
    <w:rsid w:val="000401AB"/>
    <w:rsid w:val="00041F99"/>
    <w:rsid w:val="00043AEC"/>
    <w:rsid w:val="0004639E"/>
    <w:rsid w:val="000505EA"/>
    <w:rsid w:val="00053765"/>
    <w:rsid w:val="000579B9"/>
    <w:rsid w:val="00060888"/>
    <w:rsid w:val="00063A3A"/>
    <w:rsid w:val="00064F7E"/>
    <w:rsid w:val="00075314"/>
    <w:rsid w:val="00083A1E"/>
    <w:rsid w:val="00084E08"/>
    <w:rsid w:val="0008778C"/>
    <w:rsid w:val="00087811"/>
    <w:rsid w:val="00096A3C"/>
    <w:rsid w:val="00096D62"/>
    <w:rsid w:val="00097F98"/>
    <w:rsid w:val="000A02C9"/>
    <w:rsid w:val="000A0D33"/>
    <w:rsid w:val="000A7924"/>
    <w:rsid w:val="000B620C"/>
    <w:rsid w:val="000B7ADA"/>
    <w:rsid w:val="000B7F3D"/>
    <w:rsid w:val="000C558D"/>
    <w:rsid w:val="000E58BD"/>
    <w:rsid w:val="000F2117"/>
    <w:rsid w:val="000F7AC3"/>
    <w:rsid w:val="00100FB2"/>
    <w:rsid w:val="00102241"/>
    <w:rsid w:val="0010402E"/>
    <w:rsid w:val="0010795D"/>
    <w:rsid w:val="001124D5"/>
    <w:rsid w:val="00125282"/>
    <w:rsid w:val="001256E4"/>
    <w:rsid w:val="0013039C"/>
    <w:rsid w:val="00135E62"/>
    <w:rsid w:val="0014191A"/>
    <w:rsid w:val="00141CFF"/>
    <w:rsid w:val="001447C9"/>
    <w:rsid w:val="00147BA4"/>
    <w:rsid w:val="001527E6"/>
    <w:rsid w:val="0015436C"/>
    <w:rsid w:val="00160BAD"/>
    <w:rsid w:val="0017440B"/>
    <w:rsid w:val="00176498"/>
    <w:rsid w:val="00185818"/>
    <w:rsid w:val="00191755"/>
    <w:rsid w:val="00194585"/>
    <w:rsid w:val="001A01DC"/>
    <w:rsid w:val="001A1252"/>
    <w:rsid w:val="001A277A"/>
    <w:rsid w:val="001A69D0"/>
    <w:rsid w:val="001B1FBE"/>
    <w:rsid w:val="001B50A3"/>
    <w:rsid w:val="001C0469"/>
    <w:rsid w:val="001C33B5"/>
    <w:rsid w:val="001C6A3B"/>
    <w:rsid w:val="001D7C6A"/>
    <w:rsid w:val="001E36DF"/>
    <w:rsid w:val="001F4B7D"/>
    <w:rsid w:val="001F7966"/>
    <w:rsid w:val="00203DEF"/>
    <w:rsid w:val="0020779F"/>
    <w:rsid w:val="00215455"/>
    <w:rsid w:val="0021665A"/>
    <w:rsid w:val="00217678"/>
    <w:rsid w:val="0022116B"/>
    <w:rsid w:val="00222971"/>
    <w:rsid w:val="002264C4"/>
    <w:rsid w:val="00226C8F"/>
    <w:rsid w:val="00227702"/>
    <w:rsid w:val="0023412A"/>
    <w:rsid w:val="00242BFC"/>
    <w:rsid w:val="00245A6B"/>
    <w:rsid w:val="002474F7"/>
    <w:rsid w:val="002476A9"/>
    <w:rsid w:val="00256281"/>
    <w:rsid w:val="00264295"/>
    <w:rsid w:val="00265A26"/>
    <w:rsid w:val="00265A88"/>
    <w:rsid w:val="002670F8"/>
    <w:rsid w:val="00270825"/>
    <w:rsid w:val="00271761"/>
    <w:rsid w:val="002738E2"/>
    <w:rsid w:val="00274B28"/>
    <w:rsid w:val="00284BC9"/>
    <w:rsid w:val="00285961"/>
    <w:rsid w:val="0029445D"/>
    <w:rsid w:val="002A17B0"/>
    <w:rsid w:val="002A2F73"/>
    <w:rsid w:val="002A7C45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840"/>
    <w:rsid w:val="00313A4B"/>
    <w:rsid w:val="00315825"/>
    <w:rsid w:val="00315B13"/>
    <w:rsid w:val="003179C4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57BBD"/>
    <w:rsid w:val="003612EE"/>
    <w:rsid w:val="00361776"/>
    <w:rsid w:val="00374E4A"/>
    <w:rsid w:val="0037732E"/>
    <w:rsid w:val="003963E3"/>
    <w:rsid w:val="003A3307"/>
    <w:rsid w:val="003A40A1"/>
    <w:rsid w:val="003A684F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E707D"/>
    <w:rsid w:val="003F104C"/>
    <w:rsid w:val="003F735C"/>
    <w:rsid w:val="00402E61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72ED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E7607"/>
    <w:rsid w:val="004F37DA"/>
    <w:rsid w:val="00504B93"/>
    <w:rsid w:val="00506E45"/>
    <w:rsid w:val="005127E5"/>
    <w:rsid w:val="005223B8"/>
    <w:rsid w:val="005237E8"/>
    <w:rsid w:val="0053292C"/>
    <w:rsid w:val="00544C9F"/>
    <w:rsid w:val="00547B19"/>
    <w:rsid w:val="00552E00"/>
    <w:rsid w:val="005577D9"/>
    <w:rsid w:val="00561493"/>
    <w:rsid w:val="00571740"/>
    <w:rsid w:val="00571C3F"/>
    <w:rsid w:val="00574DBC"/>
    <w:rsid w:val="00585D0E"/>
    <w:rsid w:val="00586840"/>
    <w:rsid w:val="005A2660"/>
    <w:rsid w:val="005A272D"/>
    <w:rsid w:val="005A39D6"/>
    <w:rsid w:val="005B4004"/>
    <w:rsid w:val="005B696E"/>
    <w:rsid w:val="005C0BA4"/>
    <w:rsid w:val="005C2051"/>
    <w:rsid w:val="005C2467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5B61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5646D"/>
    <w:rsid w:val="00763A07"/>
    <w:rsid w:val="00765683"/>
    <w:rsid w:val="00766ABE"/>
    <w:rsid w:val="00766ADD"/>
    <w:rsid w:val="00770DA0"/>
    <w:rsid w:val="007775FD"/>
    <w:rsid w:val="007810CD"/>
    <w:rsid w:val="00781F6C"/>
    <w:rsid w:val="00790DD6"/>
    <w:rsid w:val="00790EDC"/>
    <w:rsid w:val="007A29F4"/>
    <w:rsid w:val="007B4860"/>
    <w:rsid w:val="007B75BC"/>
    <w:rsid w:val="007C0653"/>
    <w:rsid w:val="007C09F4"/>
    <w:rsid w:val="007C7109"/>
    <w:rsid w:val="007D7318"/>
    <w:rsid w:val="007E26C5"/>
    <w:rsid w:val="007E559D"/>
    <w:rsid w:val="007E667A"/>
    <w:rsid w:val="007F142C"/>
    <w:rsid w:val="007F2ADC"/>
    <w:rsid w:val="007F2CC0"/>
    <w:rsid w:val="007F2D57"/>
    <w:rsid w:val="007F7092"/>
    <w:rsid w:val="00807715"/>
    <w:rsid w:val="00810FD4"/>
    <w:rsid w:val="00812391"/>
    <w:rsid w:val="008135B9"/>
    <w:rsid w:val="00814FBE"/>
    <w:rsid w:val="00835A81"/>
    <w:rsid w:val="00844BF0"/>
    <w:rsid w:val="008455F2"/>
    <w:rsid w:val="008458E4"/>
    <w:rsid w:val="00855044"/>
    <w:rsid w:val="00857AAF"/>
    <w:rsid w:val="0086037B"/>
    <w:rsid w:val="00874346"/>
    <w:rsid w:val="0088522F"/>
    <w:rsid w:val="00885BE0"/>
    <w:rsid w:val="008950F7"/>
    <w:rsid w:val="00897B2C"/>
    <w:rsid w:val="008A02D8"/>
    <w:rsid w:val="008A0CFC"/>
    <w:rsid w:val="008A5D41"/>
    <w:rsid w:val="008A666F"/>
    <w:rsid w:val="008A7E30"/>
    <w:rsid w:val="008B2A19"/>
    <w:rsid w:val="008B4E47"/>
    <w:rsid w:val="008B5CB7"/>
    <w:rsid w:val="008B65EA"/>
    <w:rsid w:val="008C1D05"/>
    <w:rsid w:val="008C68C5"/>
    <w:rsid w:val="008C7304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029B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4C04"/>
    <w:rsid w:val="009754EB"/>
    <w:rsid w:val="0097701D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02F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288C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859B7"/>
    <w:rsid w:val="00A909F3"/>
    <w:rsid w:val="00A94B99"/>
    <w:rsid w:val="00A9633F"/>
    <w:rsid w:val="00A969C9"/>
    <w:rsid w:val="00AA246C"/>
    <w:rsid w:val="00AA3944"/>
    <w:rsid w:val="00AB01C3"/>
    <w:rsid w:val="00AB0621"/>
    <w:rsid w:val="00AC5B0F"/>
    <w:rsid w:val="00AD6B33"/>
    <w:rsid w:val="00AD7365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0AA2"/>
    <w:rsid w:val="00B27B17"/>
    <w:rsid w:val="00B32FD8"/>
    <w:rsid w:val="00B4178D"/>
    <w:rsid w:val="00B42D63"/>
    <w:rsid w:val="00B43DD3"/>
    <w:rsid w:val="00B659EA"/>
    <w:rsid w:val="00B65EC5"/>
    <w:rsid w:val="00B757E2"/>
    <w:rsid w:val="00B8067B"/>
    <w:rsid w:val="00B8505E"/>
    <w:rsid w:val="00B9731E"/>
    <w:rsid w:val="00BB2B7E"/>
    <w:rsid w:val="00BC272D"/>
    <w:rsid w:val="00BC6170"/>
    <w:rsid w:val="00BD032F"/>
    <w:rsid w:val="00BD057C"/>
    <w:rsid w:val="00BD5A93"/>
    <w:rsid w:val="00BE1AAF"/>
    <w:rsid w:val="00BE2524"/>
    <w:rsid w:val="00C07223"/>
    <w:rsid w:val="00C15AF7"/>
    <w:rsid w:val="00C20C70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3965"/>
    <w:rsid w:val="00C8636C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9A8"/>
    <w:rsid w:val="00CB7FE9"/>
    <w:rsid w:val="00CC27E4"/>
    <w:rsid w:val="00CC53DC"/>
    <w:rsid w:val="00CD1367"/>
    <w:rsid w:val="00CD1B97"/>
    <w:rsid w:val="00CD244D"/>
    <w:rsid w:val="00CD33FE"/>
    <w:rsid w:val="00CE1F0C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436"/>
    <w:rsid w:val="00D167B0"/>
    <w:rsid w:val="00D23BBE"/>
    <w:rsid w:val="00D27EF0"/>
    <w:rsid w:val="00D322D6"/>
    <w:rsid w:val="00D376A7"/>
    <w:rsid w:val="00D51BED"/>
    <w:rsid w:val="00D543F9"/>
    <w:rsid w:val="00D54C0D"/>
    <w:rsid w:val="00D60616"/>
    <w:rsid w:val="00D62110"/>
    <w:rsid w:val="00D63390"/>
    <w:rsid w:val="00D6369F"/>
    <w:rsid w:val="00D65A88"/>
    <w:rsid w:val="00D65D79"/>
    <w:rsid w:val="00D847C6"/>
    <w:rsid w:val="00D85689"/>
    <w:rsid w:val="00D8677C"/>
    <w:rsid w:val="00D944EB"/>
    <w:rsid w:val="00D95878"/>
    <w:rsid w:val="00DA24DA"/>
    <w:rsid w:val="00DB0A5E"/>
    <w:rsid w:val="00DB135F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17643"/>
    <w:rsid w:val="00E360EA"/>
    <w:rsid w:val="00E41378"/>
    <w:rsid w:val="00E4274D"/>
    <w:rsid w:val="00E50360"/>
    <w:rsid w:val="00E550F0"/>
    <w:rsid w:val="00E56C21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B3F13"/>
    <w:rsid w:val="00EC0BF2"/>
    <w:rsid w:val="00EC6E65"/>
    <w:rsid w:val="00ED0C0E"/>
    <w:rsid w:val="00ED39C0"/>
    <w:rsid w:val="00ED45E7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22D98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63256"/>
    <w:rsid w:val="00F74316"/>
    <w:rsid w:val="00F75B29"/>
    <w:rsid w:val="00F76DD0"/>
    <w:rsid w:val="00F815FA"/>
    <w:rsid w:val="00F81CC3"/>
    <w:rsid w:val="00F850E2"/>
    <w:rsid w:val="00F85DFA"/>
    <w:rsid w:val="00F93B36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  <w:rsid w:val="00FF1C8D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0DC8-0FBE-4C6E-BFB4-C9A771AA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2017-07-04T09:20:00Z</dcterms:created>
  <dcterms:modified xsi:type="dcterms:W3CDTF">2017-07-04T09:20:00Z</dcterms:modified>
</cp:coreProperties>
</file>