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BA7A" w14:textId="5F17B44C" w:rsidR="00014C51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NATIONAL ASSEMBLY </w:t>
      </w:r>
    </w:p>
    <w:p w14:paraId="04C7A46E" w14:textId="167DB9B0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(For written reply)</w:t>
      </w:r>
    </w:p>
    <w:p w14:paraId="47B66D4F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D75CDB" w14:textId="289D84C2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QUESTION NO. </w:t>
      </w:r>
      <w:r w:rsidR="00E055CD">
        <w:rPr>
          <w:rFonts w:ascii="Arial" w:hAnsi="Arial" w:cs="Arial"/>
          <w:b/>
          <w:bCs/>
          <w:sz w:val="20"/>
          <w:szCs w:val="20"/>
          <w:lang w:val="en-US"/>
        </w:rPr>
        <w:t>1625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{NW</w:t>
      </w:r>
      <w:r w:rsidR="00E055CD">
        <w:rPr>
          <w:rFonts w:ascii="Arial" w:hAnsi="Arial" w:cs="Arial"/>
          <w:b/>
          <w:bCs/>
          <w:sz w:val="20"/>
          <w:szCs w:val="20"/>
          <w:lang w:val="en-US"/>
        </w:rPr>
        <w:t>1863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>E}</w:t>
      </w:r>
    </w:p>
    <w:p w14:paraId="67B15AC3" w14:textId="1F3E6451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INTERNAL QUESTION PATER NO. </w:t>
      </w:r>
      <w:r w:rsidR="00E055CD">
        <w:rPr>
          <w:rFonts w:ascii="Arial" w:hAnsi="Arial" w:cs="Arial"/>
          <w:b/>
          <w:bCs/>
          <w:sz w:val="20"/>
          <w:szCs w:val="20"/>
          <w:lang w:val="en-US"/>
        </w:rPr>
        <w:t>16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of 2023</w:t>
      </w:r>
    </w:p>
    <w:p w14:paraId="62F614FE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08D4E2" w14:textId="64656C2B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DATE</w:t>
      </w:r>
      <w:r w:rsidR="00AF550D"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OF PUBLICATION: </w:t>
      </w:r>
      <w:r w:rsidR="00E055CD">
        <w:rPr>
          <w:rFonts w:ascii="Arial" w:hAnsi="Arial" w:cs="Arial"/>
          <w:b/>
          <w:bCs/>
          <w:sz w:val="20"/>
          <w:szCs w:val="20"/>
          <w:lang w:val="en-US"/>
        </w:rPr>
        <w:t>12 May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2023</w:t>
      </w:r>
    </w:p>
    <w:p w14:paraId="78F6CA3F" w14:textId="77777777" w:rsidR="00F428AC" w:rsidRPr="007612DF" w:rsidRDefault="00F428A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06D6D1E" w14:textId="1A4D276C" w:rsidR="0026137B" w:rsidRDefault="00E055CD" w:rsidP="002F4E94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Dr P J Groenewald (FF Plus) to ask the Minister of Police:</w:t>
      </w:r>
    </w:p>
    <w:p w14:paraId="25A1EF7E" w14:textId="111A6991" w:rsidR="0026137B" w:rsidRPr="00E055CD" w:rsidRDefault="00E055CD" w:rsidP="00E055CD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Whether the firearms and ammunition that were brought into the Republic during the visit of the President of the United Arab Emirates, Sheikh Mohamed Bin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Zajed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Nahjan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has met all the necessary requirements; if not; if so, (a) for what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total number of firearms and (ii)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calibre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of firearms and ammunition were permits issued and (b) what were the reasons for the issuing of the specified permits?</w:t>
      </w:r>
    </w:p>
    <w:p w14:paraId="01BF14F3" w14:textId="516AFF60" w:rsidR="00AC2A85" w:rsidRPr="007612DF" w:rsidRDefault="000F6231" w:rsidP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Find reply </w:t>
      </w:r>
      <w:hyperlink r:id="rId6" w:history="1">
        <w:r w:rsidRPr="00E055CD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>here</w:t>
        </w:r>
      </w:hyperlink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sectPr w:rsidR="00AC2A85" w:rsidRPr="0076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898"/>
    <w:multiLevelType w:val="hybridMultilevel"/>
    <w:tmpl w:val="49301E8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E8D"/>
    <w:multiLevelType w:val="hybridMultilevel"/>
    <w:tmpl w:val="9B907E6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1E2A"/>
    <w:multiLevelType w:val="hybridMultilevel"/>
    <w:tmpl w:val="B26090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07012">
    <w:abstractNumId w:val="0"/>
  </w:num>
  <w:num w:numId="2" w16cid:durableId="232349403">
    <w:abstractNumId w:val="2"/>
  </w:num>
  <w:num w:numId="3" w16cid:durableId="175192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B"/>
    <w:rsid w:val="00014C51"/>
    <w:rsid w:val="000F6231"/>
    <w:rsid w:val="0024015A"/>
    <w:rsid w:val="0026137B"/>
    <w:rsid w:val="00283AFD"/>
    <w:rsid w:val="002F4E94"/>
    <w:rsid w:val="0040754F"/>
    <w:rsid w:val="004752B7"/>
    <w:rsid w:val="0063213E"/>
    <w:rsid w:val="00655466"/>
    <w:rsid w:val="006C767F"/>
    <w:rsid w:val="007612DF"/>
    <w:rsid w:val="00764B77"/>
    <w:rsid w:val="008560E7"/>
    <w:rsid w:val="008773D7"/>
    <w:rsid w:val="008B49F1"/>
    <w:rsid w:val="00936151"/>
    <w:rsid w:val="009C246A"/>
    <w:rsid w:val="00AC2A85"/>
    <w:rsid w:val="00AF550D"/>
    <w:rsid w:val="00B70C98"/>
    <w:rsid w:val="00D07BFB"/>
    <w:rsid w:val="00D76CE2"/>
    <w:rsid w:val="00E055CD"/>
    <w:rsid w:val="00E11835"/>
    <w:rsid w:val="00E71ED2"/>
    <w:rsid w:val="00E80A17"/>
    <w:rsid w:val="00E91A85"/>
    <w:rsid w:val="00F428AC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521C1"/>
  <w15:chartTrackingRefBased/>
  <w15:docId w15:val="{2B6AE426-2B48-47AD-9797-F4981518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pmg.org.za/RNW1625-2023-07-1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2AA8-B278-43FF-990F-659BF355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</dc:creator>
  <cp:keywords/>
  <dc:description/>
  <cp:lastModifiedBy>Sandile</cp:lastModifiedBy>
  <cp:revision>2</cp:revision>
  <dcterms:created xsi:type="dcterms:W3CDTF">2023-07-11T16:23:00Z</dcterms:created>
  <dcterms:modified xsi:type="dcterms:W3CDTF">2023-07-11T16:23:00Z</dcterms:modified>
</cp:coreProperties>
</file>