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F" w:rsidRDefault="00E04DDF" w:rsidP="00E04DDF">
      <w:pPr>
        <w:rPr>
          <w:b/>
          <w:bCs/>
          <w:lang w:val="en-US"/>
        </w:rPr>
      </w:pPr>
    </w:p>
    <w:p w:rsidR="00E04DDF" w:rsidRDefault="00E04DDF" w:rsidP="00E04DDF">
      <w:pPr>
        <w:jc w:val="center"/>
        <w:rPr>
          <w:rFonts w:ascii="Arial" w:eastAsiaTheme="minorEastAsia" w:hAnsi="Arial" w:cs="Arial"/>
          <w:color w:val="000000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DF" w:rsidRDefault="00E04DDF" w:rsidP="00E04DDF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MINISTRY</w:t>
      </w:r>
    </w:p>
    <w:p w:rsidR="00E04DDF" w:rsidRDefault="00E04DDF" w:rsidP="00E04DDF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MINERAL RESOURCES AND ENERGY</w:t>
      </w:r>
    </w:p>
    <w:p w:rsidR="00E04DDF" w:rsidRDefault="00E04DDF" w:rsidP="00E04DDF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REPUBLIC OF SOUTH AFRICA</w:t>
      </w:r>
    </w:p>
    <w:p w:rsidR="00E04DDF" w:rsidRDefault="00E04DDF" w:rsidP="00E04DDF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&amp; Francis Baard Street, Tel: +27 12 406 7612, Fax: +27 12 323 5849</w:t>
      </w:r>
    </w:p>
    <w:p w:rsidR="00E04DDF" w:rsidRDefault="00E04DDF" w:rsidP="00E04DDF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</w:rPr>
        <w:t>th</w:t>
      </w:r>
      <w:r>
        <w:rPr>
          <w:rFonts w:ascii="Arial" w:hAnsi="Arial" w:cs="Arial"/>
          <w:sz w:val="12"/>
          <w:szCs w:val="12"/>
        </w:rPr>
        <w:t xml:space="preserve"> Floor, 120 Plein Street Cape Town, Tel: +27 21 469 6425, Fax: +27 21 465 5980</w:t>
      </w:r>
    </w:p>
    <w:p w:rsidR="00E04DDF" w:rsidRDefault="00E04DDF" w:rsidP="00E04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F349FC" w:rsidRDefault="00F349FC" w:rsidP="00F349FC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Pr="00F349FC">
        <w:rPr>
          <w:rFonts w:ascii="Arial Narrow" w:hAnsi="Arial Narrow" w:cs="Tunga"/>
          <w:b/>
          <w:sz w:val="24"/>
          <w:szCs w:val="24"/>
          <w:lang w:val="fr-FR"/>
        </w:rPr>
        <w:t xml:space="preserve">: </w:t>
      </w:r>
      <w:r w:rsidR="00217F8F" w:rsidRPr="00217F8F"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  <w:t>1617</w:t>
      </w:r>
    </w:p>
    <w:p w:rsidR="00F349FC" w:rsidRDefault="00F349FC" w:rsidP="00F349FC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 w:cs="Arial"/>
        </w:rPr>
        <w:t>Please find attached a response to Parliamentary Question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>for</w:t>
      </w:r>
      <w:r>
        <w:rPr>
          <w:rFonts w:ascii="Arial Narrow" w:hAnsi="Arial Narrow" w:cs="Arial"/>
        </w:rPr>
        <w:t xml:space="preserve"> </w:t>
      </w:r>
      <w:r w:rsidRPr="008A558E">
        <w:rPr>
          <w:rFonts w:ascii="Arial Narrow" w:hAnsi="Arial Narrow" w:cs="Arial"/>
          <w:b/>
        </w:rPr>
        <w:t>written reply</w:t>
      </w:r>
      <w:r>
        <w:rPr>
          <w:rFonts w:ascii="Arial Narrow" w:hAnsi="Arial Narrow" w:cs="Arial"/>
        </w:rPr>
        <w:t xml:space="preserve"> asked </w:t>
      </w:r>
      <w:r w:rsidR="0096601B" w:rsidRPr="0096601B">
        <w:rPr>
          <w:rFonts w:ascii="Arial Narrow" w:hAnsi="Arial Narrow"/>
          <w:b/>
          <w:bCs/>
        </w:rPr>
        <w:t xml:space="preserve">Mr K J </w:t>
      </w:r>
      <w:proofErr w:type="spellStart"/>
      <w:r w:rsidR="0096601B" w:rsidRPr="0096601B">
        <w:rPr>
          <w:rFonts w:ascii="Arial Narrow" w:hAnsi="Arial Narrow"/>
          <w:b/>
          <w:bCs/>
        </w:rPr>
        <w:t>Mileham</w:t>
      </w:r>
      <w:proofErr w:type="spellEnd"/>
      <w:r w:rsidR="0096601B" w:rsidRPr="0096601B">
        <w:rPr>
          <w:rFonts w:ascii="Arial Narrow" w:hAnsi="Arial Narrow"/>
          <w:b/>
          <w:bCs/>
        </w:rPr>
        <w:t xml:space="preserve"> (DA) </w:t>
      </w:r>
      <w:r w:rsidRPr="00596DDE">
        <w:rPr>
          <w:rFonts w:ascii="Arial Narrow" w:hAnsi="Arial Narrow"/>
          <w:b/>
          <w:bCs/>
        </w:rPr>
        <w:t>to ask the Minister of Mineral Resources and Energy</w:t>
      </w:r>
      <w:r>
        <w:rPr>
          <w:rFonts w:ascii="Arial Narrow" w:hAnsi="Arial Narrow"/>
          <w:b/>
          <w:bCs/>
        </w:rPr>
        <w:t xml:space="preserve">: </w:t>
      </w:r>
    </w:p>
    <w:p w:rsidR="00F349FC" w:rsidRDefault="00F349FC" w:rsidP="00F349FC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</w:p>
    <w:p w:rsidR="00F349FC" w:rsidRDefault="00F349FC" w:rsidP="00F349FC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217F8F" w:rsidRDefault="00217F8F" w:rsidP="00217F8F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Ms N Ngcwabe</w:t>
      </w:r>
    </w:p>
    <w:p w:rsidR="00217F8F" w:rsidRDefault="00217F8F" w:rsidP="00217F8F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Deputy Director General: Mining, Minerals and Energy Policy Development</w:t>
      </w:r>
    </w:p>
    <w:p w:rsidR="00217F8F" w:rsidRDefault="00217F8F" w:rsidP="00217F8F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………………/………………/2021</w:t>
      </w:r>
    </w:p>
    <w:p w:rsidR="00217F8F" w:rsidRDefault="00217F8F" w:rsidP="00217F8F">
      <w:pPr>
        <w:spacing w:after="0"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Recommended/ Not Recommended</w:t>
      </w: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349FC" w:rsidRDefault="00F349FC" w:rsidP="00F349F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349FC" w:rsidRDefault="00F349FC" w:rsidP="00F23D8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Adv. T.S Mokoena</w:t>
      </w:r>
    </w:p>
    <w:p w:rsidR="00F349FC" w:rsidRDefault="00F349FC" w:rsidP="00F23D8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:rsidR="00F349FC" w:rsidRDefault="00F349FC" w:rsidP="00F23D8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A7BD3">
        <w:rPr>
          <w:rFonts w:ascii="Arial Narrow" w:hAnsi="Arial Narrow" w:cs="Tunga"/>
          <w:b/>
          <w:sz w:val="24"/>
          <w:szCs w:val="24"/>
          <w:lang w:val="en-ZA"/>
        </w:rPr>
        <w:t>1</w:t>
      </w:r>
    </w:p>
    <w:p w:rsidR="00F349FC" w:rsidRDefault="00F349FC" w:rsidP="00F23D84">
      <w:pPr>
        <w:spacing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F349FC" w:rsidRDefault="00F349FC" w:rsidP="00F349F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F349FC" w:rsidRDefault="00F349FC" w:rsidP="00F349F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F349FC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0A7BD3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F349FC" w:rsidRDefault="00F349FC" w:rsidP="000A7BD3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A7BD3">
        <w:rPr>
          <w:rFonts w:ascii="Arial Narrow" w:hAnsi="Arial Narrow" w:cs="Tunga"/>
          <w:b/>
          <w:sz w:val="24"/>
          <w:szCs w:val="24"/>
          <w:lang w:val="en-ZA"/>
        </w:rPr>
        <w:t>1</w:t>
      </w:r>
    </w:p>
    <w:p w:rsidR="00F349FC" w:rsidRDefault="00F349FC">
      <w:pPr>
        <w:spacing w:line="259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>
        <w:rPr>
          <w:rFonts w:ascii="Arial Narrow" w:hAnsi="Arial Narrow"/>
          <w:b/>
          <w:bCs/>
        </w:rPr>
        <w:br w:type="page"/>
      </w:r>
    </w:p>
    <w:p w:rsidR="00217F8F" w:rsidRPr="00217F8F" w:rsidRDefault="00217F8F" w:rsidP="00217F8F">
      <w:pPr>
        <w:spacing w:line="36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 w:rsidRPr="00217F8F"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  <w:lastRenderedPageBreak/>
        <w:t xml:space="preserve">1617. Mr K J </w:t>
      </w:r>
      <w:proofErr w:type="spellStart"/>
      <w:r w:rsidRPr="00217F8F"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  <w:t>Mileham</w:t>
      </w:r>
      <w:proofErr w:type="spellEnd"/>
      <w:r w:rsidRPr="00217F8F"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  <w:t xml:space="preserve"> (DA) to ask the Minister of Mineral Resources and Energy:</w:t>
      </w:r>
    </w:p>
    <w:p w:rsidR="00217F8F" w:rsidRPr="00AB2E62" w:rsidRDefault="00217F8F" w:rsidP="00217F8F">
      <w:pPr>
        <w:spacing w:line="360" w:lineRule="auto"/>
        <w:jc w:val="both"/>
        <w:rPr>
          <w:rFonts w:ascii="Arial Narrow" w:hAnsi="Arial Narrow" w:cs="Times New Roman"/>
          <w:color w:val="000000"/>
          <w:sz w:val="24"/>
          <w:szCs w:val="24"/>
          <w:lang w:val="en-ZA"/>
        </w:rPr>
      </w:pPr>
      <w:r w:rsidRPr="00217F8F">
        <w:rPr>
          <w:rFonts w:ascii="Arial Narrow" w:hAnsi="Arial Narrow" w:cs="Times New Roman"/>
          <w:color w:val="000000"/>
          <w:sz w:val="24"/>
          <w:szCs w:val="24"/>
          <w:lang w:val="en-ZA"/>
        </w:rPr>
        <w:t>With regard to his statement during the Mini Plenary of his department’s Budget Vote</w:t>
      </w:r>
      <w:r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 </w:t>
      </w:r>
      <w:r w:rsidRPr="00217F8F">
        <w:rPr>
          <w:rFonts w:ascii="Arial Narrow" w:hAnsi="Arial Narrow" w:cs="Times New Roman"/>
          <w:color w:val="000000"/>
          <w:sz w:val="24"/>
          <w:szCs w:val="24"/>
          <w:lang w:val="en-ZA"/>
        </w:rPr>
        <w:t>concerning the raising of the electricity generation licencing threshold to 10MW,</w:t>
      </w:r>
      <w:r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 </w:t>
      </w:r>
      <w:r w:rsidRPr="00217F8F">
        <w:rPr>
          <w:rFonts w:ascii="Arial Narrow" w:hAnsi="Arial Narrow" w:cs="Times New Roman"/>
          <w:color w:val="000000"/>
          <w:sz w:val="24"/>
          <w:szCs w:val="24"/>
          <w:lang w:val="en-ZA"/>
        </w:rPr>
        <w:t>alternatively 50MW, (a) on what date was the survey conducted, (b) what was the</w:t>
      </w:r>
      <w:r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 </w:t>
      </w:r>
      <w:r w:rsidRPr="00217F8F">
        <w:rPr>
          <w:rFonts w:ascii="Arial Narrow" w:hAnsi="Arial Narrow" w:cs="Times New Roman"/>
          <w:color w:val="000000"/>
          <w:sz w:val="24"/>
          <w:szCs w:val="24"/>
          <w:lang w:val="en-ZA"/>
        </w:rPr>
        <w:t>format of the survey, (c) what were the exact questions asked and (d)(</w:t>
      </w:r>
      <w:proofErr w:type="spellStart"/>
      <w:r w:rsidRPr="00217F8F">
        <w:rPr>
          <w:rFonts w:ascii="Arial Narrow" w:hAnsi="Arial Narrow" w:cs="Times New Roman"/>
          <w:color w:val="000000"/>
          <w:sz w:val="24"/>
          <w:szCs w:val="24"/>
          <w:lang w:val="en-ZA"/>
        </w:rPr>
        <w:t>i</w:t>
      </w:r>
      <w:proofErr w:type="spellEnd"/>
      <w:r w:rsidRPr="00217F8F">
        <w:rPr>
          <w:rFonts w:ascii="Arial Narrow" w:hAnsi="Arial Narrow" w:cs="Times New Roman"/>
          <w:color w:val="000000"/>
          <w:sz w:val="24"/>
          <w:szCs w:val="24"/>
          <w:lang w:val="en-ZA"/>
        </w:rPr>
        <w:t>) what was the</w:t>
      </w:r>
      <w:r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 </w:t>
      </w:r>
      <w:r w:rsidRPr="00217F8F">
        <w:rPr>
          <w:rFonts w:ascii="Arial Narrow" w:hAnsi="Arial Narrow" w:cs="Times New Roman"/>
          <w:color w:val="000000"/>
          <w:sz w:val="24"/>
          <w:szCs w:val="24"/>
          <w:lang w:val="en-ZA"/>
        </w:rPr>
        <w:t>total number of respondents and (ii) what total number of respondents were (aa) in</w:t>
      </w:r>
      <w:r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 </w:t>
      </w:r>
      <w:r w:rsidRPr="00217F8F">
        <w:rPr>
          <w:rFonts w:ascii="Arial Narrow" w:hAnsi="Arial Narrow" w:cs="Times New Roman"/>
          <w:color w:val="000000"/>
          <w:sz w:val="24"/>
          <w:szCs w:val="24"/>
          <w:lang w:val="en-ZA"/>
        </w:rPr>
        <w:t>favour of limiting the threshold to 10MW and (bb) in favour of raising the threshold</w:t>
      </w:r>
      <w:r>
        <w:rPr>
          <w:rFonts w:ascii="Arial Narrow" w:hAnsi="Arial Narrow" w:cs="Times New Roman"/>
          <w:color w:val="000000"/>
          <w:sz w:val="24"/>
          <w:szCs w:val="24"/>
          <w:lang w:val="en-ZA"/>
        </w:rPr>
        <w:t xml:space="preserve"> </w:t>
      </w:r>
      <w:r w:rsidRPr="00217F8F">
        <w:rPr>
          <w:rFonts w:ascii="Arial Narrow" w:hAnsi="Arial Narrow" w:cs="Times New Roman"/>
          <w:color w:val="000000"/>
          <w:sz w:val="24"/>
          <w:szCs w:val="24"/>
          <w:lang w:val="en-ZA"/>
        </w:rPr>
        <w:t>above 10MW? NW1823E</w:t>
      </w:r>
    </w:p>
    <w:p w:rsidR="00F2073F" w:rsidRDefault="00F2073F" w:rsidP="00596DD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F2073F">
        <w:rPr>
          <w:rFonts w:ascii="Arial Narrow" w:hAnsi="Arial Narrow"/>
          <w:b/>
          <w:bCs/>
          <w:sz w:val="24"/>
          <w:szCs w:val="24"/>
        </w:rPr>
        <w:t xml:space="preserve">Reply </w:t>
      </w:r>
    </w:p>
    <w:p w:rsidR="00CB2A00" w:rsidRPr="007C43FE" w:rsidRDefault="00CB2A00" w:rsidP="00CB2A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  <w:lang w:val="en-ZA"/>
        </w:rPr>
      </w:pPr>
      <w:r w:rsidRPr="007C43FE">
        <w:rPr>
          <w:rFonts w:ascii="Arial Narrow" w:hAnsi="Arial Narrow" w:cs="Times New Roman"/>
          <w:sz w:val="24"/>
          <w:szCs w:val="24"/>
          <w:lang w:val="en-ZA"/>
        </w:rPr>
        <w:t xml:space="preserve">The </w:t>
      </w:r>
      <w:r w:rsidR="00AB2E62">
        <w:rPr>
          <w:rFonts w:ascii="Arial Narrow" w:hAnsi="Arial Narrow" w:cs="Times New Roman"/>
          <w:sz w:val="24"/>
          <w:szCs w:val="24"/>
          <w:lang w:val="en-ZA"/>
        </w:rPr>
        <w:t>word “</w:t>
      </w:r>
      <w:r w:rsidRPr="007C43FE">
        <w:rPr>
          <w:rFonts w:ascii="Arial Narrow" w:hAnsi="Arial Narrow" w:cs="Times New Roman"/>
          <w:sz w:val="24"/>
          <w:szCs w:val="24"/>
          <w:lang w:val="en-ZA"/>
        </w:rPr>
        <w:t>survey</w:t>
      </w:r>
      <w:r w:rsidR="00AB2E62">
        <w:rPr>
          <w:rFonts w:ascii="Arial Narrow" w:hAnsi="Arial Narrow" w:cs="Times New Roman"/>
          <w:sz w:val="24"/>
          <w:szCs w:val="24"/>
          <w:lang w:val="en-ZA"/>
        </w:rPr>
        <w:t>” was used to</w:t>
      </w:r>
      <w:r w:rsidRPr="007C43FE">
        <w:rPr>
          <w:rFonts w:ascii="Arial Narrow" w:hAnsi="Arial Narrow" w:cs="Times New Roman"/>
          <w:sz w:val="24"/>
          <w:szCs w:val="24"/>
          <w:lang w:val="en-ZA"/>
        </w:rPr>
        <w:t xml:space="preserve"> refer to public comments received by the Department following the gazetting of</w:t>
      </w:r>
      <w:r w:rsidR="00AB2E62">
        <w:rPr>
          <w:rFonts w:ascii="Arial Narrow" w:hAnsi="Arial Narrow" w:cs="Times New Roman"/>
          <w:sz w:val="24"/>
          <w:szCs w:val="24"/>
          <w:lang w:val="en-ZA"/>
        </w:rPr>
        <w:t xml:space="preserve"> Schedule II of</w:t>
      </w:r>
      <w:r w:rsidRPr="007C43FE">
        <w:rPr>
          <w:rFonts w:ascii="Arial Narrow" w:hAnsi="Arial Narrow" w:cs="Times New Roman"/>
          <w:sz w:val="24"/>
          <w:szCs w:val="24"/>
          <w:lang w:val="en-ZA"/>
        </w:rPr>
        <w:t xml:space="preserve"> </w:t>
      </w:r>
      <w:r w:rsidR="00580737" w:rsidRPr="007C43FE">
        <w:rPr>
          <w:rFonts w:ascii="Arial Narrow" w:hAnsi="Arial Narrow" w:cs="Times New Roman"/>
          <w:sz w:val="24"/>
          <w:szCs w:val="24"/>
          <w:lang w:val="en-ZA"/>
        </w:rPr>
        <w:t>the Electricity Regulation Act</w:t>
      </w:r>
      <w:r w:rsidR="007C43FE" w:rsidRPr="007C43FE">
        <w:rPr>
          <w:rFonts w:ascii="Arial Narrow" w:hAnsi="Arial Narrow" w:cs="Times New Roman"/>
          <w:sz w:val="24"/>
          <w:szCs w:val="24"/>
          <w:lang w:val="en-ZA"/>
        </w:rPr>
        <w:t xml:space="preserve"> (ERA)</w:t>
      </w:r>
      <w:r w:rsidR="00AB2E62">
        <w:rPr>
          <w:rFonts w:ascii="Arial Narrow" w:hAnsi="Arial Narrow" w:cs="Times New Roman"/>
          <w:sz w:val="24"/>
          <w:szCs w:val="24"/>
          <w:lang w:val="en-ZA"/>
        </w:rPr>
        <w:t xml:space="preserve"> in relation to the threshold for embedded generation licencing.</w:t>
      </w:r>
    </w:p>
    <w:p w:rsidR="00CB2A00" w:rsidRPr="007C43FE" w:rsidRDefault="00CB2A00" w:rsidP="005807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  <w:lang w:val="en-ZA"/>
        </w:rPr>
      </w:pPr>
      <w:r w:rsidRPr="007C43FE">
        <w:rPr>
          <w:rFonts w:ascii="Arial Narrow" w:hAnsi="Arial Narrow" w:cs="Times New Roman"/>
          <w:sz w:val="24"/>
          <w:szCs w:val="24"/>
          <w:lang w:val="en-ZA"/>
        </w:rPr>
        <w:t xml:space="preserve">The comments were </w:t>
      </w:r>
      <w:r w:rsidR="00580737" w:rsidRPr="007C43FE">
        <w:rPr>
          <w:rFonts w:ascii="Arial Narrow" w:hAnsi="Arial Narrow" w:cs="Times New Roman"/>
          <w:sz w:val="24"/>
          <w:szCs w:val="24"/>
          <w:lang w:val="en-ZA"/>
        </w:rPr>
        <w:t>received through the post and</w:t>
      </w:r>
      <w:r w:rsidRPr="007C43FE">
        <w:rPr>
          <w:rFonts w:ascii="Arial Narrow" w:hAnsi="Arial Narrow" w:cs="Times New Roman"/>
          <w:sz w:val="24"/>
          <w:szCs w:val="24"/>
          <w:lang w:val="en-ZA"/>
        </w:rPr>
        <w:t xml:space="preserve"> email</w:t>
      </w:r>
      <w:r w:rsidR="00580737" w:rsidRPr="007C43FE">
        <w:rPr>
          <w:rFonts w:ascii="Arial Narrow" w:hAnsi="Arial Narrow" w:cs="Times New Roman"/>
          <w:sz w:val="24"/>
          <w:szCs w:val="24"/>
          <w:lang w:val="en-ZA"/>
        </w:rPr>
        <w:t>.</w:t>
      </w:r>
    </w:p>
    <w:p w:rsidR="00580737" w:rsidRPr="007C43FE" w:rsidRDefault="00AB2E62" w:rsidP="005807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  <w:lang w:val="en-ZA"/>
        </w:rPr>
      </w:pPr>
      <w:r>
        <w:rPr>
          <w:rFonts w:ascii="Arial Narrow" w:hAnsi="Arial Narrow" w:cs="Times New Roman"/>
          <w:sz w:val="24"/>
          <w:szCs w:val="24"/>
          <w:lang w:val="en-ZA"/>
        </w:rPr>
        <w:t>There were no questions as comments were on the gazette notice</w:t>
      </w:r>
      <w:r w:rsidR="007C43FE">
        <w:rPr>
          <w:rFonts w:ascii="Arial Narrow" w:hAnsi="Arial Narrow" w:cs="Times New Roman"/>
          <w:sz w:val="24"/>
          <w:szCs w:val="24"/>
          <w:lang w:val="en-ZA"/>
        </w:rPr>
        <w:t>.</w:t>
      </w:r>
    </w:p>
    <w:p w:rsidR="00CB2A00" w:rsidRPr="007C43FE" w:rsidRDefault="007C43FE" w:rsidP="005807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  <w:szCs w:val="24"/>
          <w:lang w:val="en-ZA"/>
        </w:rPr>
      </w:pPr>
      <w:r w:rsidRPr="007C43FE">
        <w:rPr>
          <w:rFonts w:ascii="Arial Narrow" w:hAnsi="Arial Narrow" w:cs="Times New Roman"/>
          <w:sz w:val="24"/>
          <w:szCs w:val="24"/>
          <w:lang w:val="en-ZA"/>
        </w:rPr>
        <w:t>(</w:t>
      </w:r>
      <w:proofErr w:type="spellStart"/>
      <w:r w:rsidRPr="007C43FE">
        <w:rPr>
          <w:rFonts w:ascii="Arial Narrow" w:hAnsi="Arial Narrow" w:cs="Times New Roman"/>
          <w:sz w:val="24"/>
          <w:szCs w:val="24"/>
          <w:lang w:val="en-ZA"/>
        </w:rPr>
        <w:t>i</w:t>
      </w:r>
      <w:proofErr w:type="spellEnd"/>
      <w:r w:rsidRPr="007C43FE">
        <w:rPr>
          <w:rFonts w:ascii="Arial Narrow" w:hAnsi="Arial Narrow" w:cs="Times New Roman"/>
          <w:sz w:val="24"/>
          <w:szCs w:val="24"/>
          <w:lang w:val="en-ZA"/>
        </w:rPr>
        <w:t xml:space="preserve">) </w:t>
      </w:r>
      <w:r w:rsidR="00AB2E62">
        <w:rPr>
          <w:rFonts w:ascii="Arial Narrow" w:hAnsi="Arial Narrow" w:cs="Times New Roman"/>
          <w:sz w:val="24"/>
          <w:szCs w:val="24"/>
          <w:lang w:val="en-ZA"/>
        </w:rPr>
        <w:t>Over</w:t>
      </w:r>
      <w:r w:rsidRPr="007C43FE">
        <w:rPr>
          <w:rFonts w:ascii="Arial Narrow" w:hAnsi="Arial Narrow" w:cs="Times New Roman"/>
          <w:sz w:val="24"/>
          <w:szCs w:val="24"/>
          <w:lang w:val="en-ZA"/>
        </w:rPr>
        <w:t xml:space="preserve"> 15000</w:t>
      </w:r>
      <w:r w:rsidR="00AB2E62">
        <w:rPr>
          <w:rFonts w:ascii="Arial Narrow" w:hAnsi="Arial Narrow" w:cs="Times New Roman"/>
          <w:sz w:val="24"/>
          <w:szCs w:val="24"/>
          <w:lang w:val="en-ZA"/>
        </w:rPr>
        <w:t xml:space="preserve"> comments were received</w:t>
      </w:r>
      <w:r>
        <w:rPr>
          <w:rFonts w:ascii="Arial Narrow" w:hAnsi="Arial Narrow" w:cs="Times New Roman"/>
          <w:sz w:val="24"/>
          <w:szCs w:val="24"/>
          <w:lang w:val="en-ZA"/>
        </w:rPr>
        <w:t>.</w:t>
      </w:r>
    </w:p>
    <w:p w:rsidR="00CB2A00" w:rsidRPr="007C43FE" w:rsidRDefault="00CB2A00" w:rsidP="007C43FE">
      <w:pPr>
        <w:spacing w:line="360" w:lineRule="auto"/>
        <w:ind w:firstLine="720"/>
        <w:jc w:val="both"/>
        <w:rPr>
          <w:rFonts w:ascii="Arial Narrow" w:hAnsi="Arial Narrow" w:cs="Times New Roman"/>
          <w:sz w:val="24"/>
          <w:szCs w:val="24"/>
          <w:lang w:val="en-ZA"/>
        </w:rPr>
      </w:pPr>
      <w:r w:rsidRPr="007C43FE">
        <w:rPr>
          <w:rFonts w:ascii="Arial Narrow" w:hAnsi="Arial Narrow" w:cs="Times New Roman"/>
          <w:sz w:val="24"/>
          <w:szCs w:val="24"/>
          <w:lang w:val="en-ZA"/>
        </w:rPr>
        <w:t xml:space="preserve">(aa) </w:t>
      </w:r>
      <w:r w:rsidR="00AB2E62">
        <w:rPr>
          <w:rFonts w:ascii="Arial Narrow" w:hAnsi="Arial Narrow" w:cs="Times New Roman"/>
          <w:sz w:val="24"/>
          <w:szCs w:val="24"/>
          <w:lang w:val="en-ZA"/>
        </w:rPr>
        <w:t>Majority is in support of the 10MW threshold</w:t>
      </w:r>
      <w:r w:rsidR="007C43FE" w:rsidRPr="007C43FE">
        <w:rPr>
          <w:rFonts w:ascii="Arial Narrow" w:hAnsi="Arial Narrow" w:cs="Times New Roman"/>
          <w:sz w:val="24"/>
          <w:szCs w:val="24"/>
          <w:lang w:val="en-ZA"/>
        </w:rPr>
        <w:t>.</w:t>
      </w:r>
    </w:p>
    <w:p w:rsidR="00CB2A00" w:rsidRPr="007C43FE" w:rsidRDefault="00CB2A00" w:rsidP="00AB2E62">
      <w:pPr>
        <w:spacing w:line="360" w:lineRule="auto"/>
        <w:ind w:left="720"/>
        <w:jc w:val="both"/>
        <w:rPr>
          <w:rFonts w:ascii="Arial Narrow" w:hAnsi="Arial Narrow" w:cs="Times New Roman"/>
          <w:sz w:val="24"/>
          <w:szCs w:val="24"/>
          <w:lang w:val="en-ZA"/>
        </w:rPr>
      </w:pPr>
      <w:r w:rsidRPr="007C43FE">
        <w:rPr>
          <w:rFonts w:ascii="Arial Narrow" w:hAnsi="Arial Narrow" w:cs="Times New Roman"/>
          <w:sz w:val="24"/>
          <w:szCs w:val="24"/>
          <w:lang w:val="en-ZA"/>
        </w:rPr>
        <w:t>(bb)</w:t>
      </w:r>
      <w:r w:rsidR="007C43FE" w:rsidRPr="007C43FE">
        <w:rPr>
          <w:rFonts w:ascii="Arial Narrow" w:hAnsi="Arial Narrow" w:cs="Times New Roman"/>
          <w:sz w:val="24"/>
          <w:szCs w:val="24"/>
          <w:lang w:val="en-ZA"/>
        </w:rPr>
        <w:t xml:space="preserve"> </w:t>
      </w:r>
      <w:r w:rsidR="00AB2E62">
        <w:rPr>
          <w:rFonts w:ascii="Arial Narrow" w:hAnsi="Arial Narrow" w:cs="Times New Roman"/>
          <w:sz w:val="24"/>
          <w:szCs w:val="24"/>
          <w:lang w:val="en-ZA"/>
        </w:rPr>
        <w:t>The remainder is split between those who disagree completely with embedded generation and those who prefer a higher threshold.</w:t>
      </w:r>
    </w:p>
    <w:p w:rsidR="00CB2A00" w:rsidRPr="00F2073F" w:rsidRDefault="00CB2A00" w:rsidP="00596DDE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sectPr w:rsidR="00CB2A00" w:rsidRPr="00F2073F" w:rsidSect="00124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47E" w:rsidRDefault="00F1247E" w:rsidP="00E04DDF">
      <w:pPr>
        <w:spacing w:after="0" w:line="240" w:lineRule="auto"/>
      </w:pPr>
      <w:r>
        <w:separator/>
      </w:r>
    </w:p>
  </w:endnote>
  <w:endnote w:type="continuationSeparator" w:id="0">
    <w:p w:rsidR="00F1247E" w:rsidRDefault="00F1247E" w:rsidP="00E0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47E" w:rsidRDefault="00F1247E" w:rsidP="00E04DDF">
      <w:pPr>
        <w:spacing w:after="0" w:line="240" w:lineRule="auto"/>
      </w:pPr>
      <w:r>
        <w:separator/>
      </w:r>
    </w:p>
  </w:footnote>
  <w:footnote w:type="continuationSeparator" w:id="0">
    <w:p w:rsidR="00F1247E" w:rsidRDefault="00F1247E" w:rsidP="00E04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15985"/>
    <w:multiLevelType w:val="hybridMultilevel"/>
    <w:tmpl w:val="323219F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4A5A1B"/>
    <w:multiLevelType w:val="hybridMultilevel"/>
    <w:tmpl w:val="DEACF5A0"/>
    <w:lvl w:ilvl="0" w:tplc="DC1822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activeWritingStyle w:appName="MSWord" w:lang="fr-FR" w:vendorID="64" w:dllVersion="6" w:nlCheck="1" w:checkStyle="0"/>
  <w:activeWritingStyle w:appName="MSWord" w:lang="en-ZA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ZA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DDE"/>
    <w:rsid w:val="00045DDF"/>
    <w:rsid w:val="000A7BD3"/>
    <w:rsid w:val="000B239A"/>
    <w:rsid w:val="001241A4"/>
    <w:rsid w:val="00187759"/>
    <w:rsid w:val="001A4CD0"/>
    <w:rsid w:val="00217F8F"/>
    <w:rsid w:val="00264D47"/>
    <w:rsid w:val="002B6AD2"/>
    <w:rsid w:val="00403D1C"/>
    <w:rsid w:val="004D601E"/>
    <w:rsid w:val="00580737"/>
    <w:rsid w:val="00596DDE"/>
    <w:rsid w:val="005D435F"/>
    <w:rsid w:val="006155FC"/>
    <w:rsid w:val="00726CA3"/>
    <w:rsid w:val="00770F3D"/>
    <w:rsid w:val="007C43FE"/>
    <w:rsid w:val="007F3C36"/>
    <w:rsid w:val="008A558E"/>
    <w:rsid w:val="00965D09"/>
    <w:rsid w:val="0096601B"/>
    <w:rsid w:val="00983AFB"/>
    <w:rsid w:val="00A817C1"/>
    <w:rsid w:val="00A948EB"/>
    <w:rsid w:val="00AB2E62"/>
    <w:rsid w:val="00B3406E"/>
    <w:rsid w:val="00C576DD"/>
    <w:rsid w:val="00CB2A00"/>
    <w:rsid w:val="00CF4F04"/>
    <w:rsid w:val="00D009E0"/>
    <w:rsid w:val="00D00BE1"/>
    <w:rsid w:val="00E04DDF"/>
    <w:rsid w:val="00F1247E"/>
    <w:rsid w:val="00F2073F"/>
    <w:rsid w:val="00F23D84"/>
    <w:rsid w:val="00F3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FC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6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F349FC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0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DD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A3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66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2021-06-08T09:29:00Z</cp:lastPrinted>
  <dcterms:created xsi:type="dcterms:W3CDTF">2021-06-11T13:45:00Z</dcterms:created>
  <dcterms:modified xsi:type="dcterms:W3CDTF">2021-06-11T13:45:00Z</dcterms:modified>
</cp:coreProperties>
</file>