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805705" w:rsidRDefault="000A5BCA"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Pr="00805705" w:rsidRDefault="00EC7D9A" w:rsidP="00C15419">
      <w:pPr>
        <w:jc w:val="center"/>
        <w:outlineLvl w:val="0"/>
        <w:rPr>
          <w:rFonts w:ascii="Arial" w:eastAsia="Arial Unicode MS" w:hAnsi="Arial" w:cs="Arial"/>
          <w:b/>
          <w:color w:val="000000"/>
          <w:u w:color="000000"/>
        </w:rPr>
      </w:pPr>
    </w:p>
    <w:p w:rsidR="00EC7D9A" w:rsidRPr="00805705" w:rsidRDefault="00EC7D9A" w:rsidP="00C15419">
      <w:pPr>
        <w:jc w:val="center"/>
        <w:outlineLvl w:val="0"/>
        <w:rPr>
          <w:rFonts w:ascii="Arial" w:eastAsia="Arial Unicode MS" w:hAnsi="Arial" w:cs="Arial"/>
          <w:b/>
          <w:color w:val="000000"/>
          <w:u w:color="000000"/>
        </w:rPr>
      </w:pPr>
    </w:p>
    <w:p w:rsidR="00EC7D9A" w:rsidRPr="00805705" w:rsidRDefault="00EC7D9A" w:rsidP="00C15419">
      <w:pPr>
        <w:jc w:val="center"/>
        <w:outlineLvl w:val="0"/>
        <w:rPr>
          <w:rFonts w:ascii="Arial" w:eastAsia="Arial Unicode MS" w:hAnsi="Arial" w:cs="Arial"/>
          <w:b/>
          <w:color w:val="000000"/>
          <w:u w:color="000000"/>
        </w:rPr>
      </w:pPr>
    </w:p>
    <w:p w:rsidR="00AD2102" w:rsidRPr="00805705" w:rsidRDefault="00AD2102" w:rsidP="00C15419">
      <w:pPr>
        <w:jc w:val="center"/>
        <w:outlineLvl w:val="0"/>
        <w:rPr>
          <w:rFonts w:ascii="Arial" w:eastAsia="Arial Unicode MS" w:hAnsi="Arial" w:cs="Arial"/>
          <w:b/>
          <w:color w:val="000000"/>
          <w:u w:color="000000"/>
        </w:rPr>
      </w:pPr>
    </w:p>
    <w:p w:rsidR="00AD2102" w:rsidRPr="00805705" w:rsidRDefault="00AD2102" w:rsidP="00C15419">
      <w:pPr>
        <w:jc w:val="center"/>
        <w:outlineLvl w:val="0"/>
        <w:rPr>
          <w:rFonts w:ascii="Arial" w:eastAsia="Arial Unicode MS" w:hAnsi="Arial" w:cs="Arial"/>
          <w:b/>
          <w:color w:val="000000"/>
          <w:u w:color="000000"/>
        </w:rPr>
      </w:pPr>
    </w:p>
    <w:p w:rsidR="00146CB1" w:rsidRPr="00805705" w:rsidRDefault="00146CB1" w:rsidP="00A513C8">
      <w:pPr>
        <w:outlineLvl w:val="0"/>
        <w:rPr>
          <w:rFonts w:ascii="Arial" w:eastAsia="Arial Unicode MS" w:hAnsi="Arial" w:cs="Arial"/>
          <w:b/>
          <w:noProof/>
          <w:color w:val="FF0000"/>
          <w:u w:color="000000"/>
          <w:lang w:eastAsia="en-ZA"/>
        </w:rPr>
      </w:pPr>
    </w:p>
    <w:p w:rsidR="00F91C95" w:rsidRPr="00805705" w:rsidRDefault="00F91C95" w:rsidP="00594A3C">
      <w:pPr>
        <w:jc w:val="center"/>
        <w:outlineLvl w:val="0"/>
        <w:rPr>
          <w:rFonts w:ascii="Arial" w:eastAsia="Arial Unicode MS" w:hAnsi="Arial" w:cs="Arial"/>
          <w:b/>
          <w:noProof/>
          <w:color w:val="000000"/>
          <w:u w:color="000000"/>
          <w:lang w:eastAsia="en-ZA"/>
        </w:rPr>
      </w:pPr>
    </w:p>
    <w:p w:rsidR="00F91C95" w:rsidRPr="00805705" w:rsidRDefault="00F91C95" w:rsidP="00594A3C">
      <w:pPr>
        <w:jc w:val="center"/>
        <w:outlineLvl w:val="0"/>
        <w:rPr>
          <w:rFonts w:ascii="Arial" w:eastAsia="Arial Unicode MS" w:hAnsi="Arial" w:cs="Arial"/>
          <w:b/>
          <w:noProof/>
          <w:color w:val="000000"/>
          <w:u w:color="000000"/>
          <w:lang w:eastAsia="en-ZA"/>
        </w:rPr>
      </w:pPr>
    </w:p>
    <w:p w:rsidR="00F91C95" w:rsidRPr="00805705" w:rsidRDefault="00F91C95" w:rsidP="00FF012B">
      <w:pPr>
        <w:outlineLvl w:val="0"/>
        <w:rPr>
          <w:rFonts w:ascii="Arial" w:eastAsia="Arial Unicode MS" w:hAnsi="Arial" w:cs="Arial"/>
          <w:b/>
          <w:noProof/>
          <w:color w:val="000000"/>
          <w:u w:color="000000"/>
          <w:lang w:eastAsia="en-ZA"/>
        </w:rPr>
      </w:pPr>
    </w:p>
    <w:p w:rsidR="000D0ADE" w:rsidRPr="00805705" w:rsidRDefault="00146CB1" w:rsidP="00FF012B">
      <w:pPr>
        <w:jc w:val="center"/>
        <w:outlineLvl w:val="0"/>
        <w:rPr>
          <w:rFonts w:ascii="Arial" w:eastAsia="Arial Unicode MS" w:hAnsi="Arial" w:cs="Arial"/>
          <w:b/>
          <w:noProof/>
          <w:color w:val="000000"/>
          <w:u w:color="000000"/>
          <w:lang w:eastAsia="en-ZA"/>
        </w:rPr>
      </w:pPr>
      <w:r w:rsidRPr="00805705">
        <w:rPr>
          <w:rFonts w:ascii="Arial" w:eastAsia="Arial Unicode MS" w:hAnsi="Arial" w:cs="Arial"/>
          <w:b/>
          <w:noProof/>
          <w:color w:val="000000"/>
          <w:u w:color="000000"/>
          <w:lang w:eastAsia="en-ZA"/>
        </w:rPr>
        <w:t>N</w:t>
      </w:r>
      <w:r w:rsidR="00E55C3D" w:rsidRPr="00805705">
        <w:rPr>
          <w:rFonts w:ascii="Arial" w:eastAsia="Arial Unicode MS" w:hAnsi="Arial" w:cs="Arial"/>
          <w:b/>
          <w:noProof/>
          <w:color w:val="000000"/>
          <w:u w:color="000000"/>
          <w:lang w:eastAsia="en-ZA"/>
        </w:rPr>
        <w:t>ATIONAL ASSEMBLY</w:t>
      </w:r>
    </w:p>
    <w:p w:rsidR="00594A3C" w:rsidRPr="00805705" w:rsidRDefault="00594A3C" w:rsidP="00D25C9C">
      <w:pPr>
        <w:jc w:val="both"/>
        <w:outlineLvl w:val="0"/>
        <w:rPr>
          <w:rFonts w:ascii="Arial" w:eastAsia="Arial Unicode MS" w:hAnsi="Arial" w:cs="Arial"/>
          <w:b/>
          <w:color w:val="000000"/>
          <w:u w:color="000000"/>
        </w:rPr>
      </w:pPr>
    </w:p>
    <w:p w:rsidR="00FF012B" w:rsidRPr="00805705" w:rsidRDefault="00FF012B" w:rsidP="001C37E8">
      <w:pPr>
        <w:spacing w:line="276" w:lineRule="auto"/>
        <w:jc w:val="both"/>
        <w:outlineLvl w:val="0"/>
        <w:rPr>
          <w:rFonts w:ascii="Arial" w:eastAsia="Arial Unicode MS" w:hAnsi="Arial" w:cs="Arial"/>
          <w:b/>
          <w:color w:val="000000"/>
          <w:u w:color="000000"/>
        </w:rPr>
      </w:pPr>
    </w:p>
    <w:p w:rsidR="009C609C" w:rsidRPr="00805705" w:rsidRDefault="009C609C" w:rsidP="009C609C">
      <w:pPr>
        <w:spacing w:line="276" w:lineRule="auto"/>
        <w:jc w:val="both"/>
        <w:outlineLvl w:val="0"/>
        <w:rPr>
          <w:rFonts w:ascii="Arial" w:eastAsia="Arial Unicode MS" w:hAnsi="Arial" w:cs="Arial"/>
          <w:b/>
          <w:color w:val="000000"/>
        </w:rPr>
      </w:pPr>
      <w:r w:rsidRPr="00805705">
        <w:rPr>
          <w:rFonts w:ascii="Arial" w:eastAsia="Arial Unicode MS" w:hAnsi="Arial" w:cs="Arial"/>
          <w:b/>
          <w:color w:val="000000"/>
        </w:rPr>
        <w:t>WRITTEN REPLY</w:t>
      </w:r>
    </w:p>
    <w:p w:rsidR="009C609C" w:rsidRPr="00805705" w:rsidRDefault="009C609C" w:rsidP="009C609C">
      <w:pPr>
        <w:spacing w:before="240" w:line="276" w:lineRule="auto"/>
        <w:jc w:val="both"/>
        <w:outlineLvl w:val="0"/>
        <w:rPr>
          <w:rFonts w:ascii="Arial" w:eastAsia="Arial Unicode MS" w:hAnsi="Arial" w:cs="Arial"/>
          <w:b/>
          <w:color w:val="000000"/>
        </w:rPr>
      </w:pPr>
      <w:r w:rsidRPr="00805705">
        <w:rPr>
          <w:rFonts w:ascii="Arial" w:eastAsia="Arial Unicode MS" w:hAnsi="Arial" w:cs="Arial"/>
          <w:b/>
          <w:color w:val="000000"/>
        </w:rPr>
        <w:t xml:space="preserve">PARLIAMENTARY QUESTION 1616  </w:t>
      </w:r>
    </w:p>
    <w:p w:rsidR="009C609C" w:rsidRPr="00805705" w:rsidRDefault="009C609C" w:rsidP="009C609C">
      <w:pPr>
        <w:spacing w:before="240" w:line="276" w:lineRule="auto"/>
        <w:jc w:val="both"/>
        <w:outlineLvl w:val="0"/>
        <w:rPr>
          <w:rFonts w:ascii="Arial" w:eastAsia="Arial Unicode MS" w:hAnsi="Arial" w:cs="Arial"/>
          <w:b/>
          <w:color w:val="000000"/>
        </w:rPr>
      </w:pPr>
      <w:r w:rsidRPr="00805705">
        <w:rPr>
          <w:rFonts w:ascii="Arial" w:eastAsia="Arial Unicode MS" w:hAnsi="Arial" w:cs="Arial"/>
          <w:b/>
          <w:color w:val="000000"/>
        </w:rPr>
        <w:t xml:space="preserve">DATE OF PUBLICATION: 1 June 2018     </w:t>
      </w:r>
    </w:p>
    <w:p w:rsidR="009C609C" w:rsidRPr="00805705" w:rsidRDefault="009C609C" w:rsidP="00560166">
      <w:pPr>
        <w:spacing w:before="100" w:beforeAutospacing="1" w:after="100" w:afterAutospacing="1" w:line="276" w:lineRule="auto"/>
        <w:rPr>
          <w:rFonts w:ascii="Arial" w:hAnsi="Arial" w:cs="Arial"/>
          <w:lang w:eastAsia="en-ZA"/>
        </w:rPr>
      </w:pPr>
      <w:r w:rsidRPr="00805705">
        <w:rPr>
          <w:rFonts w:ascii="Arial" w:hAnsi="Arial" w:cs="Arial"/>
          <w:b/>
          <w:bCs/>
        </w:rPr>
        <w:t>Dr M J Cardo (DA) to ask the Minister of Economic Development:</w:t>
      </w:r>
    </w:p>
    <w:p w:rsidR="009C609C" w:rsidRPr="00805705" w:rsidRDefault="009C609C" w:rsidP="00560166">
      <w:pPr>
        <w:pStyle w:val="NormalWeb"/>
        <w:spacing w:line="276" w:lineRule="auto"/>
        <w:jc w:val="both"/>
        <w:rPr>
          <w:rFonts w:ascii="Arial" w:hAnsi="Arial" w:cs="Arial"/>
          <w:lang w:val="en-US"/>
        </w:rPr>
      </w:pPr>
      <w:r w:rsidRPr="00805705">
        <w:rPr>
          <w:rFonts w:ascii="Arial" w:hAnsi="Arial" w:cs="Arial"/>
          <w:lang w:val="en-US"/>
        </w:rPr>
        <w:t xml:space="preserve">With reference to his engagements with the Swedish retailer, H&amp;M, as mentioned in </w:t>
      </w:r>
      <w:r w:rsidRPr="00805705">
        <w:rPr>
          <w:rFonts w:ascii="Arial" w:eastAsia="Calibri" w:hAnsi="Arial" w:cs="Arial"/>
          <w:color w:val="000000"/>
          <w:lang w:val="en-US"/>
        </w:rPr>
        <w:t>his</w:t>
      </w:r>
      <w:r w:rsidRPr="00805705">
        <w:rPr>
          <w:rFonts w:ascii="Arial" w:hAnsi="Arial" w:cs="Arial"/>
          <w:lang w:val="en-US"/>
        </w:rPr>
        <w:t xml:space="preserve"> department’s Budget Vote speech on 10 May 2018, (a) how did the engagements come about, (b) what was the nature of the discussions, (c) what undertakings were given by the retailer and (d) what suasion was employed to extract these undertakings?</w:t>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r>
      <w:r w:rsidRPr="00805705">
        <w:rPr>
          <w:rFonts w:ascii="Arial" w:hAnsi="Arial" w:cs="Arial"/>
          <w:lang w:val="en-US"/>
        </w:rPr>
        <w:tab/>
        <w:t xml:space="preserve">          NW1766E</w:t>
      </w:r>
    </w:p>
    <w:p w:rsidR="009C609C" w:rsidRPr="00805705" w:rsidRDefault="009C609C" w:rsidP="009C609C">
      <w:pPr>
        <w:spacing w:line="360" w:lineRule="auto"/>
        <w:jc w:val="both"/>
        <w:rPr>
          <w:rFonts w:ascii="Arial" w:hAnsi="Arial" w:cs="Arial"/>
          <w:b/>
        </w:rPr>
      </w:pPr>
      <w:r w:rsidRPr="00805705">
        <w:rPr>
          <w:rFonts w:ascii="Arial" w:hAnsi="Arial" w:cs="Arial"/>
          <w:noProof/>
        </w:rPr>
        <w:t xml:space="preserve">                              </w:t>
      </w:r>
      <w:r w:rsidRPr="00805705">
        <w:rPr>
          <w:rFonts w:ascii="Arial" w:hAnsi="Arial" w:cs="Arial"/>
        </w:rPr>
        <w:t xml:space="preserve">   </w:t>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r>
      <w:r w:rsidRPr="00805705">
        <w:rPr>
          <w:rFonts w:ascii="Arial" w:hAnsi="Arial" w:cs="Arial"/>
        </w:rPr>
        <w:tab/>
        <w:t xml:space="preserve">                                                                                        </w:t>
      </w:r>
      <w:r w:rsidRPr="00805705">
        <w:rPr>
          <w:rFonts w:ascii="Arial" w:hAnsi="Arial" w:cs="Arial"/>
          <w:b/>
        </w:rPr>
        <w:t xml:space="preserve">REPLY: </w:t>
      </w:r>
    </w:p>
    <w:p w:rsidR="00AD349C" w:rsidRPr="00805705" w:rsidRDefault="00AD349C" w:rsidP="00AD349C">
      <w:pPr>
        <w:spacing w:line="360" w:lineRule="auto"/>
        <w:ind w:left="360"/>
        <w:jc w:val="both"/>
        <w:rPr>
          <w:rFonts w:ascii="Arial" w:hAnsi="Arial" w:cs="Arial"/>
          <w:szCs w:val="22"/>
        </w:rPr>
      </w:pPr>
    </w:p>
    <w:p w:rsidR="008E4889" w:rsidRDefault="00805705" w:rsidP="00560166">
      <w:pPr>
        <w:spacing w:line="276" w:lineRule="auto"/>
        <w:jc w:val="both"/>
        <w:rPr>
          <w:rFonts w:ascii="Arial" w:hAnsi="Arial" w:cs="Arial"/>
          <w:szCs w:val="22"/>
        </w:rPr>
      </w:pPr>
      <w:r>
        <w:rPr>
          <w:rFonts w:ascii="Arial" w:hAnsi="Arial" w:cs="Arial"/>
          <w:szCs w:val="22"/>
        </w:rPr>
        <w:t xml:space="preserve">H&amp;M is reportedly the world’s second largest clothing retailer, with stores ion a number of countries, including in South Africa. </w:t>
      </w:r>
      <w:r w:rsidR="008E4889">
        <w:rPr>
          <w:rFonts w:ascii="Arial" w:hAnsi="Arial" w:cs="Arial"/>
          <w:szCs w:val="22"/>
        </w:rPr>
        <w:t xml:space="preserve">Earlier this year, the company featured an advert of a black child wearing a sweatshirt with the words “coolest monkey in the jungle” etched on the front. </w:t>
      </w:r>
    </w:p>
    <w:p w:rsidR="008E4889" w:rsidRDefault="008E4889" w:rsidP="00560166">
      <w:pPr>
        <w:spacing w:line="276" w:lineRule="auto"/>
        <w:jc w:val="both"/>
        <w:rPr>
          <w:rFonts w:ascii="Arial" w:hAnsi="Arial" w:cs="Arial"/>
          <w:szCs w:val="22"/>
        </w:rPr>
      </w:pPr>
    </w:p>
    <w:p w:rsidR="008E4889" w:rsidRDefault="008E4889" w:rsidP="00560166">
      <w:pPr>
        <w:spacing w:line="276" w:lineRule="auto"/>
        <w:jc w:val="both"/>
        <w:rPr>
          <w:rFonts w:ascii="Arial" w:hAnsi="Arial" w:cs="Arial"/>
          <w:szCs w:val="22"/>
        </w:rPr>
      </w:pPr>
      <w:r>
        <w:rPr>
          <w:rFonts w:ascii="Arial" w:hAnsi="Arial" w:cs="Arial"/>
          <w:szCs w:val="22"/>
        </w:rPr>
        <w:t>The company was widely criticized for insensitivity</w:t>
      </w:r>
      <w:r w:rsidR="00CA553F">
        <w:rPr>
          <w:rFonts w:ascii="Arial" w:hAnsi="Arial" w:cs="Arial"/>
          <w:szCs w:val="22"/>
        </w:rPr>
        <w:t xml:space="preserve"> and </w:t>
      </w:r>
      <w:r w:rsidR="009863AE">
        <w:rPr>
          <w:rFonts w:ascii="Arial" w:hAnsi="Arial" w:cs="Arial"/>
          <w:szCs w:val="22"/>
        </w:rPr>
        <w:t>some responded with outrage</w:t>
      </w:r>
      <w:r>
        <w:rPr>
          <w:rFonts w:ascii="Arial" w:hAnsi="Arial" w:cs="Arial"/>
          <w:szCs w:val="22"/>
        </w:rPr>
        <w:t xml:space="preserve">. </w:t>
      </w:r>
      <w:r w:rsidR="009863AE">
        <w:rPr>
          <w:rFonts w:ascii="Arial" w:hAnsi="Arial" w:cs="Arial"/>
          <w:szCs w:val="22"/>
        </w:rPr>
        <w:t>The company</w:t>
      </w:r>
      <w:r>
        <w:rPr>
          <w:rFonts w:ascii="Arial" w:hAnsi="Arial" w:cs="Arial"/>
          <w:szCs w:val="22"/>
        </w:rPr>
        <w:t xml:space="preserve"> issued a public apology and hired a diversity</w:t>
      </w:r>
      <w:r w:rsidR="00DE75BE">
        <w:rPr>
          <w:rFonts w:ascii="Arial" w:hAnsi="Arial" w:cs="Arial"/>
          <w:szCs w:val="22"/>
        </w:rPr>
        <w:t xml:space="preserve"> leader</w:t>
      </w:r>
      <w:r w:rsidR="009863AE">
        <w:rPr>
          <w:rFonts w:ascii="Arial" w:hAnsi="Arial" w:cs="Arial"/>
          <w:szCs w:val="22"/>
        </w:rPr>
        <w:t xml:space="preserve"> to strengthen company sensitivities. </w:t>
      </w:r>
    </w:p>
    <w:p w:rsidR="008E4889" w:rsidRDefault="008E4889" w:rsidP="00560166">
      <w:pPr>
        <w:spacing w:line="276" w:lineRule="auto"/>
        <w:jc w:val="both"/>
        <w:rPr>
          <w:rFonts w:ascii="Arial" w:hAnsi="Arial" w:cs="Arial"/>
          <w:szCs w:val="22"/>
        </w:rPr>
      </w:pPr>
    </w:p>
    <w:p w:rsidR="009863AE" w:rsidRDefault="008E4889" w:rsidP="00560166">
      <w:pPr>
        <w:spacing w:line="276" w:lineRule="auto"/>
        <w:jc w:val="both"/>
        <w:rPr>
          <w:rFonts w:ascii="Arial" w:hAnsi="Arial" w:cs="Arial"/>
          <w:szCs w:val="22"/>
        </w:rPr>
      </w:pPr>
      <w:r>
        <w:rPr>
          <w:rFonts w:ascii="Arial" w:hAnsi="Arial" w:cs="Arial"/>
          <w:szCs w:val="22"/>
        </w:rPr>
        <w:t xml:space="preserve">It had been known for some time that the company has not used South Africa as a source for the manufacture of clothing. EDD reached out to the company </w:t>
      </w:r>
      <w:r w:rsidR="009863AE">
        <w:rPr>
          <w:rFonts w:ascii="Arial" w:hAnsi="Arial" w:cs="Arial"/>
          <w:szCs w:val="22"/>
        </w:rPr>
        <w:t xml:space="preserve">to draw to their attention to the fact that the African continent is not purely a consumer market for goods but also a source of clothing and textiles. </w:t>
      </w:r>
      <w:r w:rsidR="00CA553F">
        <w:rPr>
          <w:rFonts w:ascii="Arial" w:hAnsi="Arial" w:cs="Arial"/>
          <w:szCs w:val="22"/>
        </w:rPr>
        <w:t xml:space="preserve">The Swedish ambassador also facilitated discussions between the company and government as well as NGOs. </w:t>
      </w:r>
    </w:p>
    <w:p w:rsidR="009863AE" w:rsidRDefault="009863AE" w:rsidP="00560166">
      <w:pPr>
        <w:spacing w:line="276" w:lineRule="auto"/>
        <w:jc w:val="both"/>
        <w:rPr>
          <w:rFonts w:ascii="Arial" w:hAnsi="Arial" w:cs="Arial"/>
          <w:szCs w:val="22"/>
        </w:rPr>
      </w:pPr>
    </w:p>
    <w:p w:rsidR="009863AE" w:rsidRDefault="009863AE" w:rsidP="00560166">
      <w:pPr>
        <w:spacing w:line="276" w:lineRule="auto"/>
        <w:jc w:val="both"/>
        <w:rPr>
          <w:rFonts w:ascii="Arial" w:hAnsi="Arial" w:cs="Arial"/>
          <w:szCs w:val="22"/>
        </w:rPr>
      </w:pPr>
      <w:r>
        <w:rPr>
          <w:rFonts w:ascii="Arial" w:hAnsi="Arial" w:cs="Arial"/>
          <w:szCs w:val="22"/>
        </w:rPr>
        <w:t xml:space="preserve">During the discussions, it was acknowledged that </w:t>
      </w:r>
      <w:r w:rsidRPr="00805705">
        <w:rPr>
          <w:rFonts w:ascii="Arial" w:hAnsi="Arial" w:cs="Arial"/>
          <w:szCs w:val="22"/>
        </w:rPr>
        <w:t>every single item in a H&amp;M store from assets, stock in trade and consumables is imported</w:t>
      </w:r>
      <w:r>
        <w:rPr>
          <w:rFonts w:ascii="Arial" w:hAnsi="Arial" w:cs="Arial"/>
          <w:szCs w:val="22"/>
        </w:rPr>
        <w:t xml:space="preserve">. The Department </w:t>
      </w:r>
      <w:r w:rsidR="00CA553F">
        <w:rPr>
          <w:rFonts w:ascii="Arial" w:hAnsi="Arial" w:cs="Arial"/>
          <w:szCs w:val="22"/>
        </w:rPr>
        <w:t xml:space="preserve">and some of the NGOs </w:t>
      </w:r>
      <w:r>
        <w:rPr>
          <w:rFonts w:ascii="Arial" w:hAnsi="Arial" w:cs="Arial"/>
          <w:szCs w:val="22"/>
        </w:rPr>
        <w:t xml:space="preserve">pointed out that a full and complete mea culpa would preferably include </w:t>
      </w:r>
      <w:r>
        <w:rPr>
          <w:rFonts w:ascii="Arial" w:hAnsi="Arial" w:cs="Arial"/>
          <w:szCs w:val="22"/>
        </w:rPr>
        <w:lastRenderedPageBreak/>
        <w:t xml:space="preserve">using South Africa as a source for clothing and other consumables, which would create local jobs and help to bring down levels of unemployment in the country. </w:t>
      </w:r>
    </w:p>
    <w:p w:rsidR="00CA553F" w:rsidRDefault="00CA553F" w:rsidP="00560166">
      <w:pPr>
        <w:spacing w:line="276" w:lineRule="auto"/>
        <w:jc w:val="both"/>
        <w:rPr>
          <w:rFonts w:ascii="Arial" w:hAnsi="Arial" w:cs="Arial"/>
          <w:szCs w:val="22"/>
        </w:rPr>
      </w:pPr>
    </w:p>
    <w:p w:rsidR="009863AE" w:rsidRDefault="009863AE" w:rsidP="00560166">
      <w:pPr>
        <w:spacing w:line="276" w:lineRule="auto"/>
        <w:jc w:val="both"/>
        <w:rPr>
          <w:rFonts w:ascii="Arial" w:hAnsi="Arial" w:cs="Arial"/>
          <w:szCs w:val="22"/>
        </w:rPr>
      </w:pPr>
      <w:r>
        <w:rPr>
          <w:rFonts w:ascii="Arial" w:hAnsi="Arial" w:cs="Arial"/>
          <w:szCs w:val="22"/>
        </w:rPr>
        <w:t xml:space="preserve">Government is encouraging a number of retailers to localize </w:t>
      </w:r>
      <w:r w:rsidR="00CA553F">
        <w:rPr>
          <w:rFonts w:ascii="Arial" w:hAnsi="Arial" w:cs="Arial"/>
          <w:szCs w:val="22"/>
        </w:rPr>
        <w:t>more of thei</w:t>
      </w:r>
      <w:r>
        <w:rPr>
          <w:rFonts w:ascii="Arial" w:hAnsi="Arial" w:cs="Arial"/>
          <w:szCs w:val="22"/>
        </w:rPr>
        <w:t xml:space="preserve">r sourcing as a means of creating local jobs and some retailers have already responded positively, as reported to Parliament on more than one occasion, with positive results for the country. </w:t>
      </w:r>
    </w:p>
    <w:p w:rsidR="009863AE" w:rsidRDefault="009863AE" w:rsidP="00560166">
      <w:pPr>
        <w:spacing w:line="276" w:lineRule="auto"/>
        <w:jc w:val="both"/>
        <w:rPr>
          <w:rFonts w:ascii="Arial" w:hAnsi="Arial" w:cs="Arial"/>
          <w:szCs w:val="22"/>
        </w:rPr>
      </w:pPr>
    </w:p>
    <w:p w:rsidR="009C609C" w:rsidRDefault="00CA553F" w:rsidP="00560166">
      <w:pPr>
        <w:spacing w:line="276" w:lineRule="auto"/>
        <w:jc w:val="both"/>
        <w:rPr>
          <w:rFonts w:ascii="Arial" w:hAnsi="Arial" w:cs="Arial"/>
          <w:szCs w:val="22"/>
        </w:rPr>
      </w:pPr>
      <w:r>
        <w:rPr>
          <w:rFonts w:ascii="Arial" w:hAnsi="Arial" w:cs="Arial"/>
          <w:szCs w:val="22"/>
        </w:rPr>
        <w:t>H&amp;M</w:t>
      </w:r>
      <w:r w:rsidR="009863AE">
        <w:rPr>
          <w:rFonts w:ascii="Arial" w:hAnsi="Arial" w:cs="Arial"/>
          <w:szCs w:val="22"/>
        </w:rPr>
        <w:t xml:space="preserve"> acknowledged it had not previously considered South Africa as a sourcing market and undertook to send a </w:t>
      </w:r>
      <w:r>
        <w:rPr>
          <w:rFonts w:ascii="Arial" w:hAnsi="Arial" w:cs="Arial"/>
          <w:szCs w:val="22"/>
        </w:rPr>
        <w:t xml:space="preserve">technical delegation to South Africa to identify local capacity. EDD arranged a meeting between H&amp;M and a retailer who had invested in local sourcing to show the opportunities in local industry.  </w:t>
      </w:r>
      <w:r w:rsidR="009C609C" w:rsidRPr="00805705">
        <w:rPr>
          <w:rFonts w:ascii="Arial" w:hAnsi="Arial" w:cs="Arial"/>
          <w:szCs w:val="22"/>
        </w:rPr>
        <w:t>EDD arranged for H&amp;M</w:t>
      </w:r>
      <w:r w:rsidR="002810FE" w:rsidRPr="00805705">
        <w:rPr>
          <w:rFonts w:ascii="Arial" w:hAnsi="Arial" w:cs="Arial"/>
          <w:szCs w:val="22"/>
        </w:rPr>
        <w:t xml:space="preserve"> to visit</w:t>
      </w:r>
      <w:r w:rsidR="009C609C" w:rsidRPr="00805705">
        <w:rPr>
          <w:rFonts w:ascii="Arial" w:hAnsi="Arial" w:cs="Arial"/>
          <w:szCs w:val="22"/>
        </w:rPr>
        <w:t xml:space="preserve"> a number of factories in Johannesburg, Cape Town and Dur</w:t>
      </w:r>
      <w:r w:rsidR="00510677" w:rsidRPr="00805705">
        <w:rPr>
          <w:rFonts w:ascii="Arial" w:hAnsi="Arial" w:cs="Arial"/>
          <w:szCs w:val="22"/>
        </w:rPr>
        <w:t>ban in late May 2018</w:t>
      </w:r>
      <w:r>
        <w:rPr>
          <w:rFonts w:ascii="Arial" w:hAnsi="Arial" w:cs="Arial"/>
          <w:szCs w:val="22"/>
        </w:rPr>
        <w:t xml:space="preserve">. </w:t>
      </w:r>
    </w:p>
    <w:p w:rsidR="00CA553F" w:rsidRDefault="00CA553F" w:rsidP="00560166">
      <w:pPr>
        <w:spacing w:line="276" w:lineRule="auto"/>
        <w:jc w:val="both"/>
        <w:rPr>
          <w:rFonts w:ascii="Arial" w:hAnsi="Arial" w:cs="Arial"/>
          <w:szCs w:val="22"/>
        </w:rPr>
      </w:pPr>
    </w:p>
    <w:p w:rsidR="00CA553F" w:rsidRDefault="00CA553F" w:rsidP="00560166">
      <w:pPr>
        <w:spacing w:line="276" w:lineRule="auto"/>
        <w:jc w:val="both"/>
        <w:rPr>
          <w:rFonts w:ascii="Arial" w:hAnsi="Arial" w:cs="Arial"/>
          <w:szCs w:val="22"/>
        </w:rPr>
      </w:pPr>
      <w:r>
        <w:rPr>
          <w:rFonts w:ascii="Arial" w:hAnsi="Arial" w:cs="Arial"/>
          <w:szCs w:val="22"/>
        </w:rPr>
        <w:t>We are engaging the company further and look forward to a positive response</w:t>
      </w:r>
      <w:r w:rsidR="004320C8">
        <w:rPr>
          <w:rFonts w:ascii="Arial" w:hAnsi="Arial" w:cs="Arial"/>
          <w:szCs w:val="22"/>
        </w:rPr>
        <w:t xml:space="preserve"> based responsible corporate sourcing that creates manufacturing jobs in South Africa</w:t>
      </w:r>
      <w:r>
        <w:rPr>
          <w:rFonts w:ascii="Arial" w:hAnsi="Arial" w:cs="Arial"/>
          <w:szCs w:val="22"/>
        </w:rPr>
        <w:t xml:space="preserve">. </w:t>
      </w:r>
    </w:p>
    <w:p w:rsidR="00CA553F" w:rsidRDefault="00CA553F" w:rsidP="009C609C">
      <w:pPr>
        <w:spacing w:line="360" w:lineRule="auto"/>
        <w:jc w:val="both"/>
        <w:rPr>
          <w:rFonts w:ascii="Arial" w:hAnsi="Arial" w:cs="Arial"/>
          <w:szCs w:val="22"/>
        </w:rPr>
      </w:pPr>
    </w:p>
    <w:p w:rsidR="00560166" w:rsidRDefault="00560166" w:rsidP="00560166">
      <w:pPr>
        <w:spacing w:line="360" w:lineRule="auto"/>
        <w:jc w:val="center"/>
        <w:rPr>
          <w:rFonts w:ascii="Arial" w:eastAsia="Calibri" w:hAnsi="Arial" w:cs="Arial"/>
          <w:b/>
          <w:bCs/>
        </w:rPr>
      </w:pPr>
      <w:r>
        <w:rPr>
          <w:rFonts w:ascii="Arial" w:eastAsia="Calibri" w:hAnsi="Arial" w:cs="Arial"/>
          <w:b/>
          <w:bCs/>
        </w:rPr>
        <w:t>-END-</w:t>
      </w:r>
    </w:p>
    <w:p w:rsidR="00560166" w:rsidRDefault="00560166" w:rsidP="009C609C">
      <w:pPr>
        <w:spacing w:line="360" w:lineRule="auto"/>
        <w:jc w:val="both"/>
        <w:rPr>
          <w:rFonts w:ascii="Arial" w:eastAsia="Calibri" w:hAnsi="Arial" w:cs="Arial"/>
          <w:b/>
          <w:bCs/>
        </w:rPr>
      </w:pPr>
    </w:p>
    <w:sectPr w:rsidR="00560166"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CB" w:rsidRDefault="00033CCB">
      <w:r>
        <w:separator/>
      </w:r>
    </w:p>
  </w:endnote>
  <w:endnote w:type="continuationSeparator" w:id="0">
    <w:p w:rsidR="00033CCB" w:rsidRDefault="00033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33CC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C609C">
      <w:rPr>
        <w:rFonts w:ascii="Arial" w:hAnsi="Arial" w:cs="Arial"/>
        <w:sz w:val="16"/>
        <w:szCs w:val="16"/>
      </w:rPr>
      <w:t xml:space="preserve">n No 1616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CB" w:rsidRDefault="00033CCB">
      <w:r>
        <w:separator/>
      </w:r>
    </w:p>
  </w:footnote>
  <w:footnote w:type="continuationSeparator" w:id="0">
    <w:p w:rsidR="00033CCB" w:rsidRDefault="00033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5"/>
  </w:num>
  <w:num w:numId="6">
    <w:abstractNumId w:val="6"/>
  </w:num>
  <w:num w:numId="7">
    <w:abstractNumId w:val="9"/>
  </w:num>
  <w:num w:numId="8">
    <w:abstractNumId w:val="1"/>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3CCB"/>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5BCA"/>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141"/>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0C8"/>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166"/>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A6F"/>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05705"/>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233A"/>
    <w:rsid w:val="008D33A9"/>
    <w:rsid w:val="008D5095"/>
    <w:rsid w:val="008D5506"/>
    <w:rsid w:val="008E4889"/>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46B5F"/>
    <w:rsid w:val="0095044F"/>
    <w:rsid w:val="00951912"/>
    <w:rsid w:val="0096280F"/>
    <w:rsid w:val="00963374"/>
    <w:rsid w:val="009728BA"/>
    <w:rsid w:val="00981AEF"/>
    <w:rsid w:val="009842F7"/>
    <w:rsid w:val="0098446D"/>
    <w:rsid w:val="0098476D"/>
    <w:rsid w:val="009863AE"/>
    <w:rsid w:val="009A03C3"/>
    <w:rsid w:val="009A3531"/>
    <w:rsid w:val="009B0497"/>
    <w:rsid w:val="009B27E1"/>
    <w:rsid w:val="009B3279"/>
    <w:rsid w:val="009B60C1"/>
    <w:rsid w:val="009B7CBD"/>
    <w:rsid w:val="009C609C"/>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49C"/>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5D41"/>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553F"/>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DE75BE"/>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525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91DF-0A2A-47AD-9526-5A9BE5A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2018-06-26T10:37:00Z</dcterms:created>
  <dcterms:modified xsi:type="dcterms:W3CDTF">2018-06-26T10:37:00Z</dcterms:modified>
</cp:coreProperties>
</file>