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F693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09/02/2023</w:t>
      </w:r>
    </w:p>
    <w:p w:rsidR="006D7B63" w:rsidRPr="000016F3" w:rsidRDefault="00EF693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01/2023</w:t>
      </w:r>
    </w:p>
    <w:p w:rsidR="00D1689E" w:rsidRDefault="00EF693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N Tafeni (EFF) to ask the Minister of Basic Education:</w:t>
      </w:r>
      <w:r w:rsidRPr="000016F3">
        <w:rPr>
          <w:rFonts w:ascii="Arial" w:eastAsia="Calibri" w:hAnsi="Arial" w:cs="Arial"/>
          <w:b/>
          <w:noProof/>
          <w:sz w:val="24"/>
          <w:szCs w:val="24"/>
          <w:lang w:val="af-ZA"/>
        </w:rPr>
        <w:t xml:space="preserve"> to ask the Minister of Basic Education:</w:t>
      </w:r>
    </w:p>
    <w:p w:rsidR="000F3298" w:rsidRDefault="00EF693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EF693E" w:rsidRPr="00EF693E" w:rsidRDefault="00EF693E" w:rsidP="00EF693E">
      <w:pPr>
        <w:pStyle w:val="ListParagraph"/>
        <w:numPr>
          <w:ilvl w:val="0"/>
          <w:numId w:val="3"/>
        </w:numPr>
        <w:spacing w:before="240" w:after="100" w:line="240" w:lineRule="auto"/>
        <w:jc w:val="both"/>
        <w:rPr>
          <w:rFonts w:ascii="Arial" w:eastAsia="Arial" w:hAnsi="Arial" w:cs="Arial"/>
          <w:sz w:val="24"/>
          <w:szCs w:val="24"/>
        </w:rPr>
      </w:pPr>
      <w:r w:rsidRPr="00EF693E">
        <w:rPr>
          <w:rFonts w:ascii="Arial" w:eastAsia="Arial" w:hAnsi="Arial" w:cs="Arial"/>
          <w:sz w:val="24"/>
          <w:szCs w:val="24"/>
        </w:rPr>
        <w:t>What are the reasons that there are still shortages in the provision of stationery packs to schools across the Republic and (b) on what exact date will all schools in Republic receive their stationery packs?            </w:t>
      </w:r>
    </w:p>
    <w:p w:rsidR="000F3298" w:rsidRPr="00EF693E" w:rsidRDefault="00EF693E" w:rsidP="00EF693E">
      <w:pPr>
        <w:pStyle w:val="ListParagraph"/>
        <w:spacing w:before="240" w:after="100" w:line="240" w:lineRule="auto"/>
        <w:ind w:left="1130"/>
        <w:jc w:val="both"/>
        <w:rPr>
          <w:rFonts w:ascii="Times New Roman" w:eastAsia="Times New Roman" w:hAnsi="Times New Roman" w:cs="Times New Roman"/>
          <w:sz w:val="24"/>
          <w:szCs w:val="24"/>
        </w:rPr>
      </w:pPr>
      <w:r w:rsidRPr="00EF693E">
        <w:rPr>
          <w:rFonts w:ascii="Arial" w:eastAsia="Arial" w:hAnsi="Arial" w:cs="Arial"/>
          <w:sz w:val="24"/>
          <w:szCs w:val="24"/>
        </w:rPr>
        <w:t>                                                              </w:t>
      </w:r>
    </w:p>
    <w:p w:rsidR="006D7B63" w:rsidRDefault="00EF693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3298" w:rsidRDefault="00EF693E">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is responsible for the development of the National Catalogue for textbooks. Provinces procure and deliver LTSM to schools, including stationery. All provinces reported 100% delivery of the ordered stationery to schools during the weekly meetings. Further details regarding the delivery of Stationery to schools should be directed to the respective provinces.</w:t>
      </w:r>
    </w:p>
    <w:sectPr w:rsidR="000F3298" w:rsidSect="007D133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2C" w:rsidRDefault="00A26A2C">
      <w:pPr>
        <w:spacing w:after="0" w:line="240" w:lineRule="auto"/>
      </w:pPr>
      <w:r>
        <w:separator/>
      </w:r>
    </w:p>
  </w:endnote>
  <w:endnote w:type="continuationSeparator" w:id="0">
    <w:p w:rsidR="00A26A2C" w:rsidRDefault="00A26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2C" w:rsidRDefault="00A26A2C">
      <w:pPr>
        <w:spacing w:after="0" w:line="240" w:lineRule="auto"/>
      </w:pPr>
      <w:r>
        <w:separator/>
      </w:r>
    </w:p>
  </w:footnote>
  <w:footnote w:type="continuationSeparator" w:id="0">
    <w:p w:rsidR="00A26A2C" w:rsidRDefault="00A26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F693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F693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F693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abstractNum w:abstractNumId="2">
    <w:nsid w:val="74900BF9"/>
    <w:multiLevelType w:val="hybridMultilevel"/>
    <w:tmpl w:val="79460582"/>
    <w:lvl w:ilvl="0" w:tplc="73E0B2B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3298"/>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C7E45"/>
    <w:rsid w:val="002D1513"/>
    <w:rsid w:val="002D5580"/>
    <w:rsid w:val="00310F5F"/>
    <w:rsid w:val="0033504C"/>
    <w:rsid w:val="00341226"/>
    <w:rsid w:val="00343876"/>
    <w:rsid w:val="00344572"/>
    <w:rsid w:val="003511EF"/>
    <w:rsid w:val="003559E5"/>
    <w:rsid w:val="00360D40"/>
    <w:rsid w:val="0037043F"/>
    <w:rsid w:val="003B39A7"/>
    <w:rsid w:val="003F26D9"/>
    <w:rsid w:val="003F3FF2"/>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0B26"/>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334"/>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6A2C"/>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2679F"/>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EF693E"/>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85D6-F634-4D42-90A6-3B4039E2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2023-03-27T07:47:00Z</dcterms:created>
  <dcterms:modified xsi:type="dcterms:W3CDTF">2023-03-27T07:47:00Z</dcterms:modified>
</cp:coreProperties>
</file>