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192BC4" w:rsidRDefault="00CC32BE" w:rsidP="00192BC4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</w:t>
      </w:r>
      <w:r w:rsidR="00200D4B"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>____</w:t>
      </w:r>
      <w:r w:rsidR="00324873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  <w:bookmarkStart w:id="0" w:name="_GoBack"/>
      <w:bookmarkEnd w:id="0"/>
    </w:p>
    <w:p w:rsidR="00D33C41" w:rsidRPr="00192BC4" w:rsidRDefault="00D33C41" w:rsidP="00192BC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192BC4" w:rsidRDefault="007A7AE6" w:rsidP="00192BC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192BC4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192BC4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192BC4">
        <w:rPr>
          <w:rFonts w:ascii="Arial" w:eastAsia="Times New Roman" w:hAnsi="Arial" w:cs="Arial"/>
          <w:b/>
          <w:snapToGrid w:val="0"/>
          <w:lang w:val="en-GB"/>
        </w:rPr>
        <w:t>1</w:t>
      </w:r>
      <w:r w:rsidR="006F6F8E" w:rsidRPr="00192BC4">
        <w:rPr>
          <w:rFonts w:ascii="Arial" w:eastAsia="Times New Roman" w:hAnsi="Arial" w:cs="Arial"/>
          <w:b/>
          <w:snapToGrid w:val="0"/>
          <w:lang w:val="en-GB"/>
        </w:rPr>
        <w:t>608</w:t>
      </w:r>
    </w:p>
    <w:p w:rsidR="00D33C41" w:rsidRPr="00192BC4" w:rsidRDefault="00D33C41" w:rsidP="00192BC4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21A82" w:rsidRPr="00192BC4">
        <w:rPr>
          <w:rFonts w:ascii="Arial" w:eastAsia="Times New Roman" w:hAnsi="Arial" w:cs="Arial"/>
          <w:b/>
          <w:snapToGrid w:val="0"/>
          <w:lang w:val="en-GB"/>
        </w:rPr>
        <w:t>2</w:t>
      </w:r>
      <w:r w:rsidR="00505A71" w:rsidRPr="00192BC4">
        <w:rPr>
          <w:rFonts w:ascii="Arial" w:eastAsia="Times New Roman" w:hAnsi="Arial" w:cs="Arial"/>
          <w:b/>
          <w:snapToGrid w:val="0"/>
          <w:lang w:val="en-GB"/>
        </w:rPr>
        <w:t>9</w:t>
      </w:r>
      <w:r w:rsidR="00061748" w:rsidRPr="00192BC4">
        <w:rPr>
          <w:rFonts w:ascii="Arial" w:eastAsia="Times New Roman" w:hAnsi="Arial" w:cs="Arial"/>
          <w:b/>
          <w:snapToGrid w:val="0"/>
          <w:lang w:val="en-GB"/>
        </w:rPr>
        <w:t xml:space="preserve"> APRIL</w:t>
      </w:r>
      <w:r w:rsidR="009E7540" w:rsidRPr="00192BC4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192BC4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192BC4" w:rsidRDefault="00D33C41" w:rsidP="00192BC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192BC4">
        <w:rPr>
          <w:rFonts w:ascii="Arial" w:eastAsia="Times New Roman" w:hAnsi="Arial" w:cs="Arial"/>
          <w:b/>
          <w:snapToGrid w:val="0"/>
          <w:lang w:val="en-GB"/>
        </w:rPr>
        <w:t>1</w:t>
      </w:r>
      <w:r w:rsidR="00505A71" w:rsidRPr="00192BC4">
        <w:rPr>
          <w:rFonts w:ascii="Arial" w:eastAsia="Times New Roman" w:hAnsi="Arial" w:cs="Arial"/>
          <w:b/>
          <w:snapToGrid w:val="0"/>
          <w:lang w:val="en-GB"/>
        </w:rPr>
        <w:t xml:space="preserve">5 </w:t>
      </w:r>
      <w:r w:rsidR="009E7540" w:rsidRPr="00192BC4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192BC4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6F6F8E" w:rsidRPr="00192BC4" w:rsidRDefault="006F6F8E" w:rsidP="00192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  <w:b/>
          <w:lang w:val="en-US"/>
        </w:rPr>
        <w:t>1608</w:t>
      </w:r>
      <w:r w:rsidRPr="00192BC4">
        <w:rPr>
          <w:rFonts w:ascii="Arial" w:hAnsi="Arial" w:cs="Arial"/>
          <w:b/>
        </w:rPr>
        <w:t>.</w:t>
      </w:r>
      <w:r w:rsidRPr="00192BC4">
        <w:rPr>
          <w:rFonts w:ascii="Arial" w:hAnsi="Arial" w:cs="Arial"/>
          <w:b/>
        </w:rPr>
        <w:tab/>
        <w:t>Dr M M Gondwe (DA) to ask the Minister of Social Development</w:t>
      </w:r>
      <w:r w:rsidR="00303C7E" w:rsidRPr="00192BC4">
        <w:rPr>
          <w:rFonts w:ascii="Arial" w:hAnsi="Arial" w:cs="Arial"/>
          <w:b/>
        </w:rPr>
        <w:fldChar w:fldCharType="begin"/>
      </w:r>
      <w:r w:rsidRPr="00192BC4">
        <w:rPr>
          <w:rFonts w:ascii="Arial" w:hAnsi="Arial" w:cs="Arial"/>
        </w:rPr>
        <w:instrText xml:space="preserve"> XE "</w:instrText>
      </w:r>
      <w:r w:rsidRPr="00192BC4">
        <w:rPr>
          <w:rFonts w:ascii="Arial" w:hAnsi="Arial" w:cs="Arial"/>
          <w:b/>
          <w:bCs/>
        </w:rPr>
        <w:instrText>Social Development</w:instrText>
      </w:r>
      <w:r w:rsidRPr="00192BC4">
        <w:rPr>
          <w:rFonts w:ascii="Arial" w:hAnsi="Arial" w:cs="Arial"/>
        </w:rPr>
        <w:instrText xml:space="preserve">" </w:instrText>
      </w:r>
      <w:r w:rsidR="00303C7E" w:rsidRPr="00192BC4">
        <w:rPr>
          <w:rFonts w:ascii="Arial" w:hAnsi="Arial" w:cs="Arial"/>
          <w:b/>
        </w:rPr>
        <w:fldChar w:fldCharType="end"/>
      </w:r>
      <w:r w:rsidRPr="00192BC4">
        <w:rPr>
          <w:rFonts w:ascii="Arial" w:hAnsi="Arial" w:cs="Arial"/>
          <w:b/>
        </w:rPr>
        <w:t xml:space="preserve">: </w:t>
      </w:r>
    </w:p>
    <w:p w:rsidR="005A4A0F" w:rsidRPr="00192BC4" w:rsidRDefault="006F6F8E" w:rsidP="00192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92BC4">
        <w:rPr>
          <w:rFonts w:ascii="Arial" w:hAnsi="Arial" w:cs="Arial"/>
        </w:rPr>
        <w:t>(1)</w:t>
      </w:r>
      <w:r w:rsidRPr="00192BC4">
        <w:rPr>
          <w:rFonts w:ascii="Arial" w:hAnsi="Arial" w:cs="Arial"/>
        </w:rPr>
        <w:tab/>
        <w:t xml:space="preserve">With reference to the finding of the Office of the Auditor-General that at least 5 812 public servants fraudulently applied for and received the R350 Social Relief of Distress Grant, what (a) informed the decision to investigate only 242 of the </w:t>
      </w:r>
      <w:r w:rsidRPr="00192BC4">
        <w:rPr>
          <w:rFonts w:ascii="Arial" w:hAnsi="Arial" w:cs="Arial"/>
          <w:color w:val="222222"/>
          <w:lang w:eastAsia="en-ZA"/>
        </w:rPr>
        <w:t>implicated</w:t>
      </w:r>
      <w:r w:rsidRPr="00192BC4">
        <w:rPr>
          <w:rFonts w:ascii="Arial" w:hAnsi="Arial" w:cs="Arial"/>
        </w:rPr>
        <w:t xml:space="preserve"> public servants, (b) is the current status of the specified investigations and (c) date will the investigations be concluded;</w:t>
      </w:r>
      <w:r w:rsidR="005A4A0F"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</w:t>
      </w:r>
    </w:p>
    <w:p w:rsidR="005A4A0F" w:rsidRPr="00192BC4" w:rsidRDefault="005A4A0F" w:rsidP="00192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9F0D32" w:rsidRPr="00192BC4" w:rsidRDefault="009F0D32" w:rsidP="00192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>(2)</w:t>
      </w:r>
      <w:r w:rsidRPr="00192BC4">
        <w:rPr>
          <w:rFonts w:ascii="Arial" w:hAnsi="Arial" w:cs="Arial"/>
        </w:rPr>
        <w:tab/>
        <w:t xml:space="preserve">Whether her department is providing updates to Department of Public Service and </w:t>
      </w:r>
      <w:r w:rsidRPr="00192BC4">
        <w:rPr>
          <w:rFonts w:ascii="Arial" w:hAnsi="Arial" w:cs="Arial"/>
          <w:color w:val="222222"/>
          <w:lang w:eastAsia="en-ZA"/>
        </w:rPr>
        <w:t>Administration</w:t>
      </w:r>
      <w:r w:rsidRPr="00192BC4">
        <w:rPr>
          <w:rFonts w:ascii="Arial" w:hAnsi="Arial" w:cs="Arial"/>
        </w:rPr>
        <w:t xml:space="preserve"> on the progress of the investigations and their outcomes; if not, why not; if so, what are the relevant details? NW1934E</w:t>
      </w:r>
    </w:p>
    <w:p w:rsidR="005A4A0F" w:rsidRPr="00192BC4" w:rsidRDefault="005A4A0F" w:rsidP="00192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5A4A0F" w:rsidRPr="00192BC4" w:rsidRDefault="005A4A0F" w:rsidP="00192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92BC4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833329" w:rsidRPr="00192BC4" w:rsidRDefault="00833329" w:rsidP="00192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1 (a) </w:t>
      </w:r>
      <w:r w:rsidRPr="00192BC4">
        <w:rPr>
          <w:rFonts w:ascii="Arial" w:hAnsi="Arial" w:cs="Arial"/>
        </w:rPr>
        <w:tab/>
        <w:t xml:space="preserve">A multi stakeholder forum comprising of the South African Police Service </w:t>
      </w:r>
      <w:r w:rsidRPr="00192BC4">
        <w:rPr>
          <w:rFonts w:ascii="Arial" w:hAnsi="Arial" w:cs="Arial"/>
          <w:b/>
        </w:rPr>
        <w:t>(SAPS),</w:t>
      </w:r>
      <w:r w:rsidRPr="00192BC4">
        <w:rPr>
          <w:rFonts w:ascii="Arial" w:hAnsi="Arial" w:cs="Arial"/>
        </w:rPr>
        <w:t xml:space="preserve"> National Prosecution Authority </w:t>
      </w:r>
      <w:r w:rsidRPr="00192BC4">
        <w:rPr>
          <w:rFonts w:ascii="Arial" w:hAnsi="Arial" w:cs="Arial"/>
          <w:b/>
        </w:rPr>
        <w:t>(NPA),</w:t>
      </w:r>
      <w:r w:rsidRPr="00192BC4">
        <w:rPr>
          <w:rFonts w:ascii="Arial" w:hAnsi="Arial" w:cs="Arial"/>
        </w:rPr>
        <w:t xml:space="preserve"> Financial Intelligence Centre </w:t>
      </w:r>
      <w:r w:rsidRPr="00192BC4">
        <w:rPr>
          <w:rFonts w:ascii="Arial" w:hAnsi="Arial" w:cs="Arial"/>
          <w:b/>
        </w:rPr>
        <w:t>(FIC)</w:t>
      </w:r>
      <w:r w:rsidRPr="00192BC4">
        <w:rPr>
          <w:rFonts w:ascii="Arial" w:hAnsi="Arial" w:cs="Arial"/>
        </w:rPr>
        <w:t xml:space="preserve"> and the Department of Public Service and Administration </w:t>
      </w:r>
      <w:r w:rsidRPr="00192BC4">
        <w:rPr>
          <w:rFonts w:ascii="Arial" w:hAnsi="Arial" w:cs="Arial"/>
          <w:b/>
        </w:rPr>
        <w:t>(DPSA)</w:t>
      </w:r>
      <w:r w:rsidRPr="00192BC4">
        <w:rPr>
          <w:rFonts w:ascii="Arial" w:hAnsi="Arial" w:cs="Arial"/>
        </w:rPr>
        <w:t xml:space="preserve"> Discipline Management Unit is meeting under the auspices of the Fusion Centre with the intention of investigating the </w:t>
      </w:r>
      <w:r w:rsidRPr="00192BC4">
        <w:rPr>
          <w:rFonts w:ascii="Arial" w:hAnsi="Arial" w:cs="Arial"/>
          <w:b/>
        </w:rPr>
        <w:t xml:space="preserve">5812 </w:t>
      </w:r>
      <w:r w:rsidRPr="00192BC4">
        <w:rPr>
          <w:rFonts w:ascii="Arial" w:hAnsi="Arial" w:cs="Arial"/>
        </w:rPr>
        <w:t xml:space="preserve">cases involving public servants who benefited from Covid </w:t>
      </w:r>
      <w:r w:rsidR="005A4A0F" w:rsidRPr="00192BC4">
        <w:rPr>
          <w:rFonts w:ascii="Arial" w:hAnsi="Arial" w:cs="Arial"/>
        </w:rPr>
        <w:t>-</w:t>
      </w:r>
      <w:r w:rsidRPr="00192BC4">
        <w:rPr>
          <w:rFonts w:ascii="Arial" w:hAnsi="Arial" w:cs="Arial"/>
        </w:rPr>
        <w:t xml:space="preserve">19 Social Relief of Distress grant. A directive was issued at Fusion Centre that a sample of </w:t>
      </w:r>
      <w:r w:rsidRPr="00192BC4">
        <w:rPr>
          <w:rFonts w:ascii="Arial" w:hAnsi="Arial" w:cs="Arial"/>
          <w:b/>
        </w:rPr>
        <w:t>242</w:t>
      </w:r>
      <w:r w:rsidRPr="00192BC4">
        <w:rPr>
          <w:rFonts w:ascii="Arial" w:hAnsi="Arial" w:cs="Arial"/>
        </w:rPr>
        <w:t xml:space="preserve"> civil servants be dealt with in order to learn from it through identification of challenges and their resolution.</w:t>
      </w:r>
    </w:p>
    <w:p w:rsidR="00833329" w:rsidRPr="00192BC4" w:rsidRDefault="00833329" w:rsidP="00192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>1(b)</w:t>
      </w:r>
      <w:r w:rsidR="005A4A0F"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</w:rPr>
        <w:t xml:space="preserve">The investigation of the </w:t>
      </w:r>
      <w:r w:rsidRPr="00192BC4">
        <w:rPr>
          <w:rFonts w:ascii="Arial" w:hAnsi="Arial" w:cs="Arial"/>
          <w:b/>
        </w:rPr>
        <w:t xml:space="preserve">242 </w:t>
      </w:r>
      <w:r w:rsidRPr="00192BC4">
        <w:rPr>
          <w:rFonts w:ascii="Arial" w:hAnsi="Arial" w:cs="Arial"/>
        </w:rPr>
        <w:t xml:space="preserve">sample </w:t>
      </w:r>
      <w:r w:rsidR="00A438A3" w:rsidRPr="00192BC4">
        <w:rPr>
          <w:rFonts w:ascii="Arial" w:hAnsi="Arial" w:cs="Arial"/>
        </w:rPr>
        <w:t>found the</w:t>
      </w:r>
      <w:r w:rsidRPr="00192BC4">
        <w:rPr>
          <w:rFonts w:ascii="Arial" w:hAnsi="Arial" w:cs="Arial"/>
        </w:rPr>
        <w:t xml:space="preserve"> follow</w:t>
      </w:r>
      <w:r w:rsidR="00A438A3" w:rsidRPr="00192BC4">
        <w:rPr>
          <w:rFonts w:ascii="Arial" w:hAnsi="Arial" w:cs="Arial"/>
        </w:rPr>
        <w:t>ing</w:t>
      </w:r>
      <w:r w:rsidRPr="00192BC4">
        <w:rPr>
          <w:rFonts w:ascii="Arial" w:hAnsi="Arial" w:cs="Arial"/>
        </w:rPr>
        <w:t>:</w:t>
      </w:r>
    </w:p>
    <w:p w:rsidR="00833329" w:rsidRPr="00192BC4" w:rsidRDefault="00833329" w:rsidP="00192BC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Investigation revealed that </w:t>
      </w:r>
      <w:r w:rsidRPr="00192BC4">
        <w:rPr>
          <w:rFonts w:ascii="Arial" w:hAnsi="Arial" w:cs="Arial"/>
          <w:b/>
        </w:rPr>
        <w:t>44</w:t>
      </w:r>
      <w:r w:rsidRPr="00192BC4">
        <w:rPr>
          <w:rFonts w:ascii="Arial" w:hAnsi="Arial" w:cs="Arial"/>
        </w:rPr>
        <w:t xml:space="preserve"> civil servants qualified to receive SRD grant as they were employed on </w:t>
      </w:r>
      <w:r w:rsidR="00ED2C2B" w:rsidRPr="00192BC4">
        <w:rPr>
          <w:rFonts w:ascii="Arial" w:hAnsi="Arial" w:cs="Arial"/>
        </w:rPr>
        <w:t xml:space="preserve">sessional </w:t>
      </w:r>
      <w:r w:rsidRPr="00192BC4">
        <w:rPr>
          <w:rFonts w:ascii="Arial" w:hAnsi="Arial" w:cs="Arial"/>
        </w:rPr>
        <w:t>basis resulting</w:t>
      </w:r>
      <w:r w:rsidR="00C7494C" w:rsidRPr="00192BC4">
        <w:rPr>
          <w:rFonts w:ascii="Arial" w:hAnsi="Arial" w:cs="Arial"/>
        </w:rPr>
        <w:t xml:space="preserve"> in</w:t>
      </w:r>
      <w:r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  <w:b/>
        </w:rPr>
        <w:t>198</w:t>
      </w:r>
      <w:r w:rsidRPr="00192BC4">
        <w:rPr>
          <w:rFonts w:ascii="Arial" w:hAnsi="Arial" w:cs="Arial"/>
        </w:rPr>
        <w:t xml:space="preserve"> civil servants to be taken for disciplinary and criminal action.</w:t>
      </w:r>
    </w:p>
    <w:p w:rsidR="00833329" w:rsidRPr="00192BC4" w:rsidRDefault="00833329" w:rsidP="00192BC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833329" w:rsidRPr="00192BC4" w:rsidRDefault="00833329" w:rsidP="00192BC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Of the </w:t>
      </w:r>
      <w:r w:rsidRPr="00192BC4">
        <w:rPr>
          <w:rFonts w:ascii="Arial" w:hAnsi="Arial" w:cs="Arial"/>
          <w:b/>
        </w:rPr>
        <w:t>198</w:t>
      </w:r>
      <w:r w:rsidRPr="00192BC4">
        <w:rPr>
          <w:rFonts w:ascii="Arial" w:hAnsi="Arial" w:cs="Arial"/>
        </w:rPr>
        <w:t xml:space="preserve"> civil servants</w:t>
      </w:r>
      <w:r w:rsidR="00C7494C" w:rsidRPr="00192BC4">
        <w:rPr>
          <w:rFonts w:ascii="Arial" w:hAnsi="Arial" w:cs="Arial"/>
        </w:rPr>
        <w:t>,</w:t>
      </w:r>
      <w:r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  <w:b/>
        </w:rPr>
        <w:t>DPSA</w:t>
      </w:r>
      <w:r w:rsidRPr="00192BC4">
        <w:rPr>
          <w:rFonts w:ascii="Arial" w:hAnsi="Arial" w:cs="Arial"/>
        </w:rPr>
        <w:t xml:space="preserve"> advised that </w:t>
      </w:r>
      <w:r w:rsidRPr="00192BC4">
        <w:rPr>
          <w:rFonts w:ascii="Arial" w:hAnsi="Arial" w:cs="Arial"/>
          <w:b/>
        </w:rPr>
        <w:t>44</w:t>
      </w:r>
      <w:r w:rsidRPr="00192BC4">
        <w:rPr>
          <w:rFonts w:ascii="Arial" w:hAnsi="Arial" w:cs="Arial"/>
        </w:rPr>
        <w:t xml:space="preserve"> were no longer in the employ of government resulting </w:t>
      </w:r>
      <w:r w:rsidR="00C7494C" w:rsidRPr="00192BC4">
        <w:rPr>
          <w:rFonts w:ascii="Arial" w:hAnsi="Arial" w:cs="Arial"/>
        </w:rPr>
        <w:t>in</w:t>
      </w:r>
      <w:r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  <w:b/>
        </w:rPr>
        <w:t>154</w:t>
      </w:r>
      <w:r w:rsidRPr="00192BC4">
        <w:rPr>
          <w:rFonts w:ascii="Arial" w:hAnsi="Arial" w:cs="Arial"/>
        </w:rPr>
        <w:t xml:space="preserve"> disciplinary files being handed over to DPSA for the coordination </w:t>
      </w:r>
      <w:r w:rsidR="00E2475E" w:rsidRPr="00192BC4">
        <w:rPr>
          <w:rFonts w:ascii="Arial" w:hAnsi="Arial" w:cs="Arial"/>
        </w:rPr>
        <w:t xml:space="preserve">and monitoring </w:t>
      </w:r>
      <w:r w:rsidRPr="00192BC4">
        <w:rPr>
          <w:rFonts w:ascii="Arial" w:hAnsi="Arial" w:cs="Arial"/>
        </w:rPr>
        <w:t xml:space="preserve">of the disciplinary </w:t>
      </w:r>
      <w:r w:rsidR="00E2475E" w:rsidRPr="00192BC4">
        <w:rPr>
          <w:rFonts w:ascii="Arial" w:hAnsi="Arial" w:cs="Arial"/>
        </w:rPr>
        <w:t>hearing</w:t>
      </w:r>
      <w:r w:rsidR="005A4A0F" w:rsidRPr="00192BC4">
        <w:rPr>
          <w:rFonts w:ascii="Arial" w:hAnsi="Arial" w:cs="Arial"/>
        </w:rPr>
        <w:t>s</w:t>
      </w:r>
      <w:r w:rsidR="00E2475E" w:rsidRPr="00192BC4">
        <w:rPr>
          <w:rFonts w:ascii="Arial" w:hAnsi="Arial" w:cs="Arial"/>
        </w:rPr>
        <w:t xml:space="preserve"> with </w:t>
      </w:r>
      <w:r w:rsidRPr="00192BC4">
        <w:rPr>
          <w:rFonts w:ascii="Arial" w:hAnsi="Arial" w:cs="Arial"/>
        </w:rPr>
        <w:t>Departments at Provincial and National level.</w:t>
      </w:r>
    </w:p>
    <w:p w:rsidR="00833329" w:rsidRPr="00192BC4" w:rsidRDefault="00833329" w:rsidP="00192BC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C5C61" w:rsidRPr="00192BC4" w:rsidRDefault="00ED2C2B" w:rsidP="00192BC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lastRenderedPageBreak/>
        <w:t xml:space="preserve">Internal investigations </w:t>
      </w:r>
      <w:r w:rsidR="00A92FE4" w:rsidRPr="00192BC4">
        <w:rPr>
          <w:rFonts w:ascii="Arial" w:hAnsi="Arial" w:cs="Arial"/>
        </w:rPr>
        <w:t xml:space="preserve">involving 198 civil servants </w:t>
      </w:r>
      <w:r w:rsidRPr="00192BC4">
        <w:rPr>
          <w:rFonts w:ascii="Arial" w:hAnsi="Arial" w:cs="Arial"/>
        </w:rPr>
        <w:t>were concluded and opening of individual cases is in progress. The processes of opening of 198 cases is scheduled to be concluded by the 10</w:t>
      </w:r>
      <w:r w:rsidRPr="00192BC4">
        <w:rPr>
          <w:rFonts w:ascii="Arial" w:hAnsi="Arial" w:cs="Arial"/>
          <w:vertAlign w:val="superscript"/>
        </w:rPr>
        <w:t>th</w:t>
      </w:r>
      <w:r w:rsidRPr="00192BC4">
        <w:rPr>
          <w:rFonts w:ascii="Arial" w:hAnsi="Arial" w:cs="Arial"/>
        </w:rPr>
        <w:t xml:space="preserve"> May 2022.  </w:t>
      </w:r>
    </w:p>
    <w:p w:rsidR="001C5C61" w:rsidRPr="00192BC4" w:rsidRDefault="001C5C61" w:rsidP="00192BC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833329" w:rsidRPr="00192BC4" w:rsidRDefault="001C5C61" w:rsidP="00192BC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For the purposes of </w:t>
      </w:r>
      <w:r w:rsidR="00C7494C" w:rsidRPr="00192BC4">
        <w:rPr>
          <w:rFonts w:ascii="Arial" w:hAnsi="Arial" w:cs="Arial"/>
        </w:rPr>
        <w:t xml:space="preserve">loss </w:t>
      </w:r>
      <w:r w:rsidRPr="00192BC4">
        <w:rPr>
          <w:rFonts w:ascii="Arial" w:hAnsi="Arial" w:cs="Arial"/>
        </w:rPr>
        <w:t>recovery from government employees who refuse to sign acknowledgement of debt forms, Section 300 of the Criminal Procedure Act, will be invoked.</w:t>
      </w:r>
    </w:p>
    <w:p w:rsidR="008E443F" w:rsidRPr="00192BC4" w:rsidRDefault="00F021A4" w:rsidP="00192B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>1(c)</w:t>
      </w:r>
      <w:r w:rsidR="001C5C61" w:rsidRPr="00192BC4">
        <w:rPr>
          <w:rFonts w:ascii="Arial" w:hAnsi="Arial" w:cs="Arial"/>
        </w:rPr>
        <w:tab/>
      </w:r>
      <w:r w:rsidR="000F41E3" w:rsidRPr="00192BC4">
        <w:rPr>
          <w:rFonts w:ascii="Arial" w:hAnsi="Arial" w:cs="Arial"/>
        </w:rPr>
        <w:t xml:space="preserve"> </w:t>
      </w:r>
      <w:r w:rsidR="008E443F" w:rsidRPr="00192BC4">
        <w:rPr>
          <w:rFonts w:ascii="Arial" w:hAnsi="Arial" w:cs="Arial"/>
        </w:rPr>
        <w:t>regarding the 5812 civil servants - SASSA intends to finalise</w:t>
      </w:r>
      <w:r w:rsidR="00E778D8" w:rsidRPr="00192BC4">
        <w:rPr>
          <w:rFonts w:ascii="Arial" w:hAnsi="Arial" w:cs="Arial"/>
        </w:rPr>
        <w:t xml:space="preserve"> the following </w:t>
      </w:r>
      <w:r w:rsidR="008E443F" w:rsidRPr="00192BC4">
        <w:rPr>
          <w:rFonts w:ascii="Arial" w:hAnsi="Arial" w:cs="Arial"/>
        </w:rPr>
        <w:t xml:space="preserve">two </w:t>
      </w:r>
      <w:r w:rsidR="000F41E3" w:rsidRPr="00192BC4">
        <w:rPr>
          <w:rFonts w:ascii="Arial" w:hAnsi="Arial" w:cs="Arial"/>
        </w:rPr>
        <w:t>processes</w:t>
      </w:r>
      <w:r w:rsidR="008E443F" w:rsidRPr="00192BC4">
        <w:rPr>
          <w:rFonts w:ascii="Arial" w:hAnsi="Arial" w:cs="Arial"/>
        </w:rPr>
        <w:t xml:space="preserve"> on or before the </w:t>
      </w:r>
      <w:r w:rsidR="008E443F" w:rsidRPr="00192BC4">
        <w:rPr>
          <w:rFonts w:ascii="Arial" w:hAnsi="Arial" w:cs="Arial"/>
          <w:b/>
        </w:rPr>
        <w:t>31</w:t>
      </w:r>
      <w:r w:rsidR="00C7494C" w:rsidRPr="00192BC4">
        <w:rPr>
          <w:rFonts w:ascii="Arial" w:hAnsi="Arial" w:cs="Arial"/>
          <w:b/>
        </w:rPr>
        <w:t>st</w:t>
      </w:r>
      <w:r w:rsidR="008E443F" w:rsidRPr="00192BC4">
        <w:rPr>
          <w:rFonts w:ascii="Arial" w:hAnsi="Arial" w:cs="Arial"/>
          <w:b/>
        </w:rPr>
        <w:t xml:space="preserve"> September 2022:</w:t>
      </w:r>
    </w:p>
    <w:p w:rsidR="008E443F" w:rsidRPr="00192BC4" w:rsidRDefault="008E443F" w:rsidP="00192BC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825"/>
        <w:jc w:val="both"/>
        <w:outlineLvl w:val="0"/>
        <w:rPr>
          <w:rFonts w:ascii="Arial" w:hAnsi="Arial" w:cs="Arial"/>
          <w:b/>
        </w:rPr>
      </w:pPr>
      <w:r w:rsidRPr="00192BC4">
        <w:rPr>
          <w:rFonts w:ascii="Arial" w:hAnsi="Arial" w:cs="Arial"/>
        </w:rPr>
        <w:t>Handing</w:t>
      </w:r>
      <w:r w:rsidR="000F41E3" w:rsidRPr="00192BC4">
        <w:rPr>
          <w:rFonts w:ascii="Arial" w:hAnsi="Arial" w:cs="Arial"/>
        </w:rPr>
        <w:t xml:space="preserve"> over files</w:t>
      </w:r>
      <w:r w:rsidRPr="00192BC4">
        <w:rPr>
          <w:rFonts w:ascii="Arial" w:hAnsi="Arial" w:cs="Arial"/>
        </w:rPr>
        <w:t xml:space="preserve"> to DPSA</w:t>
      </w:r>
      <w:r w:rsidR="000F41E3"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</w:rPr>
        <w:t>for the purpose of disciplinary hearing coordination</w:t>
      </w:r>
      <w:r w:rsidR="00E778D8" w:rsidRPr="00192BC4">
        <w:rPr>
          <w:rFonts w:ascii="Arial" w:hAnsi="Arial" w:cs="Arial"/>
        </w:rPr>
        <w:t xml:space="preserve"> with affected National and Provincial Departments</w:t>
      </w:r>
      <w:r w:rsidRPr="00192BC4">
        <w:rPr>
          <w:rFonts w:ascii="Arial" w:hAnsi="Arial" w:cs="Arial"/>
        </w:rPr>
        <w:t xml:space="preserve">, </w:t>
      </w:r>
      <w:r w:rsidR="000F41E3" w:rsidRPr="00192BC4">
        <w:rPr>
          <w:rFonts w:ascii="Arial" w:hAnsi="Arial" w:cs="Arial"/>
        </w:rPr>
        <w:t>and</w:t>
      </w:r>
    </w:p>
    <w:p w:rsidR="00833329" w:rsidRPr="00192BC4" w:rsidRDefault="008E443F" w:rsidP="00192BC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825"/>
        <w:jc w:val="both"/>
        <w:outlineLvl w:val="0"/>
        <w:rPr>
          <w:rFonts w:ascii="Arial" w:hAnsi="Arial" w:cs="Arial"/>
          <w:b/>
        </w:rPr>
      </w:pPr>
      <w:r w:rsidRPr="00192BC4">
        <w:rPr>
          <w:rFonts w:ascii="Arial" w:hAnsi="Arial" w:cs="Arial"/>
        </w:rPr>
        <w:t>O</w:t>
      </w:r>
      <w:r w:rsidR="000F41E3" w:rsidRPr="00192BC4">
        <w:rPr>
          <w:rFonts w:ascii="Arial" w:hAnsi="Arial" w:cs="Arial"/>
        </w:rPr>
        <w:t>pening criminal cases</w:t>
      </w:r>
      <w:r w:rsidR="00E778D8" w:rsidRPr="00192BC4">
        <w:rPr>
          <w:rFonts w:ascii="Arial" w:hAnsi="Arial" w:cs="Arial"/>
        </w:rPr>
        <w:t xml:space="preserve"> within various Provinces</w:t>
      </w:r>
      <w:r w:rsidRPr="00192BC4">
        <w:rPr>
          <w:rFonts w:ascii="Arial" w:hAnsi="Arial" w:cs="Arial"/>
        </w:rPr>
        <w:t xml:space="preserve">. </w:t>
      </w:r>
    </w:p>
    <w:p w:rsidR="008E443F" w:rsidRPr="00192BC4" w:rsidRDefault="008E443F" w:rsidP="00192BC4">
      <w:pPr>
        <w:pStyle w:val="ListParagraph"/>
        <w:spacing w:before="100" w:beforeAutospacing="1" w:after="100" w:afterAutospacing="1" w:line="240" w:lineRule="auto"/>
        <w:ind w:left="825"/>
        <w:jc w:val="both"/>
        <w:outlineLvl w:val="0"/>
        <w:rPr>
          <w:rFonts w:ascii="Arial" w:hAnsi="Arial" w:cs="Arial"/>
          <w:b/>
        </w:rPr>
      </w:pPr>
    </w:p>
    <w:p w:rsidR="001C5C61" w:rsidRPr="00192BC4" w:rsidRDefault="009F0D32" w:rsidP="00192BC4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(2) </w:t>
      </w:r>
      <w:r w:rsidR="001C5C61" w:rsidRPr="00192BC4">
        <w:rPr>
          <w:rFonts w:ascii="Arial" w:hAnsi="Arial" w:cs="Arial"/>
        </w:rPr>
        <w:t xml:space="preserve">There is </w:t>
      </w:r>
      <w:r w:rsidR="00C7494C" w:rsidRPr="00192BC4">
        <w:rPr>
          <w:rFonts w:ascii="Arial" w:hAnsi="Arial" w:cs="Arial"/>
        </w:rPr>
        <w:t xml:space="preserve">an </w:t>
      </w:r>
      <w:r w:rsidR="001C5C61" w:rsidRPr="00192BC4">
        <w:rPr>
          <w:rFonts w:ascii="Arial" w:hAnsi="Arial" w:cs="Arial"/>
        </w:rPr>
        <w:t xml:space="preserve">ongoing working partnership </w:t>
      </w:r>
      <w:r w:rsidR="008E443F" w:rsidRPr="00192BC4">
        <w:rPr>
          <w:rFonts w:ascii="Arial" w:hAnsi="Arial" w:cs="Arial"/>
        </w:rPr>
        <w:t xml:space="preserve">between SASSA and </w:t>
      </w:r>
      <w:r w:rsidR="001C5C61" w:rsidRPr="00192BC4">
        <w:rPr>
          <w:rFonts w:ascii="Arial" w:hAnsi="Arial" w:cs="Arial"/>
        </w:rPr>
        <w:t xml:space="preserve">DPSA which has culminated </w:t>
      </w:r>
      <w:r w:rsidR="00C7494C" w:rsidRPr="00192BC4">
        <w:rPr>
          <w:rFonts w:ascii="Arial" w:hAnsi="Arial" w:cs="Arial"/>
        </w:rPr>
        <w:t>in</w:t>
      </w:r>
      <w:r w:rsidR="001C5C61" w:rsidRPr="00192BC4">
        <w:rPr>
          <w:rFonts w:ascii="Arial" w:hAnsi="Arial" w:cs="Arial"/>
        </w:rPr>
        <w:t>:</w:t>
      </w:r>
    </w:p>
    <w:p w:rsidR="001C5C61" w:rsidRPr="00192BC4" w:rsidRDefault="001C5C61" w:rsidP="00192BC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the identification of the </w:t>
      </w:r>
      <w:r w:rsidRPr="00192BC4">
        <w:rPr>
          <w:rFonts w:ascii="Arial" w:hAnsi="Arial" w:cs="Arial"/>
          <w:b/>
        </w:rPr>
        <w:t>242</w:t>
      </w:r>
      <w:r w:rsidRPr="00192BC4">
        <w:rPr>
          <w:rFonts w:ascii="Arial" w:hAnsi="Arial" w:cs="Arial"/>
        </w:rPr>
        <w:t xml:space="preserve"> civil servants, </w:t>
      </w:r>
      <w:r w:rsidRPr="00192BC4">
        <w:rPr>
          <w:rFonts w:ascii="Arial" w:hAnsi="Arial" w:cs="Arial"/>
          <w:b/>
        </w:rPr>
        <w:t>44</w:t>
      </w:r>
      <w:r w:rsidRPr="00192BC4">
        <w:rPr>
          <w:rFonts w:ascii="Arial" w:hAnsi="Arial" w:cs="Arial"/>
        </w:rPr>
        <w:t xml:space="preserve"> civil servants qualified as they were sessional employees</w:t>
      </w:r>
      <w:r w:rsidR="008E443F" w:rsidRPr="00192BC4">
        <w:rPr>
          <w:rFonts w:ascii="Arial" w:hAnsi="Arial" w:cs="Arial"/>
        </w:rPr>
        <w:t>,</w:t>
      </w:r>
      <w:r w:rsidRPr="00192BC4">
        <w:rPr>
          <w:rFonts w:ascii="Arial" w:hAnsi="Arial" w:cs="Arial"/>
        </w:rPr>
        <w:t xml:space="preserve"> resulting to </w:t>
      </w:r>
      <w:r w:rsidRPr="00192BC4">
        <w:rPr>
          <w:rFonts w:ascii="Arial" w:hAnsi="Arial" w:cs="Arial"/>
          <w:b/>
        </w:rPr>
        <w:t>198</w:t>
      </w:r>
      <w:r w:rsidRPr="00192BC4">
        <w:rPr>
          <w:rFonts w:ascii="Arial" w:hAnsi="Arial" w:cs="Arial"/>
        </w:rPr>
        <w:t xml:space="preserve"> civil servants being under investigation</w:t>
      </w:r>
      <w:r w:rsidR="005B2D61" w:rsidRPr="00192BC4">
        <w:rPr>
          <w:rFonts w:ascii="Arial" w:hAnsi="Arial" w:cs="Arial"/>
        </w:rPr>
        <w:t>.</w:t>
      </w:r>
    </w:p>
    <w:p w:rsidR="001C5C61" w:rsidRPr="00192BC4" w:rsidRDefault="001C5C61" w:rsidP="00192BC4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</w:rPr>
      </w:pPr>
    </w:p>
    <w:p w:rsidR="001C5C61" w:rsidRPr="00192BC4" w:rsidRDefault="001C5C61" w:rsidP="00192BC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 xml:space="preserve">of the </w:t>
      </w:r>
      <w:r w:rsidRPr="00192BC4">
        <w:rPr>
          <w:rFonts w:ascii="Arial" w:hAnsi="Arial" w:cs="Arial"/>
          <w:b/>
        </w:rPr>
        <w:t>198</w:t>
      </w:r>
      <w:r w:rsidRPr="00192BC4">
        <w:rPr>
          <w:rFonts w:ascii="Arial" w:hAnsi="Arial" w:cs="Arial"/>
        </w:rPr>
        <w:t xml:space="preserve"> civil servants it was further established that </w:t>
      </w:r>
      <w:r w:rsidRPr="00192BC4">
        <w:rPr>
          <w:rFonts w:ascii="Arial" w:hAnsi="Arial" w:cs="Arial"/>
          <w:b/>
        </w:rPr>
        <w:t>44</w:t>
      </w:r>
      <w:r w:rsidRPr="00192BC4">
        <w:rPr>
          <w:rFonts w:ascii="Arial" w:hAnsi="Arial" w:cs="Arial"/>
        </w:rPr>
        <w:t xml:space="preserve"> civil servant were no longer in the employ of government resulting </w:t>
      </w:r>
      <w:r w:rsidR="00E87448" w:rsidRPr="00192BC4">
        <w:rPr>
          <w:rFonts w:ascii="Arial" w:hAnsi="Arial" w:cs="Arial"/>
        </w:rPr>
        <w:t>in</w:t>
      </w:r>
      <w:r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  <w:b/>
        </w:rPr>
        <w:t>154</w:t>
      </w:r>
      <w:r w:rsidRPr="00192BC4">
        <w:rPr>
          <w:rFonts w:ascii="Arial" w:hAnsi="Arial" w:cs="Arial"/>
        </w:rPr>
        <w:t xml:space="preserve"> civil servants disciplinary files being handed over to DPSA for the coordination </w:t>
      </w:r>
      <w:r w:rsidR="00A92FE4" w:rsidRPr="00192BC4">
        <w:rPr>
          <w:rFonts w:ascii="Arial" w:hAnsi="Arial" w:cs="Arial"/>
        </w:rPr>
        <w:t xml:space="preserve">and monitoring </w:t>
      </w:r>
      <w:r w:rsidRPr="00192BC4">
        <w:rPr>
          <w:rFonts w:ascii="Arial" w:hAnsi="Arial" w:cs="Arial"/>
        </w:rPr>
        <w:t xml:space="preserve">of the disciplinary </w:t>
      </w:r>
      <w:r w:rsidR="00A92FE4" w:rsidRPr="00192BC4">
        <w:rPr>
          <w:rFonts w:ascii="Arial" w:hAnsi="Arial" w:cs="Arial"/>
        </w:rPr>
        <w:t xml:space="preserve">hearing processes with </w:t>
      </w:r>
      <w:r w:rsidRPr="00192BC4">
        <w:rPr>
          <w:rFonts w:ascii="Arial" w:hAnsi="Arial" w:cs="Arial"/>
        </w:rPr>
        <w:t>Departments at Provincial and National level.</w:t>
      </w:r>
    </w:p>
    <w:p w:rsidR="001C5C61" w:rsidRPr="00192BC4" w:rsidRDefault="001C5C61" w:rsidP="00192BC4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92BC4" w:rsidRDefault="001C5C61" w:rsidP="00192BC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192BC4">
        <w:rPr>
          <w:rFonts w:ascii="Arial" w:hAnsi="Arial" w:cs="Arial"/>
        </w:rPr>
        <w:t>On 21</w:t>
      </w:r>
      <w:r w:rsidR="005A4A0F" w:rsidRPr="00192BC4">
        <w:rPr>
          <w:rFonts w:ascii="Arial" w:hAnsi="Arial" w:cs="Arial"/>
          <w:vertAlign w:val="superscript"/>
        </w:rPr>
        <w:t>st</w:t>
      </w:r>
      <w:r w:rsidR="005A4A0F" w:rsidRPr="00192BC4">
        <w:rPr>
          <w:rFonts w:ascii="Arial" w:hAnsi="Arial" w:cs="Arial"/>
        </w:rPr>
        <w:t xml:space="preserve"> </w:t>
      </w:r>
      <w:r w:rsidRPr="00192BC4">
        <w:rPr>
          <w:rFonts w:ascii="Arial" w:hAnsi="Arial" w:cs="Arial"/>
        </w:rPr>
        <w:t>April 2022 SASSA was invited by the DPSA to attend an event where</w:t>
      </w:r>
      <w:r w:rsidR="008E443F" w:rsidRPr="00192BC4">
        <w:rPr>
          <w:rFonts w:ascii="Arial" w:hAnsi="Arial" w:cs="Arial"/>
        </w:rPr>
        <w:t xml:space="preserve">in </w:t>
      </w:r>
      <w:r w:rsidRPr="00192BC4">
        <w:rPr>
          <w:rFonts w:ascii="Arial" w:hAnsi="Arial" w:cs="Arial"/>
          <w:b/>
        </w:rPr>
        <w:t xml:space="preserve">154 </w:t>
      </w:r>
      <w:r w:rsidR="008E443F" w:rsidRPr="00192BC4">
        <w:rPr>
          <w:rFonts w:ascii="Arial" w:hAnsi="Arial" w:cs="Arial"/>
        </w:rPr>
        <w:t>f</w:t>
      </w:r>
      <w:r w:rsidRPr="00192BC4">
        <w:rPr>
          <w:rFonts w:ascii="Arial" w:hAnsi="Arial" w:cs="Arial"/>
        </w:rPr>
        <w:t>iles were hand</w:t>
      </w:r>
      <w:r w:rsidR="00A92FE4" w:rsidRPr="00192BC4">
        <w:rPr>
          <w:rFonts w:ascii="Arial" w:hAnsi="Arial" w:cs="Arial"/>
        </w:rPr>
        <w:t xml:space="preserve">ed over to National </w:t>
      </w:r>
      <w:r w:rsidRPr="00192BC4">
        <w:rPr>
          <w:rFonts w:ascii="Arial" w:hAnsi="Arial" w:cs="Arial"/>
        </w:rPr>
        <w:t>and Provincial Departments for the commencement of the disciplinary hearing</w:t>
      </w:r>
      <w:r w:rsidR="00E778D8" w:rsidRPr="00192BC4">
        <w:rPr>
          <w:rFonts w:ascii="Arial" w:hAnsi="Arial" w:cs="Arial"/>
        </w:rPr>
        <w:t xml:space="preserve"> processes</w:t>
      </w:r>
      <w:r w:rsidR="005B2D61" w:rsidRPr="00192BC4">
        <w:rPr>
          <w:rFonts w:ascii="Arial" w:hAnsi="Arial" w:cs="Arial"/>
        </w:rPr>
        <w:t>.</w:t>
      </w:r>
    </w:p>
    <w:p w:rsidR="00192BC4" w:rsidRPr="00192BC4" w:rsidRDefault="00192BC4" w:rsidP="00192BC4">
      <w:pPr>
        <w:rPr>
          <w:rFonts w:ascii="Arial" w:hAnsi="Arial" w:cs="Arial"/>
        </w:rPr>
      </w:pPr>
    </w:p>
    <w:p w:rsidR="00192BC4" w:rsidRDefault="00192BC4" w:rsidP="00192BC4">
      <w:pPr>
        <w:rPr>
          <w:rFonts w:ascii="Arial" w:hAnsi="Arial" w:cs="Arial"/>
        </w:rPr>
      </w:pPr>
    </w:p>
    <w:p w:rsidR="00F04ECE" w:rsidRPr="00192BC4" w:rsidRDefault="00F04ECE" w:rsidP="00192BC4">
      <w:pPr>
        <w:jc w:val="center"/>
        <w:rPr>
          <w:rFonts w:ascii="Arial" w:hAnsi="Arial" w:cs="Arial"/>
        </w:rPr>
      </w:pPr>
    </w:p>
    <w:sectPr w:rsidR="00F04ECE" w:rsidRPr="00192BC4" w:rsidSect="00303C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2" w:rsidRDefault="00E634B2">
      <w:pPr>
        <w:spacing w:after="0" w:line="240" w:lineRule="auto"/>
      </w:pPr>
      <w:r>
        <w:separator/>
      </w:r>
    </w:p>
  </w:endnote>
  <w:endnote w:type="continuationSeparator" w:id="0">
    <w:p w:rsidR="00E634B2" w:rsidRDefault="00E6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303C7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63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2" w:rsidRDefault="00E634B2">
      <w:pPr>
        <w:spacing w:after="0" w:line="240" w:lineRule="auto"/>
      </w:pPr>
      <w:r>
        <w:separator/>
      </w:r>
    </w:p>
  </w:footnote>
  <w:footnote w:type="continuationSeparator" w:id="0">
    <w:p w:rsidR="00E634B2" w:rsidRDefault="00E6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10F"/>
    <w:multiLevelType w:val="hybridMultilevel"/>
    <w:tmpl w:val="92309E3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C1ABD"/>
    <w:multiLevelType w:val="hybridMultilevel"/>
    <w:tmpl w:val="11C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73B"/>
    <w:multiLevelType w:val="hybridMultilevel"/>
    <w:tmpl w:val="C27EE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34DD"/>
    <w:multiLevelType w:val="hybridMultilevel"/>
    <w:tmpl w:val="820EEC38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A9644D"/>
    <w:multiLevelType w:val="hybridMultilevel"/>
    <w:tmpl w:val="5900DC0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6F4D"/>
    <w:multiLevelType w:val="hybridMultilevel"/>
    <w:tmpl w:val="F3189938"/>
    <w:lvl w:ilvl="0" w:tplc="F7B0D0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20"/>
  </w:num>
  <w:num w:numId="13">
    <w:abstractNumId w:val="14"/>
  </w:num>
  <w:num w:numId="14">
    <w:abstractNumId w:val="9"/>
  </w:num>
  <w:num w:numId="15">
    <w:abstractNumId w:val="19"/>
  </w:num>
  <w:num w:numId="16">
    <w:abstractNumId w:val="17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7618A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B60"/>
    <w:rsid w:val="000E3F6F"/>
    <w:rsid w:val="000F1964"/>
    <w:rsid w:val="000F1F08"/>
    <w:rsid w:val="000F33EF"/>
    <w:rsid w:val="000F41E3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2BC4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5C61"/>
    <w:rsid w:val="001C79BF"/>
    <w:rsid w:val="001D059F"/>
    <w:rsid w:val="001D0750"/>
    <w:rsid w:val="001D3C87"/>
    <w:rsid w:val="001E22C5"/>
    <w:rsid w:val="001E322B"/>
    <w:rsid w:val="001E391F"/>
    <w:rsid w:val="001F1C3B"/>
    <w:rsid w:val="00200D4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0A4C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3C7E"/>
    <w:rsid w:val="003055D8"/>
    <w:rsid w:val="00306CD5"/>
    <w:rsid w:val="00310F71"/>
    <w:rsid w:val="00314EB9"/>
    <w:rsid w:val="00317C62"/>
    <w:rsid w:val="00322453"/>
    <w:rsid w:val="0032487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B8A"/>
    <w:rsid w:val="00382D1D"/>
    <w:rsid w:val="00390C3B"/>
    <w:rsid w:val="00390DD0"/>
    <w:rsid w:val="0039296A"/>
    <w:rsid w:val="003A46F0"/>
    <w:rsid w:val="003A55A0"/>
    <w:rsid w:val="003A60F3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2FE5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6BFA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A0F"/>
    <w:rsid w:val="005A4CF0"/>
    <w:rsid w:val="005A6543"/>
    <w:rsid w:val="005B2D61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60E7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3329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2FAE"/>
    <w:rsid w:val="008B3F12"/>
    <w:rsid w:val="008B5901"/>
    <w:rsid w:val="008C1BDF"/>
    <w:rsid w:val="008D3585"/>
    <w:rsid w:val="008D577E"/>
    <w:rsid w:val="008D671E"/>
    <w:rsid w:val="008E0887"/>
    <w:rsid w:val="008E3CB8"/>
    <w:rsid w:val="008E443F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0D32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38A3"/>
    <w:rsid w:val="00A46F62"/>
    <w:rsid w:val="00A6429F"/>
    <w:rsid w:val="00A64E8E"/>
    <w:rsid w:val="00A65C30"/>
    <w:rsid w:val="00A67AF3"/>
    <w:rsid w:val="00A73D6D"/>
    <w:rsid w:val="00A7417C"/>
    <w:rsid w:val="00A7719B"/>
    <w:rsid w:val="00A82AB8"/>
    <w:rsid w:val="00A8600B"/>
    <w:rsid w:val="00A870F2"/>
    <w:rsid w:val="00A8760F"/>
    <w:rsid w:val="00A92FE4"/>
    <w:rsid w:val="00A930EB"/>
    <w:rsid w:val="00A9378F"/>
    <w:rsid w:val="00A93D60"/>
    <w:rsid w:val="00A97C86"/>
    <w:rsid w:val="00AA1EBC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52B1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494C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350E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92DBB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29C"/>
    <w:rsid w:val="00DF142E"/>
    <w:rsid w:val="00DF27C3"/>
    <w:rsid w:val="00DF476E"/>
    <w:rsid w:val="00E00811"/>
    <w:rsid w:val="00E07F82"/>
    <w:rsid w:val="00E10807"/>
    <w:rsid w:val="00E15F95"/>
    <w:rsid w:val="00E21368"/>
    <w:rsid w:val="00E21BE6"/>
    <w:rsid w:val="00E2475E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34B2"/>
    <w:rsid w:val="00E671B7"/>
    <w:rsid w:val="00E73628"/>
    <w:rsid w:val="00E7400D"/>
    <w:rsid w:val="00E74AD9"/>
    <w:rsid w:val="00E76629"/>
    <w:rsid w:val="00E778D8"/>
    <w:rsid w:val="00E82276"/>
    <w:rsid w:val="00E82B0B"/>
    <w:rsid w:val="00E87448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2C2B"/>
    <w:rsid w:val="00ED3CB3"/>
    <w:rsid w:val="00ED3D83"/>
    <w:rsid w:val="00ED7105"/>
    <w:rsid w:val="00EE021E"/>
    <w:rsid w:val="00EE0F4E"/>
    <w:rsid w:val="00EE1110"/>
    <w:rsid w:val="00EE1969"/>
    <w:rsid w:val="00EE40C8"/>
    <w:rsid w:val="00EF057D"/>
    <w:rsid w:val="00EF0741"/>
    <w:rsid w:val="00EF2494"/>
    <w:rsid w:val="00EF6DD2"/>
    <w:rsid w:val="00F021A4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7D25"/>
    <w:rsid w:val="00FF2E9C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94A-9A40-47D6-A24C-E929FA10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2022-05-05T12:48:00Z</cp:lastPrinted>
  <dcterms:created xsi:type="dcterms:W3CDTF">2022-05-18T08:02:00Z</dcterms:created>
  <dcterms:modified xsi:type="dcterms:W3CDTF">2022-05-18T08:02:00Z</dcterms:modified>
</cp:coreProperties>
</file>