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F" w:rsidRPr="009C78E8" w:rsidRDefault="0023281F" w:rsidP="0023281F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4CD4BE3A" wp14:editId="18928AC5">
            <wp:simplePos x="0" y="0"/>
            <wp:positionH relativeFrom="margin">
              <wp:posOffset>1203960</wp:posOffset>
            </wp:positionH>
            <wp:positionV relativeFrom="margin">
              <wp:posOffset>-681990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8E8">
        <w:rPr>
          <w:b/>
          <w:sz w:val="24"/>
          <w:szCs w:val="24"/>
        </w:rPr>
        <w:t>NATIONAL ASSEMBLY</w:t>
      </w:r>
    </w:p>
    <w:p w:rsidR="0023281F" w:rsidRPr="009C78E8" w:rsidRDefault="0023281F" w:rsidP="0023281F">
      <w:pPr>
        <w:spacing w:after="0" w:line="240" w:lineRule="auto"/>
        <w:jc w:val="center"/>
        <w:rPr>
          <w:b/>
          <w:sz w:val="24"/>
          <w:szCs w:val="24"/>
        </w:rPr>
      </w:pPr>
    </w:p>
    <w:p w:rsidR="0023281F" w:rsidRPr="009C78E8" w:rsidRDefault="0023281F" w:rsidP="002328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WRITTEN</w:t>
      </w:r>
      <w:r w:rsidRPr="009C78E8">
        <w:rPr>
          <w:b/>
          <w:sz w:val="24"/>
          <w:szCs w:val="24"/>
        </w:rPr>
        <w:t xml:space="preserve"> REPLY</w:t>
      </w:r>
    </w:p>
    <w:p w:rsidR="0023281F" w:rsidRPr="009C78E8" w:rsidRDefault="0023281F" w:rsidP="0023281F">
      <w:pPr>
        <w:spacing w:after="0" w:line="240" w:lineRule="auto"/>
        <w:jc w:val="center"/>
        <w:rPr>
          <w:b/>
          <w:sz w:val="24"/>
          <w:szCs w:val="24"/>
        </w:rPr>
      </w:pPr>
    </w:p>
    <w:p w:rsidR="0023281F" w:rsidRPr="00E12E2D" w:rsidRDefault="0023281F" w:rsidP="0023281F">
      <w:pPr>
        <w:spacing w:before="120" w:after="60"/>
        <w:ind w:left="2880"/>
        <w:outlineLvl w:val="0"/>
        <w:rPr>
          <w:b/>
          <w:bCs/>
          <w:caps/>
          <w:sz w:val="24"/>
          <w:szCs w:val="24"/>
          <w:u w:val="single"/>
        </w:rPr>
      </w:pPr>
      <w:r w:rsidRPr="00E12E2D">
        <w:rPr>
          <w:b/>
          <w:sz w:val="24"/>
          <w:szCs w:val="24"/>
        </w:rPr>
        <w:t xml:space="preserve">QUESTION </w:t>
      </w:r>
      <w:r w:rsidR="00E12E2D" w:rsidRPr="00E12E2D">
        <w:rPr>
          <w:b/>
          <w:sz w:val="24"/>
          <w:szCs w:val="24"/>
        </w:rPr>
        <w:t>1605</w:t>
      </w:r>
      <w:r w:rsidRPr="00E12E2D">
        <w:rPr>
          <w:b/>
          <w:sz w:val="24"/>
          <w:szCs w:val="24"/>
        </w:rPr>
        <w:t xml:space="preserve"> /</w:t>
      </w:r>
      <w:r w:rsidRPr="00E12E2D">
        <w:rPr>
          <w:rFonts w:cs="Times New Roman"/>
          <w:b/>
          <w:sz w:val="24"/>
          <w:szCs w:val="24"/>
          <w:lang w:val="en-GB"/>
        </w:rPr>
        <w:t xml:space="preserve"> </w:t>
      </w:r>
      <w:r w:rsidRPr="00E12E2D">
        <w:rPr>
          <w:b/>
          <w:sz w:val="24"/>
          <w:szCs w:val="24"/>
        </w:rPr>
        <w:t>NW1</w:t>
      </w:r>
      <w:r w:rsidR="00E12E2D" w:rsidRPr="00E12E2D">
        <w:rPr>
          <w:b/>
          <w:sz w:val="24"/>
          <w:szCs w:val="24"/>
        </w:rPr>
        <w:t>810</w:t>
      </w:r>
      <w:r w:rsidRPr="00E12E2D">
        <w:rPr>
          <w:b/>
          <w:sz w:val="24"/>
          <w:szCs w:val="24"/>
        </w:rPr>
        <w:t>E</w:t>
      </w:r>
    </w:p>
    <w:p w:rsidR="0023281F" w:rsidRPr="009C78E8" w:rsidRDefault="0023281F" w:rsidP="0023281F">
      <w:pPr>
        <w:spacing w:after="0" w:line="240" w:lineRule="auto"/>
        <w:rPr>
          <w:b/>
          <w:color w:val="000000"/>
          <w:sz w:val="24"/>
          <w:szCs w:val="24"/>
        </w:rPr>
      </w:pPr>
    </w:p>
    <w:p w:rsidR="0023281F" w:rsidRPr="009C78E8" w:rsidRDefault="0023281F" w:rsidP="0023281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C78E8">
        <w:rPr>
          <w:b/>
          <w:color w:val="000000"/>
          <w:sz w:val="24"/>
          <w:szCs w:val="24"/>
        </w:rPr>
        <w:t>MINISTER OF AGRICULTURE, FORESTRY AND FISHERIES:</w:t>
      </w:r>
    </w:p>
    <w:p w:rsidR="00E12E2D" w:rsidRDefault="00E12E2D" w:rsidP="00E12E2D">
      <w:pPr>
        <w:spacing w:before="120" w:after="60"/>
        <w:jc w:val="center"/>
        <w:outlineLvl w:val="0"/>
        <w:rPr>
          <w:b/>
          <w:sz w:val="24"/>
          <w:szCs w:val="24"/>
        </w:rPr>
      </w:pPr>
      <w:r w:rsidRPr="00E12E2D">
        <w:rPr>
          <w:b/>
          <w:sz w:val="24"/>
          <w:szCs w:val="24"/>
        </w:rPr>
        <w:t>MR N PAULSEN (EFF) TO ASKED TO THE MINISTER OF AGRICULTURE, FORESTRY AND FISHERIES</w:t>
      </w:r>
    </w:p>
    <w:p w:rsidR="00483A93" w:rsidRPr="00E12E2D" w:rsidRDefault="00483A93" w:rsidP="00E12E2D">
      <w:pPr>
        <w:spacing w:before="120" w:after="60"/>
        <w:jc w:val="center"/>
        <w:outlineLvl w:val="0"/>
        <w:rPr>
          <w:b/>
          <w:bCs/>
          <w:caps/>
          <w:sz w:val="24"/>
          <w:szCs w:val="24"/>
          <w:u w:val="single"/>
        </w:rPr>
      </w:pPr>
    </w:p>
    <w:p w:rsidR="0023281F" w:rsidRDefault="0023281F" w:rsidP="0023281F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QUESTION:</w:t>
      </w:r>
    </w:p>
    <w:p w:rsidR="00483A93" w:rsidRPr="00B00DB1" w:rsidRDefault="00483A93" w:rsidP="0023281F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bookmarkStart w:id="0" w:name="_GoBack"/>
      <w:bookmarkEnd w:id="0"/>
    </w:p>
    <w:p w:rsidR="0023281F" w:rsidRDefault="00E12E2D" w:rsidP="00E12E2D">
      <w:pPr>
        <w:spacing w:before="100" w:beforeAutospacing="1" w:after="100" w:afterAutospacing="1"/>
        <w:jc w:val="both"/>
        <w:rPr>
          <w:sz w:val="24"/>
          <w:szCs w:val="24"/>
        </w:rPr>
      </w:pPr>
      <w:r w:rsidRPr="00E12E2D">
        <w:rPr>
          <w:sz w:val="24"/>
          <w:szCs w:val="24"/>
        </w:rPr>
        <w:t>What percentage of his department’s budget for the current financial year will be used to invest in and subsidise small farmers, specifically Black, Coloured and Indian farmers? NW1810E</w:t>
      </w:r>
    </w:p>
    <w:p w:rsidR="00483A93" w:rsidRPr="00E12E2D" w:rsidRDefault="00483A93" w:rsidP="00E12E2D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3281F" w:rsidRPr="00BB1836" w:rsidRDefault="0023281F" w:rsidP="0023281F">
      <w:pPr>
        <w:jc w:val="both"/>
        <w:rPr>
          <w:b/>
          <w:sz w:val="22"/>
          <w:szCs w:val="22"/>
          <w:u w:val="single"/>
        </w:rPr>
      </w:pPr>
      <w:r w:rsidRPr="00BB1836">
        <w:rPr>
          <w:b/>
          <w:sz w:val="22"/>
          <w:szCs w:val="22"/>
          <w:u w:val="single"/>
        </w:rPr>
        <w:t>REPLY:</w:t>
      </w:r>
    </w:p>
    <w:p w:rsidR="00E12E2D" w:rsidRPr="00E12E2D" w:rsidRDefault="00E12E2D" w:rsidP="00E12E2D">
      <w:pPr>
        <w:jc w:val="both"/>
        <w:rPr>
          <w:sz w:val="24"/>
          <w:szCs w:val="24"/>
        </w:rPr>
      </w:pPr>
      <w:r w:rsidRPr="00E12E2D">
        <w:rPr>
          <w:sz w:val="24"/>
          <w:szCs w:val="24"/>
        </w:rPr>
        <w:t>37% of DAFF 2017/18 budget is allocated to support small holder farmers.</w:t>
      </w:r>
    </w:p>
    <w:p w:rsidR="005F561C" w:rsidRDefault="00483A93"/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F"/>
    <w:rsid w:val="0023281F"/>
    <w:rsid w:val="00483A93"/>
    <w:rsid w:val="00DD6449"/>
    <w:rsid w:val="00E12E2D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1F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1F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3</cp:revision>
  <dcterms:created xsi:type="dcterms:W3CDTF">2017-07-05T09:29:00Z</dcterms:created>
  <dcterms:modified xsi:type="dcterms:W3CDTF">2017-07-20T08:47:00Z</dcterms:modified>
</cp:coreProperties>
</file>