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573AFC">
        <w:rPr>
          <w:b/>
          <w:bCs/>
          <w:sz w:val="24"/>
          <w:u w:val="single"/>
        </w:rPr>
        <w:t>602</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715EA">
        <w:rPr>
          <w:b/>
          <w:bCs/>
          <w:sz w:val="24"/>
          <w:u w:val="single"/>
        </w:rPr>
        <w:t>1</w:t>
      </w:r>
      <w:r w:rsidR="00EC45D1">
        <w:rPr>
          <w:b/>
          <w:bCs/>
          <w:sz w:val="24"/>
          <w:u w:val="single"/>
        </w:rPr>
        <w:t>7</w:t>
      </w:r>
      <w:r w:rsidR="007E743A">
        <w:rPr>
          <w:b/>
          <w:bCs/>
          <w:sz w:val="24"/>
          <w:u w:val="single"/>
        </w:rPr>
        <w:t xml:space="preserve"> JULY </w:t>
      </w:r>
      <w:r w:rsidRPr="00934798">
        <w:rPr>
          <w:b/>
          <w:bCs/>
          <w:sz w:val="24"/>
          <w:u w:val="single"/>
        </w:rPr>
        <w:t>20</w:t>
      </w:r>
      <w:r w:rsidR="004F6DCB">
        <w:rPr>
          <w:b/>
          <w:bCs/>
          <w:sz w:val="24"/>
          <w:u w:val="single"/>
        </w:rPr>
        <w:t>20</w:t>
      </w:r>
    </w:p>
    <w:p w:rsidR="006B6D53" w:rsidRDefault="00E238C2" w:rsidP="006B6D53">
      <w:pPr>
        <w:spacing w:after="240"/>
        <w:rPr>
          <w:b/>
          <w:bCs/>
          <w:sz w:val="24"/>
          <w:u w:val="single"/>
        </w:rPr>
      </w:pPr>
      <w:r w:rsidRPr="00294557">
        <w:rPr>
          <w:b/>
          <w:bCs/>
          <w:sz w:val="24"/>
          <w:u w:val="single"/>
        </w:rPr>
        <w:t xml:space="preserve">(INTERNAL QUESTION PAPER NO. </w:t>
      </w:r>
      <w:r w:rsidR="002B10C3">
        <w:rPr>
          <w:b/>
          <w:bCs/>
          <w:sz w:val="24"/>
          <w:u w:val="single"/>
        </w:rPr>
        <w:t>2</w:t>
      </w:r>
      <w:r w:rsidR="00EC45D1">
        <w:rPr>
          <w:b/>
          <w:bCs/>
          <w:sz w:val="24"/>
          <w:u w:val="single"/>
        </w:rPr>
        <w:t>6</w:t>
      </w:r>
      <w:r w:rsidRPr="00294557">
        <w:rPr>
          <w:b/>
          <w:bCs/>
          <w:sz w:val="24"/>
          <w:u w:val="single"/>
        </w:rPr>
        <w:t>)</w:t>
      </w:r>
    </w:p>
    <w:p w:rsidR="00573AFC" w:rsidRPr="00573AFC" w:rsidRDefault="00573AFC" w:rsidP="00573AFC">
      <w:pPr>
        <w:spacing w:before="100" w:beforeAutospacing="1" w:after="100" w:afterAutospacing="1"/>
        <w:jc w:val="both"/>
        <w:outlineLvl w:val="0"/>
        <w:rPr>
          <w:b/>
          <w:sz w:val="24"/>
          <w:u w:val="single"/>
        </w:rPr>
      </w:pPr>
      <w:r w:rsidRPr="00573AFC">
        <w:rPr>
          <w:b/>
          <w:sz w:val="24"/>
          <w:u w:val="single"/>
        </w:rPr>
        <w:t>Ms H Ismail (DA) to ask the Minister of Health</w:t>
      </w:r>
      <w:r w:rsidR="0000556D" w:rsidRPr="00573AFC">
        <w:rPr>
          <w:b/>
          <w:sz w:val="24"/>
          <w:u w:val="single"/>
        </w:rPr>
        <w:fldChar w:fldCharType="begin"/>
      </w:r>
      <w:r w:rsidRPr="00573AFC">
        <w:rPr>
          <w:u w:val="single"/>
        </w:rPr>
        <w:instrText xml:space="preserve"> XE "</w:instrText>
      </w:r>
      <w:r w:rsidRPr="00573AFC">
        <w:rPr>
          <w:b/>
          <w:sz w:val="24"/>
          <w:u w:val="single"/>
          <w:lang w:val="en-US"/>
        </w:rPr>
        <w:instrText>Health</w:instrText>
      </w:r>
      <w:r w:rsidRPr="00573AFC">
        <w:rPr>
          <w:u w:val="single"/>
        </w:rPr>
        <w:instrText xml:space="preserve">" </w:instrText>
      </w:r>
      <w:r w:rsidR="0000556D" w:rsidRPr="00573AFC">
        <w:rPr>
          <w:b/>
          <w:sz w:val="24"/>
          <w:u w:val="single"/>
        </w:rPr>
        <w:fldChar w:fldCharType="end"/>
      </w:r>
      <w:r w:rsidRPr="00573AFC">
        <w:rPr>
          <w:b/>
          <w:sz w:val="24"/>
          <w:u w:val="single"/>
        </w:rPr>
        <w:t>:</w:t>
      </w:r>
    </w:p>
    <w:p w:rsidR="00167AAF" w:rsidRPr="00167AAF" w:rsidRDefault="00573AFC" w:rsidP="00573AFC">
      <w:pPr>
        <w:spacing w:before="100" w:beforeAutospacing="1" w:after="100" w:afterAutospacing="1"/>
        <w:ind w:left="-11"/>
        <w:jc w:val="both"/>
        <w:outlineLvl w:val="0"/>
        <w:rPr>
          <w:rFonts w:ascii="Times New Roman" w:hAnsi="Times New Roman" w:cs="Times New Roman"/>
          <w:sz w:val="20"/>
          <w:szCs w:val="20"/>
          <w:lang w:val="en-US"/>
        </w:rPr>
      </w:pPr>
      <w:r w:rsidRPr="00573AFC">
        <w:rPr>
          <w:sz w:val="24"/>
        </w:rPr>
        <w:t>What is his department providing to each hospital to subsidise the shortage of infrastructure, including space, beds and equipment, considering the influx of patients due to Covid-19 at hospitals</w:t>
      </w:r>
      <w:r w:rsidRPr="00573AFC">
        <w:rPr>
          <w:sz w:val="24"/>
          <w:shd w:val="clear" w:color="auto" w:fill="FFFFFF"/>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w:t>
      </w:r>
      <w:r w:rsidR="00CC4146">
        <w:rPr>
          <w:color w:val="000000"/>
        </w:rPr>
        <w:t>9</w:t>
      </w:r>
      <w:r w:rsidR="00573AFC">
        <w:rPr>
          <w:color w:val="000000"/>
        </w:rPr>
        <w:t>86</w:t>
      </w:r>
      <w:r w:rsidR="009D2E42">
        <w:rPr>
          <w:color w:val="000000"/>
        </w:rPr>
        <w:t>E</w:t>
      </w:r>
    </w:p>
    <w:p w:rsidR="00927732" w:rsidRDefault="00E238C2" w:rsidP="002F43C3">
      <w:pPr>
        <w:rPr>
          <w:b/>
          <w:bCs/>
          <w:sz w:val="24"/>
          <w:u w:val="single"/>
          <w:lang w:val="en-US"/>
        </w:rPr>
      </w:pPr>
      <w:r w:rsidRPr="00BB0548">
        <w:rPr>
          <w:b/>
          <w:bCs/>
          <w:sz w:val="24"/>
          <w:u w:val="single"/>
          <w:lang w:val="en-US"/>
        </w:rPr>
        <w:t>REPLY:</w:t>
      </w:r>
    </w:p>
    <w:p w:rsidR="00A02C19" w:rsidRDefault="00A02C19" w:rsidP="002F43C3">
      <w:pPr>
        <w:rPr>
          <w:b/>
          <w:bCs/>
          <w:sz w:val="24"/>
          <w:u w:val="single"/>
          <w:lang w:val="en-US"/>
        </w:rPr>
      </w:pPr>
    </w:p>
    <w:p w:rsidR="00FE65D9" w:rsidRDefault="00FE65D9" w:rsidP="00FE65D9">
      <w:pPr>
        <w:jc w:val="both"/>
        <w:rPr>
          <w:bCs/>
          <w:sz w:val="24"/>
          <w:lang w:val="en-ZA"/>
        </w:rPr>
      </w:pPr>
      <w:r w:rsidRPr="00FE65D9">
        <w:rPr>
          <w:bCs/>
          <w:sz w:val="24"/>
          <w:lang w:val="en-ZA"/>
        </w:rPr>
        <w:t>Priority areas (hot-spots) have already been identified where the creation of surge capacity and additional bed-capacity was of critical importance. The National Department through its Emergency Health Infrastructure Unit is assisting the Provincial Departments of Health and provides capacity in order to create and implement additional surge and bed-capacity, by means of emergency repairs, upgrades, new installations, conversion of existing spaces and additional capacity through temporary emergency structures.</w:t>
      </w:r>
    </w:p>
    <w:p w:rsidR="00FE65D9" w:rsidRPr="00FE65D9" w:rsidRDefault="00FE65D9" w:rsidP="00FE65D9">
      <w:pPr>
        <w:jc w:val="both"/>
        <w:rPr>
          <w:bCs/>
          <w:sz w:val="24"/>
          <w:lang w:val="en-ZA"/>
        </w:rPr>
      </w:pPr>
    </w:p>
    <w:p w:rsidR="00351A61" w:rsidRPr="00D715EA" w:rsidRDefault="00FE65D9" w:rsidP="00FE65D9">
      <w:pPr>
        <w:jc w:val="both"/>
        <w:rPr>
          <w:bCs/>
          <w:sz w:val="24"/>
          <w:lang w:val="en-US"/>
        </w:rPr>
      </w:pPr>
      <w:r w:rsidRPr="00FE65D9">
        <w:rPr>
          <w:bCs/>
          <w:sz w:val="24"/>
          <w:lang w:val="en-ZA"/>
        </w:rPr>
        <w:t xml:space="preserve">A Rapid Implementation Management team assists with the identification and assessment of sites in priority hotspot areas and assists with the planning and lay-out and utilization of the sites. The assessment and planning includes assessment from a clinical perspective but also architectural, electrical and mechanical engineering, health technology and other engineering services as may be required. Assessment reports of 28 facilities in Gauteng have been completed and various priority projects identified. </w:t>
      </w:r>
    </w:p>
    <w:p w:rsidR="00351A61" w:rsidRDefault="00351A61" w:rsidP="00A02C19">
      <w:pPr>
        <w:pStyle w:val="BodyText"/>
        <w:rPr>
          <w:sz w:val="24"/>
          <w:lang w:val="en-GB"/>
        </w:rPr>
      </w:pPr>
    </w:p>
    <w:p w:rsidR="005A513B" w:rsidRDefault="005A513B" w:rsidP="00A02C19">
      <w:pPr>
        <w:pStyle w:val="BodyText"/>
        <w:rPr>
          <w:sz w:val="24"/>
          <w:lang w:val="en-GB"/>
        </w:rPr>
      </w:pPr>
    </w:p>
    <w:p w:rsidR="00E238C2" w:rsidRPr="00A02C19" w:rsidRDefault="00E238C2" w:rsidP="00A02C19">
      <w:pPr>
        <w:pStyle w:val="BodyText"/>
        <w:rPr>
          <w:bCs/>
          <w:sz w:val="24"/>
          <w:lang w:val="en-GB"/>
        </w:rPr>
      </w:pPr>
      <w:bookmarkStart w:id="0" w:name="_GoBack"/>
      <w:bookmarkEnd w:id="0"/>
      <w:r w:rsidRPr="00A02C19">
        <w:rPr>
          <w:sz w:val="24"/>
          <w:lang w:val="en-GB"/>
        </w:rPr>
        <w:t>END.</w:t>
      </w:r>
    </w:p>
    <w:sectPr w:rsidR="00E238C2" w:rsidRPr="00A02C19"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622" w:rsidRDefault="000E4622">
      <w:r>
        <w:separator/>
      </w:r>
    </w:p>
  </w:endnote>
  <w:endnote w:type="continuationSeparator" w:id="1">
    <w:p w:rsidR="000E4622" w:rsidRDefault="000E46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00556D">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00556D">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6296B">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622" w:rsidRDefault="000E4622">
      <w:r>
        <w:separator/>
      </w:r>
    </w:p>
  </w:footnote>
  <w:footnote w:type="continuationSeparator" w:id="1">
    <w:p w:rsidR="000E4622" w:rsidRDefault="000E46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908"/>
    <w:multiLevelType w:val="hybridMultilevel"/>
    <w:tmpl w:val="0F86EC90"/>
    <w:lvl w:ilvl="0" w:tplc="23D653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0F76DF"/>
    <w:multiLevelType w:val="hybridMultilevel"/>
    <w:tmpl w:val="A43AB420"/>
    <w:lvl w:ilvl="0" w:tplc="8CCE2B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4">
    <w:nsid w:val="1AB83864"/>
    <w:multiLevelType w:val="hybridMultilevel"/>
    <w:tmpl w:val="D034D9BC"/>
    <w:lvl w:ilvl="0" w:tplc="CBA4EE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4B6226B"/>
    <w:multiLevelType w:val="hybridMultilevel"/>
    <w:tmpl w:val="217AB52E"/>
    <w:lvl w:ilvl="0" w:tplc="7B2A75B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81253FE"/>
    <w:multiLevelType w:val="hybridMultilevel"/>
    <w:tmpl w:val="874A9E88"/>
    <w:lvl w:ilvl="0" w:tplc="A7224B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82E6E4C"/>
    <w:multiLevelType w:val="hybridMultilevel"/>
    <w:tmpl w:val="4EA6CED8"/>
    <w:lvl w:ilvl="0" w:tplc="54AA8F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9">
    <w:nsid w:val="4F006ECD"/>
    <w:multiLevelType w:val="hybridMultilevel"/>
    <w:tmpl w:val="A0323DCC"/>
    <w:lvl w:ilvl="0" w:tplc="FD7409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3C379DE"/>
    <w:multiLevelType w:val="hybridMultilevel"/>
    <w:tmpl w:val="62749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C862DE6"/>
    <w:multiLevelType w:val="hybridMultilevel"/>
    <w:tmpl w:val="E2B4BD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3"/>
  </w:num>
  <w:num w:numId="3">
    <w:abstractNumId w:val="8"/>
  </w:num>
  <w:num w:numId="4">
    <w:abstractNumId w:val="2"/>
  </w:num>
  <w:num w:numId="5">
    <w:abstractNumId w:val="13"/>
  </w:num>
  <w:num w:numId="6">
    <w:abstractNumId w:val="7"/>
  </w:num>
  <w:num w:numId="7">
    <w:abstractNumId w:val="9"/>
  </w:num>
  <w:num w:numId="8">
    <w:abstractNumId w:val="0"/>
  </w:num>
  <w:num w:numId="9">
    <w:abstractNumId w:val="11"/>
  </w:num>
  <w:num w:numId="10">
    <w:abstractNumId w:val="6"/>
  </w:num>
  <w:num w:numId="11">
    <w:abstractNumId w:val="4"/>
  </w:num>
  <w:num w:numId="12">
    <w:abstractNumId w:val="10"/>
  </w:num>
  <w:num w:numId="13">
    <w:abstractNumId w:val="1"/>
  </w:num>
  <w:num w:numId="14">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556D"/>
    <w:rsid w:val="00007447"/>
    <w:rsid w:val="00012AE9"/>
    <w:rsid w:val="00013E1C"/>
    <w:rsid w:val="000153FE"/>
    <w:rsid w:val="00017AC3"/>
    <w:rsid w:val="00023BF4"/>
    <w:rsid w:val="00025DC9"/>
    <w:rsid w:val="0004183B"/>
    <w:rsid w:val="000545E2"/>
    <w:rsid w:val="00056AD2"/>
    <w:rsid w:val="00056CD8"/>
    <w:rsid w:val="0005758A"/>
    <w:rsid w:val="00057EC5"/>
    <w:rsid w:val="00067DAB"/>
    <w:rsid w:val="00072404"/>
    <w:rsid w:val="0007341B"/>
    <w:rsid w:val="000764E7"/>
    <w:rsid w:val="00081C61"/>
    <w:rsid w:val="00081C7A"/>
    <w:rsid w:val="000843CA"/>
    <w:rsid w:val="0008767D"/>
    <w:rsid w:val="00090523"/>
    <w:rsid w:val="000907F4"/>
    <w:rsid w:val="00092F24"/>
    <w:rsid w:val="00094A35"/>
    <w:rsid w:val="000960D7"/>
    <w:rsid w:val="00096CD4"/>
    <w:rsid w:val="000A20B0"/>
    <w:rsid w:val="000B120A"/>
    <w:rsid w:val="000B182C"/>
    <w:rsid w:val="000B3983"/>
    <w:rsid w:val="000B4AB8"/>
    <w:rsid w:val="000C4D1B"/>
    <w:rsid w:val="000C7770"/>
    <w:rsid w:val="000E437F"/>
    <w:rsid w:val="000E4622"/>
    <w:rsid w:val="000E5158"/>
    <w:rsid w:val="000E6823"/>
    <w:rsid w:val="000F059B"/>
    <w:rsid w:val="000F0FCF"/>
    <w:rsid w:val="000F2F2D"/>
    <w:rsid w:val="000F3BF5"/>
    <w:rsid w:val="000F452A"/>
    <w:rsid w:val="000F50B5"/>
    <w:rsid w:val="000F7333"/>
    <w:rsid w:val="00103056"/>
    <w:rsid w:val="00103544"/>
    <w:rsid w:val="00103BC2"/>
    <w:rsid w:val="00103F89"/>
    <w:rsid w:val="00107743"/>
    <w:rsid w:val="001102B2"/>
    <w:rsid w:val="0011153B"/>
    <w:rsid w:val="001126D2"/>
    <w:rsid w:val="00114FB0"/>
    <w:rsid w:val="00125A56"/>
    <w:rsid w:val="001313B7"/>
    <w:rsid w:val="00132753"/>
    <w:rsid w:val="00133758"/>
    <w:rsid w:val="001338AB"/>
    <w:rsid w:val="00134634"/>
    <w:rsid w:val="00136BF0"/>
    <w:rsid w:val="00136C27"/>
    <w:rsid w:val="00145C76"/>
    <w:rsid w:val="00146D0C"/>
    <w:rsid w:val="00150F90"/>
    <w:rsid w:val="00157836"/>
    <w:rsid w:val="00160BDE"/>
    <w:rsid w:val="00162641"/>
    <w:rsid w:val="00163A17"/>
    <w:rsid w:val="001646AE"/>
    <w:rsid w:val="001651E2"/>
    <w:rsid w:val="0016798A"/>
    <w:rsid w:val="00167AAF"/>
    <w:rsid w:val="00186E43"/>
    <w:rsid w:val="001934EC"/>
    <w:rsid w:val="001976A7"/>
    <w:rsid w:val="00197813"/>
    <w:rsid w:val="001A5759"/>
    <w:rsid w:val="001A5BBB"/>
    <w:rsid w:val="001B5598"/>
    <w:rsid w:val="001B62F5"/>
    <w:rsid w:val="001B67CA"/>
    <w:rsid w:val="001B781F"/>
    <w:rsid w:val="001B7AA5"/>
    <w:rsid w:val="001C0252"/>
    <w:rsid w:val="001C1165"/>
    <w:rsid w:val="001C2FB1"/>
    <w:rsid w:val="001C433A"/>
    <w:rsid w:val="001C4B60"/>
    <w:rsid w:val="001C6528"/>
    <w:rsid w:val="001C70A3"/>
    <w:rsid w:val="001D2E01"/>
    <w:rsid w:val="001D514A"/>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519F4"/>
    <w:rsid w:val="0026037D"/>
    <w:rsid w:val="002623E5"/>
    <w:rsid w:val="0026455A"/>
    <w:rsid w:val="0026455E"/>
    <w:rsid w:val="00267FDF"/>
    <w:rsid w:val="00271665"/>
    <w:rsid w:val="00277F0A"/>
    <w:rsid w:val="00280B70"/>
    <w:rsid w:val="002832F3"/>
    <w:rsid w:val="00294557"/>
    <w:rsid w:val="002A0E7D"/>
    <w:rsid w:val="002A2B84"/>
    <w:rsid w:val="002A5288"/>
    <w:rsid w:val="002B10C3"/>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A61"/>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3664"/>
    <w:rsid w:val="003A5394"/>
    <w:rsid w:val="003A5D7D"/>
    <w:rsid w:val="003B0C88"/>
    <w:rsid w:val="003C29BB"/>
    <w:rsid w:val="003C29E4"/>
    <w:rsid w:val="003C3FF7"/>
    <w:rsid w:val="003C5D36"/>
    <w:rsid w:val="003C68AC"/>
    <w:rsid w:val="003D5634"/>
    <w:rsid w:val="003D6B80"/>
    <w:rsid w:val="003E0AC8"/>
    <w:rsid w:val="003E15DE"/>
    <w:rsid w:val="003E5508"/>
    <w:rsid w:val="003F3650"/>
    <w:rsid w:val="003F3EB8"/>
    <w:rsid w:val="003F4E08"/>
    <w:rsid w:val="003F693D"/>
    <w:rsid w:val="003F6F06"/>
    <w:rsid w:val="00400C41"/>
    <w:rsid w:val="00401D11"/>
    <w:rsid w:val="004033A5"/>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203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1C08"/>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CAB"/>
    <w:rsid w:val="00540171"/>
    <w:rsid w:val="0054370C"/>
    <w:rsid w:val="005444C6"/>
    <w:rsid w:val="005446A0"/>
    <w:rsid w:val="00545D42"/>
    <w:rsid w:val="00547112"/>
    <w:rsid w:val="005500AE"/>
    <w:rsid w:val="00550CF9"/>
    <w:rsid w:val="0055331A"/>
    <w:rsid w:val="00557CEE"/>
    <w:rsid w:val="00560186"/>
    <w:rsid w:val="0056205A"/>
    <w:rsid w:val="00570065"/>
    <w:rsid w:val="00573AFC"/>
    <w:rsid w:val="00574AA4"/>
    <w:rsid w:val="00576020"/>
    <w:rsid w:val="00583ADF"/>
    <w:rsid w:val="00586AC5"/>
    <w:rsid w:val="005913CE"/>
    <w:rsid w:val="005937C8"/>
    <w:rsid w:val="005A513B"/>
    <w:rsid w:val="005A6911"/>
    <w:rsid w:val="005B1893"/>
    <w:rsid w:val="005B5840"/>
    <w:rsid w:val="005C171D"/>
    <w:rsid w:val="005C3AAB"/>
    <w:rsid w:val="005C4284"/>
    <w:rsid w:val="005C491B"/>
    <w:rsid w:val="005D0D19"/>
    <w:rsid w:val="005D55C6"/>
    <w:rsid w:val="005D5B18"/>
    <w:rsid w:val="005D7A2A"/>
    <w:rsid w:val="005E1FBC"/>
    <w:rsid w:val="005E358C"/>
    <w:rsid w:val="005E5D63"/>
    <w:rsid w:val="005E76A7"/>
    <w:rsid w:val="005E7BF6"/>
    <w:rsid w:val="00602574"/>
    <w:rsid w:val="00610BC7"/>
    <w:rsid w:val="00616273"/>
    <w:rsid w:val="006175C7"/>
    <w:rsid w:val="00623C5C"/>
    <w:rsid w:val="00623E12"/>
    <w:rsid w:val="00635745"/>
    <w:rsid w:val="00635890"/>
    <w:rsid w:val="00637291"/>
    <w:rsid w:val="0063794C"/>
    <w:rsid w:val="00646F50"/>
    <w:rsid w:val="006553F5"/>
    <w:rsid w:val="00655AA8"/>
    <w:rsid w:val="006664AE"/>
    <w:rsid w:val="00666DDA"/>
    <w:rsid w:val="006779D4"/>
    <w:rsid w:val="00683343"/>
    <w:rsid w:val="00685485"/>
    <w:rsid w:val="00692BF0"/>
    <w:rsid w:val="00692C90"/>
    <w:rsid w:val="006930ED"/>
    <w:rsid w:val="006A34EA"/>
    <w:rsid w:val="006A3E83"/>
    <w:rsid w:val="006A6B0A"/>
    <w:rsid w:val="006B1A27"/>
    <w:rsid w:val="006B5E48"/>
    <w:rsid w:val="006B6D53"/>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5CC9"/>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2827"/>
    <w:rsid w:val="007E6493"/>
    <w:rsid w:val="007E6896"/>
    <w:rsid w:val="007E743A"/>
    <w:rsid w:val="007F19E9"/>
    <w:rsid w:val="007F547F"/>
    <w:rsid w:val="007F6D34"/>
    <w:rsid w:val="00802311"/>
    <w:rsid w:val="0080271A"/>
    <w:rsid w:val="008027EE"/>
    <w:rsid w:val="008067F9"/>
    <w:rsid w:val="008108DF"/>
    <w:rsid w:val="0081272C"/>
    <w:rsid w:val="00815128"/>
    <w:rsid w:val="00815BE6"/>
    <w:rsid w:val="00816881"/>
    <w:rsid w:val="00827A03"/>
    <w:rsid w:val="00830914"/>
    <w:rsid w:val="0084076E"/>
    <w:rsid w:val="00846CD4"/>
    <w:rsid w:val="00852234"/>
    <w:rsid w:val="008603CC"/>
    <w:rsid w:val="00860B56"/>
    <w:rsid w:val="0086296B"/>
    <w:rsid w:val="0086637B"/>
    <w:rsid w:val="00866D7D"/>
    <w:rsid w:val="00867B2E"/>
    <w:rsid w:val="00872BD1"/>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E5724"/>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6857"/>
    <w:rsid w:val="00947AB8"/>
    <w:rsid w:val="0095131B"/>
    <w:rsid w:val="00952EC0"/>
    <w:rsid w:val="0095543A"/>
    <w:rsid w:val="00956260"/>
    <w:rsid w:val="00960541"/>
    <w:rsid w:val="009626EF"/>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2585"/>
    <w:rsid w:val="009C00C3"/>
    <w:rsid w:val="009C72C6"/>
    <w:rsid w:val="009D2E42"/>
    <w:rsid w:val="009D3DA5"/>
    <w:rsid w:val="009D62A1"/>
    <w:rsid w:val="009D7850"/>
    <w:rsid w:val="009E05A5"/>
    <w:rsid w:val="009E6D1C"/>
    <w:rsid w:val="009F075E"/>
    <w:rsid w:val="009F0BA7"/>
    <w:rsid w:val="009F54A8"/>
    <w:rsid w:val="00A02C19"/>
    <w:rsid w:val="00A03CE5"/>
    <w:rsid w:val="00A041C1"/>
    <w:rsid w:val="00A0613D"/>
    <w:rsid w:val="00A078D4"/>
    <w:rsid w:val="00A11952"/>
    <w:rsid w:val="00A13522"/>
    <w:rsid w:val="00A13AC5"/>
    <w:rsid w:val="00A13D92"/>
    <w:rsid w:val="00A142E9"/>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2890"/>
    <w:rsid w:val="00A72B06"/>
    <w:rsid w:val="00A7509E"/>
    <w:rsid w:val="00A76B2C"/>
    <w:rsid w:val="00A80F10"/>
    <w:rsid w:val="00A82D5D"/>
    <w:rsid w:val="00A87CFA"/>
    <w:rsid w:val="00A90CE7"/>
    <w:rsid w:val="00A93CDF"/>
    <w:rsid w:val="00A958D3"/>
    <w:rsid w:val="00AA3068"/>
    <w:rsid w:val="00AA6504"/>
    <w:rsid w:val="00AA7AC6"/>
    <w:rsid w:val="00AB0EAC"/>
    <w:rsid w:val="00AB1AB1"/>
    <w:rsid w:val="00AB3C74"/>
    <w:rsid w:val="00AC37C9"/>
    <w:rsid w:val="00AC48AC"/>
    <w:rsid w:val="00AC5574"/>
    <w:rsid w:val="00AC6AC3"/>
    <w:rsid w:val="00AD200E"/>
    <w:rsid w:val="00AD5F10"/>
    <w:rsid w:val="00AD6B02"/>
    <w:rsid w:val="00AE3C22"/>
    <w:rsid w:val="00AE65CC"/>
    <w:rsid w:val="00AE7CB1"/>
    <w:rsid w:val="00B04496"/>
    <w:rsid w:val="00B0762E"/>
    <w:rsid w:val="00B2423A"/>
    <w:rsid w:val="00B2718E"/>
    <w:rsid w:val="00B30D8D"/>
    <w:rsid w:val="00B3292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74037"/>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07BF"/>
    <w:rsid w:val="00BD3990"/>
    <w:rsid w:val="00BD4034"/>
    <w:rsid w:val="00BD7730"/>
    <w:rsid w:val="00BE5AF9"/>
    <w:rsid w:val="00BF35AB"/>
    <w:rsid w:val="00BF3E76"/>
    <w:rsid w:val="00BF5E3F"/>
    <w:rsid w:val="00BF7ACB"/>
    <w:rsid w:val="00BF7F80"/>
    <w:rsid w:val="00C01DF3"/>
    <w:rsid w:val="00C0227C"/>
    <w:rsid w:val="00C05144"/>
    <w:rsid w:val="00C063AA"/>
    <w:rsid w:val="00C26148"/>
    <w:rsid w:val="00C3756F"/>
    <w:rsid w:val="00C41194"/>
    <w:rsid w:val="00C42430"/>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B41D7"/>
    <w:rsid w:val="00CB7B23"/>
    <w:rsid w:val="00CC285B"/>
    <w:rsid w:val="00CC4146"/>
    <w:rsid w:val="00CE1546"/>
    <w:rsid w:val="00CF0AD4"/>
    <w:rsid w:val="00CF60D1"/>
    <w:rsid w:val="00D034F1"/>
    <w:rsid w:val="00D04106"/>
    <w:rsid w:val="00D05EA8"/>
    <w:rsid w:val="00D05FA5"/>
    <w:rsid w:val="00D06D6D"/>
    <w:rsid w:val="00D06FEA"/>
    <w:rsid w:val="00D07FF1"/>
    <w:rsid w:val="00D13B48"/>
    <w:rsid w:val="00D16B54"/>
    <w:rsid w:val="00D21320"/>
    <w:rsid w:val="00D218C7"/>
    <w:rsid w:val="00D21919"/>
    <w:rsid w:val="00D21DC3"/>
    <w:rsid w:val="00D22145"/>
    <w:rsid w:val="00D223AF"/>
    <w:rsid w:val="00D23E84"/>
    <w:rsid w:val="00D271FB"/>
    <w:rsid w:val="00D318BA"/>
    <w:rsid w:val="00D45BA5"/>
    <w:rsid w:val="00D45FB8"/>
    <w:rsid w:val="00D460B3"/>
    <w:rsid w:val="00D50BCC"/>
    <w:rsid w:val="00D5344B"/>
    <w:rsid w:val="00D5360E"/>
    <w:rsid w:val="00D54A8E"/>
    <w:rsid w:val="00D6575F"/>
    <w:rsid w:val="00D67753"/>
    <w:rsid w:val="00D7008E"/>
    <w:rsid w:val="00D715EA"/>
    <w:rsid w:val="00D73A46"/>
    <w:rsid w:val="00D75166"/>
    <w:rsid w:val="00D77B35"/>
    <w:rsid w:val="00D81183"/>
    <w:rsid w:val="00D821B8"/>
    <w:rsid w:val="00D84AEC"/>
    <w:rsid w:val="00D91564"/>
    <w:rsid w:val="00D92CB5"/>
    <w:rsid w:val="00D938D4"/>
    <w:rsid w:val="00D94626"/>
    <w:rsid w:val="00D96ED7"/>
    <w:rsid w:val="00DA2936"/>
    <w:rsid w:val="00DA3E25"/>
    <w:rsid w:val="00DA6F68"/>
    <w:rsid w:val="00DB15A8"/>
    <w:rsid w:val="00DC1DD2"/>
    <w:rsid w:val="00DC2CAF"/>
    <w:rsid w:val="00DC2D05"/>
    <w:rsid w:val="00DC4251"/>
    <w:rsid w:val="00DC6ECC"/>
    <w:rsid w:val="00DC7AE6"/>
    <w:rsid w:val="00DD5010"/>
    <w:rsid w:val="00DE1045"/>
    <w:rsid w:val="00DE233C"/>
    <w:rsid w:val="00DE4636"/>
    <w:rsid w:val="00DE628D"/>
    <w:rsid w:val="00DE787B"/>
    <w:rsid w:val="00DF0073"/>
    <w:rsid w:val="00DF02FF"/>
    <w:rsid w:val="00DF1605"/>
    <w:rsid w:val="00DF6212"/>
    <w:rsid w:val="00DF64E2"/>
    <w:rsid w:val="00DF78A6"/>
    <w:rsid w:val="00E040FD"/>
    <w:rsid w:val="00E066C4"/>
    <w:rsid w:val="00E11BD3"/>
    <w:rsid w:val="00E15B45"/>
    <w:rsid w:val="00E161E9"/>
    <w:rsid w:val="00E161FB"/>
    <w:rsid w:val="00E20597"/>
    <w:rsid w:val="00E2097B"/>
    <w:rsid w:val="00E22D07"/>
    <w:rsid w:val="00E238C2"/>
    <w:rsid w:val="00E256E5"/>
    <w:rsid w:val="00E371B8"/>
    <w:rsid w:val="00E37A82"/>
    <w:rsid w:val="00E42417"/>
    <w:rsid w:val="00E4289B"/>
    <w:rsid w:val="00E43571"/>
    <w:rsid w:val="00E61438"/>
    <w:rsid w:val="00E61656"/>
    <w:rsid w:val="00E6419C"/>
    <w:rsid w:val="00E65A7A"/>
    <w:rsid w:val="00E661A3"/>
    <w:rsid w:val="00E70BD1"/>
    <w:rsid w:val="00E741E3"/>
    <w:rsid w:val="00E82ED2"/>
    <w:rsid w:val="00E85240"/>
    <w:rsid w:val="00EA464E"/>
    <w:rsid w:val="00EB211A"/>
    <w:rsid w:val="00EB241F"/>
    <w:rsid w:val="00EC45D1"/>
    <w:rsid w:val="00EC4BC9"/>
    <w:rsid w:val="00EC7D51"/>
    <w:rsid w:val="00ED527A"/>
    <w:rsid w:val="00ED5C31"/>
    <w:rsid w:val="00ED7F8F"/>
    <w:rsid w:val="00EE00E5"/>
    <w:rsid w:val="00EE56A6"/>
    <w:rsid w:val="00EE7B7D"/>
    <w:rsid w:val="00EE7C2B"/>
    <w:rsid w:val="00EF07E8"/>
    <w:rsid w:val="00EF37D5"/>
    <w:rsid w:val="00EF7FEE"/>
    <w:rsid w:val="00F006CF"/>
    <w:rsid w:val="00F022EF"/>
    <w:rsid w:val="00F03360"/>
    <w:rsid w:val="00F068CE"/>
    <w:rsid w:val="00F07923"/>
    <w:rsid w:val="00F14236"/>
    <w:rsid w:val="00F2300D"/>
    <w:rsid w:val="00F24479"/>
    <w:rsid w:val="00F25CA8"/>
    <w:rsid w:val="00F3238C"/>
    <w:rsid w:val="00F34E51"/>
    <w:rsid w:val="00F450DC"/>
    <w:rsid w:val="00F467DC"/>
    <w:rsid w:val="00F50DC8"/>
    <w:rsid w:val="00F50E33"/>
    <w:rsid w:val="00F54CEC"/>
    <w:rsid w:val="00F614F0"/>
    <w:rsid w:val="00F63BC5"/>
    <w:rsid w:val="00F6642C"/>
    <w:rsid w:val="00F67D07"/>
    <w:rsid w:val="00F70C4A"/>
    <w:rsid w:val="00F70EBE"/>
    <w:rsid w:val="00F7399B"/>
    <w:rsid w:val="00F74F4A"/>
    <w:rsid w:val="00F76353"/>
    <w:rsid w:val="00F77118"/>
    <w:rsid w:val="00F8313D"/>
    <w:rsid w:val="00F84286"/>
    <w:rsid w:val="00F8467F"/>
    <w:rsid w:val="00F86457"/>
    <w:rsid w:val="00F87777"/>
    <w:rsid w:val="00F90E4A"/>
    <w:rsid w:val="00F9290C"/>
    <w:rsid w:val="00F966C3"/>
    <w:rsid w:val="00FA0CEF"/>
    <w:rsid w:val="00FA20AC"/>
    <w:rsid w:val="00FA3EAD"/>
    <w:rsid w:val="00FA71B1"/>
    <w:rsid w:val="00FA7DE3"/>
    <w:rsid w:val="00FB0959"/>
    <w:rsid w:val="00FB3CAB"/>
    <w:rsid w:val="00FB4984"/>
    <w:rsid w:val="00FB5A74"/>
    <w:rsid w:val="00FC68A2"/>
    <w:rsid w:val="00FC6A90"/>
    <w:rsid w:val="00FD1304"/>
    <w:rsid w:val="00FD42B3"/>
    <w:rsid w:val="00FD4B4F"/>
    <w:rsid w:val="00FD6E22"/>
    <w:rsid w:val="00FE00A3"/>
    <w:rsid w:val="00FE233F"/>
    <w:rsid w:val="00FE5121"/>
    <w:rsid w:val="00FE65D9"/>
    <w:rsid w:val="00FE6870"/>
    <w:rsid w:val="00FF6F8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character" w:customStyle="1" w:styleId="A7">
    <w:name w:val="A7"/>
    <w:uiPriority w:val="99"/>
    <w:rsid w:val="009B2585"/>
    <w:rPr>
      <w:rFonts w:cs="Cambria"/>
      <w:color w:val="000000"/>
      <w:sz w:val="17"/>
      <w:szCs w:val="17"/>
    </w:rPr>
  </w:style>
  <w:style w:type="table" w:customStyle="1" w:styleId="LightShading1">
    <w:name w:val="Light Shading1"/>
    <w:uiPriority w:val="99"/>
    <w:rsid w:val="002623E5"/>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rsid w:val="003F4E0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2020-03-05T16:58:00Z</cp:lastPrinted>
  <dcterms:created xsi:type="dcterms:W3CDTF">2020-08-24T14:01:00Z</dcterms:created>
  <dcterms:modified xsi:type="dcterms:W3CDTF">2020-08-24T14:01:00Z</dcterms:modified>
</cp:coreProperties>
</file>