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jc w:val="center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7564"/>
      </w:tblGrid>
      <w:tr w:rsidR="001C2FC5" w:rsidRPr="00676DD7" w:rsidTr="00D2501D">
        <w:trPr>
          <w:cantSplit/>
          <w:trHeight w:val="20"/>
          <w:jc w:val="center"/>
        </w:trPr>
        <w:tc>
          <w:tcPr>
            <w:tcW w:w="9550" w:type="dxa"/>
            <w:gridSpan w:val="2"/>
            <w:tcMar>
              <w:top w:w="0" w:type="dxa"/>
              <w:bottom w:w="0" w:type="dxa"/>
            </w:tcMar>
            <w:vAlign w:val="center"/>
          </w:tcPr>
          <w:p w:rsidR="001C2FC5" w:rsidRPr="00676DD7" w:rsidRDefault="001C2FC5" w:rsidP="006F00EC">
            <w:pPr>
              <w:pStyle w:val="Table"/>
            </w:pPr>
          </w:p>
        </w:tc>
      </w:tr>
      <w:tr w:rsidR="001C2FC5" w:rsidRPr="00676DD7" w:rsidTr="00D2501D">
        <w:trPr>
          <w:cantSplit/>
          <w:trHeight w:val="20"/>
          <w:jc w:val="center"/>
        </w:trPr>
        <w:tc>
          <w:tcPr>
            <w:tcW w:w="9550" w:type="dxa"/>
            <w:gridSpan w:val="2"/>
            <w:shd w:val="clear" w:color="auto" w:fill="D9D9D9"/>
            <w:vAlign w:val="center"/>
          </w:tcPr>
          <w:p w:rsidR="001C2FC5" w:rsidRPr="00676DD7" w:rsidRDefault="001C2FC5" w:rsidP="00856A7B">
            <w:pPr>
              <w:pStyle w:val="Heading1"/>
              <w:jc w:val="center"/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</w:pPr>
            <w:r w:rsidRPr="00676DD7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 xml:space="preserve">Response to </w:t>
            </w:r>
            <w:r w:rsidR="00856A7B" w:rsidRPr="00676DD7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p</w:t>
            </w:r>
            <w:r w:rsidRPr="00676DD7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 xml:space="preserve">arliamentary </w:t>
            </w:r>
            <w:r w:rsidR="00856A7B" w:rsidRPr="00676DD7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q</w:t>
            </w:r>
            <w:r w:rsidRPr="00676DD7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uestion</w:t>
            </w:r>
          </w:p>
        </w:tc>
      </w:tr>
      <w:tr w:rsidR="001C2FC5" w:rsidRPr="00676DD7" w:rsidTr="00D2501D">
        <w:trPr>
          <w:cantSplit/>
          <w:trHeight w:val="20"/>
          <w:jc w:val="center"/>
        </w:trPr>
        <w:tc>
          <w:tcPr>
            <w:tcW w:w="9550" w:type="dxa"/>
            <w:gridSpan w:val="2"/>
            <w:tcMar>
              <w:top w:w="0" w:type="dxa"/>
              <w:bottom w:w="0" w:type="dxa"/>
            </w:tcMar>
            <w:vAlign w:val="center"/>
          </w:tcPr>
          <w:p w:rsidR="001C2FC5" w:rsidRPr="00676DD7" w:rsidRDefault="001C2FC5" w:rsidP="006F00EC">
            <w:pPr>
              <w:pStyle w:val="Table"/>
            </w:pPr>
          </w:p>
        </w:tc>
      </w:tr>
      <w:tr w:rsidR="001C2FC5" w:rsidRPr="00676DD7" w:rsidTr="00D2501D">
        <w:trPr>
          <w:cantSplit/>
          <w:trHeight w:val="20"/>
          <w:jc w:val="center"/>
        </w:trPr>
        <w:tc>
          <w:tcPr>
            <w:tcW w:w="1986" w:type="dxa"/>
            <w:vAlign w:val="center"/>
          </w:tcPr>
          <w:p w:rsidR="001C2FC5" w:rsidRPr="00676DD7" w:rsidRDefault="001C2FC5" w:rsidP="009D7323">
            <w:pPr>
              <w:pStyle w:val="Table"/>
              <w:spacing w:line="260" w:lineRule="exact"/>
              <w:rPr>
                <w:b/>
              </w:rPr>
            </w:pPr>
            <w:r w:rsidRPr="00676DD7">
              <w:rPr>
                <w:b/>
              </w:rPr>
              <w:t>QUESTION NO.:</w:t>
            </w:r>
          </w:p>
        </w:tc>
        <w:tc>
          <w:tcPr>
            <w:tcW w:w="7564" w:type="dxa"/>
            <w:vAlign w:val="center"/>
          </w:tcPr>
          <w:p w:rsidR="001C2FC5" w:rsidRPr="00676DD7" w:rsidRDefault="00D2501D" w:rsidP="00D2501D">
            <w:pPr>
              <w:pStyle w:val="Table"/>
              <w:spacing w:line="260" w:lineRule="exact"/>
              <w:ind w:left="175"/>
              <w:rPr>
                <w:b/>
              </w:rPr>
            </w:pPr>
            <w:r w:rsidRPr="00676DD7">
              <w:rPr>
                <w:b/>
                <w:bCs/>
                <w:lang w:val="af-ZA"/>
              </w:rPr>
              <w:t xml:space="preserve">OUESTION </w:t>
            </w:r>
            <w:r w:rsidRPr="00676DD7">
              <w:rPr>
                <w:b/>
                <w:bCs/>
                <w:sz w:val="24"/>
                <w:szCs w:val="24"/>
              </w:rPr>
              <w:t xml:space="preserve">1593.   </w:t>
            </w:r>
            <w:r w:rsidR="00DD1347" w:rsidRPr="00676DD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C2FC5" w:rsidRPr="00676DD7" w:rsidTr="00D2501D">
        <w:trPr>
          <w:cantSplit/>
          <w:trHeight w:val="20"/>
          <w:jc w:val="center"/>
        </w:trPr>
        <w:tc>
          <w:tcPr>
            <w:tcW w:w="1986" w:type="dxa"/>
            <w:vAlign w:val="center"/>
          </w:tcPr>
          <w:p w:rsidR="001C2FC5" w:rsidRPr="00676DD7" w:rsidRDefault="001C2FC5" w:rsidP="009D7323">
            <w:pPr>
              <w:pStyle w:val="Table"/>
              <w:spacing w:line="260" w:lineRule="exact"/>
              <w:rPr>
                <w:b/>
              </w:rPr>
            </w:pPr>
            <w:r w:rsidRPr="00676DD7">
              <w:rPr>
                <w:b/>
              </w:rPr>
              <w:t>TO:</w:t>
            </w:r>
          </w:p>
        </w:tc>
        <w:tc>
          <w:tcPr>
            <w:tcW w:w="7564" w:type="dxa"/>
            <w:vAlign w:val="center"/>
          </w:tcPr>
          <w:p w:rsidR="001C2FC5" w:rsidRPr="00676DD7" w:rsidRDefault="0099129C" w:rsidP="00DD1347">
            <w:pPr>
              <w:pStyle w:val="Table"/>
              <w:spacing w:line="260" w:lineRule="exact"/>
              <w:ind w:left="175"/>
            </w:pPr>
            <w:r w:rsidRPr="00676DD7">
              <w:t>MINISTER</w:t>
            </w:r>
          </w:p>
        </w:tc>
      </w:tr>
      <w:tr w:rsidR="009D7323" w:rsidRPr="00676DD7" w:rsidTr="00D2501D">
        <w:trPr>
          <w:cantSplit/>
          <w:trHeight w:val="20"/>
          <w:jc w:val="center"/>
        </w:trPr>
        <w:tc>
          <w:tcPr>
            <w:tcW w:w="1986" w:type="dxa"/>
            <w:vAlign w:val="center"/>
          </w:tcPr>
          <w:p w:rsidR="009D7323" w:rsidRPr="00676DD7" w:rsidRDefault="009D7323" w:rsidP="009D7323">
            <w:pPr>
              <w:pStyle w:val="Table"/>
              <w:spacing w:line="260" w:lineRule="exact"/>
              <w:rPr>
                <w:b/>
              </w:rPr>
            </w:pPr>
            <w:r w:rsidRPr="00676DD7">
              <w:rPr>
                <w:b/>
              </w:rPr>
              <w:t>FROM:</w:t>
            </w:r>
          </w:p>
        </w:tc>
        <w:tc>
          <w:tcPr>
            <w:tcW w:w="7564" w:type="dxa"/>
            <w:vAlign w:val="center"/>
          </w:tcPr>
          <w:p w:rsidR="009D7323" w:rsidRPr="00676DD7" w:rsidRDefault="002F6D63" w:rsidP="00DD1347">
            <w:pPr>
              <w:pStyle w:val="Table"/>
              <w:ind w:left="175"/>
            </w:pPr>
            <w:r w:rsidRPr="00676DD7">
              <w:t>DIRECTOR</w:t>
            </w:r>
            <w:r w:rsidR="00CF1983" w:rsidRPr="00676DD7">
              <w:t>-</w:t>
            </w:r>
            <w:r w:rsidR="0099129C" w:rsidRPr="00676DD7">
              <w:t>GENERAL</w:t>
            </w:r>
          </w:p>
        </w:tc>
      </w:tr>
      <w:tr w:rsidR="009D7323" w:rsidRPr="00676DD7" w:rsidTr="00D2501D">
        <w:trPr>
          <w:cantSplit/>
          <w:trHeight w:val="20"/>
          <w:jc w:val="center"/>
        </w:trPr>
        <w:tc>
          <w:tcPr>
            <w:tcW w:w="1986" w:type="dxa"/>
            <w:vAlign w:val="center"/>
          </w:tcPr>
          <w:p w:rsidR="009D7323" w:rsidRPr="00676DD7" w:rsidRDefault="009D7323" w:rsidP="009D7323">
            <w:pPr>
              <w:pStyle w:val="Table"/>
              <w:spacing w:line="260" w:lineRule="exact"/>
              <w:rPr>
                <w:b/>
              </w:rPr>
            </w:pPr>
            <w:r w:rsidRPr="00676DD7">
              <w:rPr>
                <w:b/>
              </w:rPr>
              <w:t>SUBJECT:</w:t>
            </w:r>
          </w:p>
        </w:tc>
        <w:tc>
          <w:tcPr>
            <w:tcW w:w="7564" w:type="dxa"/>
            <w:vAlign w:val="center"/>
          </w:tcPr>
          <w:p w:rsidR="009D7323" w:rsidRPr="00676DD7" w:rsidRDefault="00D2501D" w:rsidP="00D2501D">
            <w:pPr>
              <w:spacing w:before="100" w:beforeAutospacing="1" w:after="100" w:afterAutospacing="1"/>
              <w:ind w:left="174" w:right="175"/>
              <w:jc w:val="both"/>
              <w:rPr>
                <w:b/>
                <w:bCs/>
                <w:sz w:val="24"/>
                <w:szCs w:val="24"/>
              </w:rPr>
            </w:pPr>
            <w:r w:rsidRPr="00676DD7">
              <w:rPr>
                <w:b/>
                <w:bCs/>
                <w:lang w:val="af-ZA"/>
              </w:rPr>
              <w:t xml:space="preserve">OUESTION </w:t>
            </w:r>
            <w:r w:rsidRPr="00676DD7">
              <w:rPr>
                <w:b/>
                <w:bCs/>
                <w:sz w:val="24"/>
                <w:szCs w:val="24"/>
              </w:rPr>
              <w:t>1593.   Mrs A Steyn (DA) to ask the Minister of Agriculture, Land Reform and Rural Development</w:t>
            </w:r>
          </w:p>
        </w:tc>
      </w:tr>
      <w:tr w:rsidR="009D7323" w:rsidRPr="00676DD7" w:rsidTr="00D2501D">
        <w:trPr>
          <w:cantSplit/>
          <w:trHeight w:val="20"/>
          <w:jc w:val="center"/>
        </w:trPr>
        <w:tc>
          <w:tcPr>
            <w:tcW w:w="1986" w:type="dxa"/>
            <w:vAlign w:val="center"/>
          </w:tcPr>
          <w:p w:rsidR="009D7323" w:rsidRPr="00676DD7" w:rsidRDefault="009D7323" w:rsidP="009D7323">
            <w:pPr>
              <w:pStyle w:val="Table"/>
              <w:spacing w:line="260" w:lineRule="exact"/>
              <w:rPr>
                <w:b/>
              </w:rPr>
            </w:pPr>
            <w:r w:rsidRPr="00676DD7">
              <w:rPr>
                <w:b/>
              </w:rPr>
              <w:t>CLASSIFICATION:</w:t>
            </w:r>
          </w:p>
        </w:tc>
        <w:tc>
          <w:tcPr>
            <w:tcW w:w="7564" w:type="dxa"/>
            <w:vAlign w:val="center"/>
          </w:tcPr>
          <w:p w:rsidR="009D7323" w:rsidRPr="00676DD7" w:rsidRDefault="009D7323" w:rsidP="005E7027">
            <w:pPr>
              <w:pStyle w:val="Table"/>
              <w:spacing w:line="260" w:lineRule="exact"/>
            </w:pPr>
            <w:r w:rsidRPr="00676DD7">
              <w:t>C</w:t>
            </w:r>
            <w:r w:rsidR="005E7027" w:rsidRPr="00676DD7">
              <w:t>ONFIDENTIAL</w:t>
            </w:r>
          </w:p>
        </w:tc>
      </w:tr>
    </w:tbl>
    <w:p w:rsidR="001C2FC5" w:rsidRPr="00676DD7" w:rsidRDefault="001C2FC5" w:rsidP="009D7323">
      <w:pPr>
        <w:spacing w:line="260" w:lineRule="exact"/>
      </w:pPr>
      <w:r w:rsidRPr="00676DD7">
        <w:t>______________________________________________________________________</w:t>
      </w:r>
      <w:r w:rsidR="00676DD7">
        <w:rPr>
          <w:u w:val="single"/>
        </w:rPr>
        <w:tab/>
      </w:r>
      <w:r w:rsidR="00676DD7">
        <w:rPr>
          <w:u w:val="single"/>
        </w:rPr>
        <w:tab/>
      </w:r>
      <w:r w:rsidR="00676DD7">
        <w:rPr>
          <w:u w:val="single"/>
        </w:rPr>
        <w:tab/>
      </w:r>
      <w:r w:rsidRPr="00676DD7">
        <w:t>__</w:t>
      </w:r>
    </w:p>
    <w:p w:rsidR="00D2501D" w:rsidRPr="00676DD7" w:rsidRDefault="00DD1347" w:rsidP="00D2501D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676DD7">
        <w:rPr>
          <w:b/>
          <w:bCs/>
          <w:lang w:val="af-ZA"/>
        </w:rPr>
        <w:t xml:space="preserve">OUESTION </w:t>
      </w:r>
      <w:r w:rsidR="00D2501D" w:rsidRPr="00676DD7">
        <w:rPr>
          <w:b/>
          <w:bCs/>
          <w:sz w:val="24"/>
          <w:szCs w:val="24"/>
        </w:rPr>
        <w:t>1593.   Mrs A</w:t>
      </w:r>
      <w:r w:rsidR="008755B2" w:rsidRPr="00676DD7">
        <w:rPr>
          <w:b/>
          <w:bCs/>
          <w:sz w:val="24"/>
          <w:szCs w:val="24"/>
        </w:rPr>
        <w:t xml:space="preserve">. </w:t>
      </w:r>
      <w:r w:rsidR="00D2501D" w:rsidRPr="00676DD7">
        <w:rPr>
          <w:b/>
          <w:bCs/>
          <w:sz w:val="24"/>
          <w:szCs w:val="24"/>
        </w:rPr>
        <w:t>Steyn (DA) to ask the Minister of Agriculture, Land Reform and Rural Development:</w:t>
      </w:r>
    </w:p>
    <w:p w:rsidR="00D2501D" w:rsidRPr="00676DD7" w:rsidRDefault="00D2501D" w:rsidP="00D2501D">
      <w:pPr>
        <w:spacing w:before="100" w:beforeAutospacing="1" w:after="100" w:afterAutospacing="1"/>
        <w:ind w:left="1134" w:hanging="1134"/>
        <w:jc w:val="both"/>
        <w:rPr>
          <w:sz w:val="24"/>
          <w:szCs w:val="24"/>
        </w:rPr>
      </w:pPr>
      <w:r w:rsidRPr="00676DD7">
        <w:rPr>
          <w:sz w:val="24"/>
          <w:szCs w:val="24"/>
        </w:rPr>
        <w:t>(1)     </w:t>
      </w:r>
      <w:r w:rsidRPr="00676DD7">
        <w:rPr>
          <w:sz w:val="24"/>
          <w:szCs w:val="24"/>
        </w:rPr>
        <w:tab/>
        <w:t>(</w:t>
      </w:r>
      <w:proofErr w:type="gramStart"/>
      <w:r w:rsidRPr="00676DD7">
        <w:rPr>
          <w:sz w:val="24"/>
          <w:szCs w:val="24"/>
        </w:rPr>
        <w:t>a</w:t>
      </w:r>
      <w:proofErr w:type="gramEnd"/>
      <w:r w:rsidRPr="00676DD7">
        <w:rPr>
          <w:sz w:val="24"/>
          <w:szCs w:val="24"/>
        </w:rPr>
        <w:t xml:space="preserve">) on what date was </w:t>
      </w:r>
      <w:proofErr w:type="spellStart"/>
      <w:r w:rsidRPr="00676DD7">
        <w:rPr>
          <w:sz w:val="24"/>
          <w:szCs w:val="24"/>
        </w:rPr>
        <w:t>Mjindi</w:t>
      </w:r>
      <w:proofErr w:type="spellEnd"/>
      <w:r w:rsidRPr="00676DD7">
        <w:rPr>
          <w:sz w:val="24"/>
          <w:szCs w:val="24"/>
        </w:rPr>
        <w:t xml:space="preserve"> Farming (Pty) Ltd established, </w:t>
      </w:r>
    </w:p>
    <w:p w:rsidR="00D2501D" w:rsidRPr="00676DD7" w:rsidRDefault="00D2501D" w:rsidP="00D2501D">
      <w:p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676DD7">
        <w:rPr>
          <w:sz w:val="24"/>
          <w:szCs w:val="24"/>
        </w:rPr>
        <w:t xml:space="preserve">(b) What was the </w:t>
      </w:r>
      <w:r w:rsidRPr="00676DD7">
        <w:rPr>
          <w:sz w:val="24"/>
          <w:szCs w:val="24"/>
          <w:lang w:eastAsia="en-GB"/>
        </w:rPr>
        <w:t>reason</w:t>
      </w:r>
      <w:r w:rsidRPr="00676DD7">
        <w:rPr>
          <w:sz w:val="24"/>
          <w:szCs w:val="24"/>
        </w:rPr>
        <w:t xml:space="preserve"> for its establishment? </w:t>
      </w:r>
    </w:p>
    <w:p w:rsidR="00D2501D" w:rsidRPr="00676DD7" w:rsidRDefault="00D2501D" w:rsidP="00D2501D">
      <w:p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676DD7">
        <w:rPr>
          <w:sz w:val="24"/>
          <w:szCs w:val="24"/>
        </w:rPr>
        <w:t>(c) What amount did the enterprise receive in each year since its establishment and</w:t>
      </w:r>
    </w:p>
    <w:p w:rsidR="00D2501D" w:rsidRPr="00676DD7" w:rsidRDefault="00D2501D" w:rsidP="00D2501D">
      <w:p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676DD7">
        <w:rPr>
          <w:sz w:val="24"/>
          <w:szCs w:val="24"/>
        </w:rPr>
        <w:t>(d) Who are the directors of the specified enterprise?</w:t>
      </w:r>
    </w:p>
    <w:p w:rsidR="00D2501D" w:rsidRPr="00676DD7" w:rsidRDefault="00D2501D" w:rsidP="00D2501D">
      <w:pPr>
        <w:spacing w:before="100" w:beforeAutospacing="1" w:after="100" w:afterAutospacing="1"/>
        <w:ind w:left="1134" w:hanging="1134"/>
        <w:jc w:val="both"/>
        <w:rPr>
          <w:sz w:val="24"/>
          <w:szCs w:val="24"/>
        </w:rPr>
      </w:pPr>
      <w:r w:rsidRPr="00676DD7">
        <w:rPr>
          <w:sz w:val="24"/>
          <w:szCs w:val="24"/>
        </w:rPr>
        <w:t xml:space="preserve">(2)       Whether any politicians and/or departmental officials are part of the specified </w:t>
      </w:r>
      <w:r w:rsidRPr="00676DD7">
        <w:rPr>
          <w:sz w:val="24"/>
          <w:szCs w:val="24"/>
          <w:lang w:eastAsia="en-GB"/>
        </w:rPr>
        <w:t>enterprise</w:t>
      </w:r>
      <w:r w:rsidRPr="00676DD7">
        <w:rPr>
          <w:sz w:val="24"/>
          <w:szCs w:val="24"/>
        </w:rPr>
        <w:t>;</w:t>
      </w:r>
    </w:p>
    <w:p w:rsidR="00D2501D" w:rsidRPr="00676DD7" w:rsidRDefault="00D2501D" w:rsidP="00D2501D">
      <w:pPr>
        <w:spacing w:before="100" w:beforeAutospacing="1" w:after="100" w:afterAutospacing="1"/>
        <w:ind w:left="1134" w:hanging="1134"/>
        <w:jc w:val="both"/>
        <w:rPr>
          <w:sz w:val="24"/>
          <w:szCs w:val="24"/>
        </w:rPr>
      </w:pPr>
      <w:r w:rsidRPr="00676DD7">
        <w:rPr>
          <w:sz w:val="24"/>
          <w:szCs w:val="24"/>
        </w:rPr>
        <w:t xml:space="preserve">(3)       What </w:t>
      </w:r>
    </w:p>
    <w:p w:rsidR="00D2501D" w:rsidRPr="00676DD7" w:rsidRDefault="00D2501D" w:rsidP="00D2501D">
      <w:pPr>
        <w:spacing w:before="100" w:beforeAutospacing="1" w:after="100" w:afterAutospacing="1"/>
        <w:ind w:left="1134" w:hanging="414"/>
        <w:jc w:val="both"/>
        <w:rPr>
          <w:sz w:val="24"/>
          <w:szCs w:val="24"/>
        </w:rPr>
      </w:pPr>
      <w:r w:rsidRPr="00676DD7">
        <w:rPr>
          <w:sz w:val="24"/>
          <w:szCs w:val="24"/>
        </w:rPr>
        <w:t xml:space="preserve">(a) </w:t>
      </w:r>
      <w:r w:rsidRPr="00676DD7">
        <w:rPr>
          <w:sz w:val="24"/>
          <w:szCs w:val="24"/>
        </w:rPr>
        <w:tab/>
      </w:r>
      <w:proofErr w:type="gramStart"/>
      <w:r w:rsidRPr="00676DD7">
        <w:rPr>
          <w:sz w:val="24"/>
          <w:szCs w:val="24"/>
        </w:rPr>
        <w:t>is</w:t>
      </w:r>
      <w:proofErr w:type="gramEnd"/>
      <w:r w:rsidRPr="00676DD7">
        <w:rPr>
          <w:sz w:val="24"/>
          <w:szCs w:val="24"/>
        </w:rPr>
        <w:t xml:space="preserve"> the salary of each director and/or employee of </w:t>
      </w:r>
      <w:proofErr w:type="spellStart"/>
      <w:r w:rsidRPr="00676DD7">
        <w:rPr>
          <w:sz w:val="24"/>
          <w:szCs w:val="24"/>
        </w:rPr>
        <w:t>Mjindi</w:t>
      </w:r>
      <w:proofErr w:type="spellEnd"/>
      <w:r w:rsidRPr="00676DD7">
        <w:rPr>
          <w:sz w:val="24"/>
          <w:szCs w:val="24"/>
        </w:rPr>
        <w:t xml:space="preserve"> enterprise and </w:t>
      </w:r>
    </w:p>
    <w:p w:rsidR="00D2501D" w:rsidRPr="00676DD7" w:rsidRDefault="00D2501D" w:rsidP="00D2501D">
      <w:pPr>
        <w:spacing w:before="100" w:beforeAutospacing="1" w:after="100" w:afterAutospacing="1"/>
        <w:ind w:left="1134" w:hanging="414"/>
        <w:jc w:val="both"/>
        <w:rPr>
          <w:sz w:val="24"/>
          <w:szCs w:val="24"/>
        </w:rPr>
      </w:pPr>
      <w:r w:rsidRPr="00676DD7">
        <w:rPr>
          <w:sz w:val="24"/>
          <w:szCs w:val="24"/>
        </w:rPr>
        <w:t>(</w:t>
      </w:r>
      <w:proofErr w:type="gramStart"/>
      <w:r w:rsidRPr="00676DD7">
        <w:rPr>
          <w:sz w:val="24"/>
          <w:szCs w:val="24"/>
        </w:rPr>
        <w:t>b</w:t>
      </w:r>
      <w:proofErr w:type="gramEnd"/>
      <w:r w:rsidRPr="00676DD7">
        <w:rPr>
          <w:sz w:val="24"/>
          <w:szCs w:val="24"/>
        </w:rPr>
        <w:t xml:space="preserve">) </w:t>
      </w:r>
      <w:r w:rsidRPr="00676DD7">
        <w:rPr>
          <w:sz w:val="24"/>
          <w:szCs w:val="24"/>
        </w:rPr>
        <w:tab/>
        <w:t>was the total value added to the community by the establishment of the specified enterprise;</w:t>
      </w:r>
    </w:p>
    <w:p w:rsidR="00D2501D" w:rsidRPr="00676DD7" w:rsidRDefault="00D2501D" w:rsidP="00D2501D">
      <w:pPr>
        <w:spacing w:before="100" w:beforeAutospacing="1" w:after="100" w:afterAutospacing="1"/>
        <w:ind w:left="1134" w:hanging="1134"/>
        <w:jc w:val="both"/>
        <w:rPr>
          <w:sz w:val="24"/>
          <w:szCs w:val="24"/>
        </w:rPr>
      </w:pPr>
      <w:r w:rsidRPr="00676DD7">
        <w:rPr>
          <w:sz w:val="24"/>
          <w:szCs w:val="24"/>
        </w:rPr>
        <w:lastRenderedPageBreak/>
        <w:t xml:space="preserve">(4)        </w:t>
      </w:r>
      <w:r w:rsidRPr="00676DD7">
        <w:rPr>
          <w:sz w:val="24"/>
          <w:szCs w:val="24"/>
          <w:lang w:eastAsia="en-GB"/>
        </w:rPr>
        <w:t>Whether</w:t>
      </w:r>
      <w:r w:rsidRPr="00676DD7">
        <w:rPr>
          <w:color w:val="000000"/>
          <w:sz w:val="24"/>
          <w:szCs w:val="24"/>
          <w:lang w:eastAsia="en-ZA"/>
        </w:rPr>
        <w:t xml:space="preserve"> the audited books of </w:t>
      </w:r>
      <w:proofErr w:type="spellStart"/>
      <w:r w:rsidRPr="00676DD7">
        <w:rPr>
          <w:color w:val="000000"/>
          <w:sz w:val="24"/>
          <w:szCs w:val="24"/>
          <w:lang w:eastAsia="en-ZA"/>
        </w:rPr>
        <w:t>Mjindi</w:t>
      </w:r>
      <w:proofErr w:type="spellEnd"/>
      <w:r w:rsidRPr="00676DD7">
        <w:rPr>
          <w:color w:val="000000"/>
          <w:sz w:val="24"/>
          <w:szCs w:val="24"/>
          <w:lang w:eastAsia="en-ZA"/>
        </w:rPr>
        <w:t xml:space="preserve"> enterprise were submitted in each year </w:t>
      </w:r>
    </w:p>
    <w:p w:rsidR="001C2FC5" w:rsidRPr="00676DD7" w:rsidRDefault="001C2FC5" w:rsidP="00DA048D">
      <w:pPr>
        <w:spacing w:after="0" w:line="24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8755B2" w:rsidRPr="00676DD7" w:rsidRDefault="008755B2" w:rsidP="00DD1347">
      <w:pPr>
        <w:spacing w:before="100" w:beforeAutospacing="1" w:after="100" w:afterAutospacing="1"/>
        <w:jc w:val="both"/>
        <w:rPr>
          <w:b/>
          <w:bCs/>
          <w:lang w:val="af-ZA"/>
        </w:rPr>
      </w:pPr>
      <w:r w:rsidRPr="00676DD7">
        <w:rPr>
          <w:b/>
          <w:bCs/>
          <w:lang w:val="af-ZA"/>
        </w:rPr>
        <w:t xml:space="preserve">OUESTION </w:t>
      </w:r>
      <w:r w:rsidRPr="00676DD7">
        <w:rPr>
          <w:b/>
          <w:bCs/>
          <w:sz w:val="24"/>
          <w:szCs w:val="24"/>
        </w:rPr>
        <w:t xml:space="preserve">1593.   Mrs </w:t>
      </w:r>
      <w:proofErr w:type="gramStart"/>
      <w:r w:rsidRPr="00676DD7">
        <w:rPr>
          <w:b/>
          <w:bCs/>
          <w:sz w:val="24"/>
          <w:szCs w:val="24"/>
        </w:rPr>
        <w:t>A</w:t>
      </w:r>
      <w:proofErr w:type="gramEnd"/>
      <w:r w:rsidRPr="00676DD7">
        <w:rPr>
          <w:b/>
          <w:bCs/>
          <w:sz w:val="24"/>
          <w:szCs w:val="24"/>
        </w:rPr>
        <w:t xml:space="preserve"> Steyn (DA) to ask the Minister of Agriculture, Land Reform and Rural Development</w:t>
      </w:r>
      <w:r w:rsidRPr="00676DD7">
        <w:rPr>
          <w:b/>
          <w:bCs/>
          <w:lang w:val="af-ZA"/>
        </w:rPr>
        <w:t xml:space="preserve"> </w:t>
      </w:r>
    </w:p>
    <w:p w:rsidR="008755B2" w:rsidRPr="00676DD7" w:rsidRDefault="008755B2" w:rsidP="00D2501D">
      <w:pPr>
        <w:rPr>
          <w:sz w:val="24"/>
          <w:szCs w:val="24"/>
        </w:rPr>
      </w:pPr>
    </w:p>
    <w:p w:rsidR="008755B2" w:rsidRPr="00676DD7" w:rsidRDefault="008755B2" w:rsidP="008755B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76DD7">
        <w:rPr>
          <w:sz w:val="24"/>
          <w:szCs w:val="24"/>
        </w:rPr>
        <w:t xml:space="preserve">The Department has requested the provincial Department of Agriculture and Rural Development to compile a comprehensive response to the question raised by Mrs </w:t>
      </w:r>
      <w:proofErr w:type="gramStart"/>
      <w:r w:rsidRPr="00676DD7">
        <w:rPr>
          <w:sz w:val="24"/>
          <w:szCs w:val="24"/>
        </w:rPr>
        <w:t>A</w:t>
      </w:r>
      <w:proofErr w:type="gramEnd"/>
      <w:r w:rsidRPr="00676DD7">
        <w:rPr>
          <w:sz w:val="24"/>
          <w:szCs w:val="24"/>
        </w:rPr>
        <w:t xml:space="preserve"> Steyn (DA). </w:t>
      </w:r>
    </w:p>
    <w:p w:rsidR="008755B2" w:rsidRPr="00676DD7" w:rsidRDefault="008755B2" w:rsidP="008755B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76DD7">
        <w:rPr>
          <w:sz w:val="24"/>
          <w:szCs w:val="24"/>
        </w:rPr>
        <w:t>The comprehensive response will be submitted in January 2020.</w:t>
      </w:r>
    </w:p>
    <w:p w:rsidR="00AC490D" w:rsidRPr="00676DD7" w:rsidRDefault="008755B2" w:rsidP="00D2501D">
      <w:pPr>
        <w:rPr>
          <w:sz w:val="4"/>
          <w:szCs w:val="4"/>
        </w:rPr>
      </w:pPr>
      <w:r w:rsidRPr="00676DD7">
        <w:rPr>
          <w:sz w:val="24"/>
          <w:szCs w:val="24"/>
        </w:rPr>
        <w:t xml:space="preserve"> </w:t>
      </w:r>
      <w:r w:rsidR="00D2501D" w:rsidRPr="00676DD7">
        <w:rPr>
          <w:sz w:val="24"/>
          <w:szCs w:val="24"/>
        </w:rPr>
        <w:t>                                                                                                       </w:t>
      </w:r>
    </w:p>
    <w:sectPr w:rsidR="00AC490D" w:rsidRPr="00676DD7" w:rsidSect="008755B2">
      <w:footerReference w:type="default" r:id="rId7"/>
      <w:headerReference w:type="first" r:id="rId8"/>
      <w:pgSz w:w="11906" w:h="16838" w:code="9"/>
      <w:pgMar w:top="1134" w:right="1133" w:bottom="1418" w:left="1134" w:header="426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F6" w:rsidRDefault="00514FF6" w:rsidP="006E613F">
      <w:pPr>
        <w:spacing w:after="0" w:line="240" w:lineRule="auto"/>
      </w:pPr>
      <w:r>
        <w:separator/>
      </w:r>
    </w:p>
  </w:endnote>
  <w:endnote w:type="continuationSeparator" w:id="0">
    <w:p w:rsidR="00514FF6" w:rsidRDefault="00514FF6" w:rsidP="006E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CC" w:rsidRDefault="0090575E" w:rsidP="00D8553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8E5224" wp14:editId="29F23919">
              <wp:simplePos x="0" y="0"/>
              <wp:positionH relativeFrom="margin">
                <wp:posOffset>-153035</wp:posOffset>
              </wp:positionH>
              <wp:positionV relativeFrom="paragraph">
                <wp:posOffset>173355</wp:posOffset>
              </wp:positionV>
              <wp:extent cx="6479540" cy="707390"/>
              <wp:effectExtent l="0" t="0" r="0" b="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347" w:rsidRPr="008755B2" w:rsidRDefault="00DD1347" w:rsidP="00DD1347">
                          <w:pPr>
                            <w:spacing w:after="0" w:line="220" w:lineRule="exac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755B2">
                            <w:rPr>
                              <w:b/>
                              <w:sz w:val="16"/>
                              <w:szCs w:val="16"/>
                            </w:rPr>
                            <w:t>CLASSIFICATION:</w:t>
                          </w:r>
                          <w:r w:rsidRPr="008755B2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8755B2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755B2">
                            <w:rPr>
                              <w:b/>
                              <w:sz w:val="16"/>
                              <w:szCs w:val="16"/>
                            </w:rPr>
                            <w:instrText xml:space="preserve"> INFO  Keywords  \* MERGEFORMAT </w:instrText>
                          </w:r>
                          <w:r w:rsidRPr="008755B2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8755B2">
                            <w:rPr>
                              <w:b/>
                              <w:sz w:val="16"/>
                              <w:szCs w:val="16"/>
                            </w:rPr>
                            <w:t>CONFIDENTIAL</w:t>
                          </w:r>
                        </w:p>
                        <w:p w:rsidR="00A970CC" w:rsidRPr="008755B2" w:rsidRDefault="008755B2" w:rsidP="00DD1347">
                          <w:pPr>
                            <w:spacing w:before="100" w:beforeAutospacing="1" w:after="100" w:afterAutospacing="1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8755B2">
                            <w:rPr>
                              <w:b/>
                              <w:bCs/>
                              <w:sz w:val="16"/>
                              <w:szCs w:val="16"/>
                              <w:lang w:val="af-ZA"/>
                            </w:rPr>
                            <w:t xml:space="preserve">OUESTION </w:t>
                          </w:r>
                          <w:r w:rsidRPr="008755B2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1593.   Mrs </w:t>
                          </w:r>
                          <w:proofErr w:type="gramStart"/>
                          <w:r w:rsidRPr="008755B2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gramEnd"/>
                          <w:r w:rsidRPr="008755B2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Steyn (DA) to ask the Minister of Agriculture, Land Reform and Rural Development</w:t>
                          </w:r>
                          <w:r w:rsidRPr="008755B2">
                            <w:rPr>
                              <w:b/>
                              <w:bCs/>
                              <w:sz w:val="16"/>
                              <w:szCs w:val="16"/>
                              <w:lang w:val="af-Z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E52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05pt;margin-top:13.65pt;width:510.2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Axs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" filled="f" stroked="f">
              <v:textbox inset=".5mm,.5mm,.5mm,.5mm">
                <w:txbxContent>
                  <w:p w:rsidR="00DD1347" w:rsidRPr="008755B2" w:rsidRDefault="00DD1347" w:rsidP="00DD1347">
                    <w:pPr>
                      <w:spacing w:after="0" w:line="220" w:lineRule="exact"/>
                      <w:rPr>
                        <w:b/>
                        <w:sz w:val="16"/>
                        <w:szCs w:val="16"/>
                      </w:rPr>
                    </w:pPr>
                    <w:r w:rsidRPr="008755B2">
                      <w:rPr>
                        <w:b/>
                        <w:sz w:val="16"/>
                        <w:szCs w:val="16"/>
                      </w:rPr>
                      <w:t>CLASSIFICATION:</w:t>
                    </w:r>
                    <w:r w:rsidRPr="008755B2">
                      <w:rPr>
                        <w:b/>
                        <w:sz w:val="16"/>
                        <w:szCs w:val="16"/>
                      </w:rPr>
                      <w:tab/>
                    </w:r>
                    <w:r w:rsidRPr="008755B2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8755B2">
                      <w:rPr>
                        <w:b/>
                        <w:sz w:val="16"/>
                        <w:szCs w:val="16"/>
                      </w:rPr>
                      <w:instrText xml:space="preserve"> INFO  Keywords  \* MERGEFORMAT </w:instrText>
                    </w:r>
                    <w:r w:rsidRPr="008755B2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8755B2">
                      <w:rPr>
                        <w:b/>
                        <w:sz w:val="16"/>
                        <w:szCs w:val="16"/>
                      </w:rPr>
                      <w:t>CONFIDENTIAL</w:t>
                    </w:r>
                  </w:p>
                  <w:p w:rsidR="00A970CC" w:rsidRPr="008755B2" w:rsidRDefault="008755B2" w:rsidP="00DD1347">
                    <w:pPr>
                      <w:spacing w:before="100" w:beforeAutospacing="1" w:after="100" w:afterAutospacing="1"/>
                      <w:jc w:val="both"/>
                      <w:rPr>
                        <w:sz w:val="16"/>
                        <w:szCs w:val="16"/>
                      </w:rPr>
                    </w:pPr>
                    <w:r w:rsidRPr="008755B2">
                      <w:rPr>
                        <w:b/>
                        <w:bCs/>
                        <w:sz w:val="16"/>
                        <w:szCs w:val="16"/>
                        <w:lang w:val="af-ZA"/>
                      </w:rPr>
                      <w:t xml:space="preserve">OUESTION </w:t>
                    </w:r>
                    <w:r w:rsidRPr="008755B2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 xml:space="preserve">1593.   Mrs </w:t>
                    </w:r>
                    <w:proofErr w:type="gramStart"/>
                    <w:r w:rsidRPr="008755B2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proofErr w:type="gramEnd"/>
                    <w:r w:rsidRPr="008755B2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 xml:space="preserve"> Steyn (DA) to ask the Minister of Agriculture, Land Reform and Rural Development</w:t>
                    </w:r>
                    <w:r w:rsidRPr="008755B2">
                      <w:rPr>
                        <w:b/>
                        <w:bCs/>
                        <w:sz w:val="16"/>
                        <w:szCs w:val="16"/>
                        <w:lang w:val="af-ZA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F6" w:rsidRDefault="00514FF6" w:rsidP="006E613F">
      <w:pPr>
        <w:spacing w:after="0" w:line="240" w:lineRule="auto"/>
      </w:pPr>
      <w:r>
        <w:separator/>
      </w:r>
    </w:p>
  </w:footnote>
  <w:footnote w:type="continuationSeparator" w:id="0">
    <w:p w:rsidR="00514FF6" w:rsidRDefault="00514FF6" w:rsidP="006E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CC" w:rsidRDefault="00A970CC">
    <w:pPr>
      <w:pStyle w:val="Header"/>
      <w:rPr>
        <w:noProof/>
        <w:lang w:val="en-US"/>
      </w:rPr>
    </w:pPr>
  </w:p>
  <w:p w:rsidR="00444985" w:rsidRDefault="00444985">
    <w:pPr>
      <w:pStyle w:val="Header"/>
      <w:rPr>
        <w:noProof/>
        <w:lang w:val="en-US"/>
      </w:rPr>
    </w:pPr>
  </w:p>
  <w:p w:rsidR="00444985" w:rsidRDefault="00444985">
    <w:pPr>
      <w:pStyle w:val="Header"/>
      <w:rPr>
        <w:noProof/>
        <w:lang w:val="en-US"/>
      </w:rPr>
    </w:pPr>
  </w:p>
  <w:p w:rsidR="00444985" w:rsidRDefault="001D4D8C">
    <w:pPr>
      <w:pStyle w:val="Header"/>
      <w:rPr>
        <w:noProof/>
        <w:lang w:val="en-US"/>
      </w:rPr>
    </w:pPr>
    <w:r w:rsidRPr="001D4D8C">
      <w:rPr>
        <w:noProof/>
        <w:lang w:val="en-US"/>
      </w:rPr>
      <w:drawing>
        <wp:anchor distT="720090" distB="323850" distL="114300" distR="114300" simplePos="0" relativeHeight="251661312" behindDoc="0" locked="1" layoutInCell="1" allowOverlap="1" wp14:anchorId="4C853E09" wp14:editId="2EA9C3D3">
          <wp:simplePos x="0" y="0"/>
          <wp:positionH relativeFrom="margin">
            <wp:posOffset>-114935</wp:posOffset>
          </wp:positionH>
          <wp:positionV relativeFrom="margin">
            <wp:posOffset>-1189990</wp:posOffset>
          </wp:positionV>
          <wp:extent cx="2662555" cy="987425"/>
          <wp:effectExtent l="0" t="0" r="4445" b="3175"/>
          <wp:wrapTopAndBottom/>
          <wp:docPr id="1" name="Picture 1" descr="DAFF unit_RGB_26mm height_satu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FF unit_RGB_26mm height_satu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4985" w:rsidRDefault="00444985">
    <w:pPr>
      <w:pStyle w:val="Header"/>
      <w:rPr>
        <w:noProof/>
        <w:lang w:val="en-US"/>
      </w:rPr>
    </w:pPr>
  </w:p>
  <w:p w:rsidR="00444985" w:rsidRDefault="00444985">
    <w:pPr>
      <w:pStyle w:val="Header"/>
      <w:rPr>
        <w:noProof/>
        <w:lang w:val="en-US"/>
      </w:rPr>
    </w:pPr>
  </w:p>
  <w:p w:rsidR="00444985" w:rsidRDefault="00444985">
    <w:pPr>
      <w:pStyle w:val="Header"/>
      <w:rPr>
        <w:noProof/>
        <w:lang w:val="en-US"/>
      </w:rPr>
    </w:pPr>
  </w:p>
  <w:p w:rsidR="00444985" w:rsidRDefault="00444985">
    <w:pPr>
      <w:pStyle w:val="Header"/>
      <w:rPr>
        <w:noProof/>
        <w:lang w:val="en-US"/>
      </w:rPr>
    </w:pPr>
  </w:p>
  <w:p w:rsidR="00444985" w:rsidRPr="006E613F" w:rsidRDefault="0044498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60D"/>
    <w:multiLevelType w:val="hybridMultilevel"/>
    <w:tmpl w:val="D35C0C5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C6E"/>
    <w:multiLevelType w:val="hybridMultilevel"/>
    <w:tmpl w:val="332A30B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A2B49"/>
    <w:multiLevelType w:val="hybridMultilevel"/>
    <w:tmpl w:val="FBD22CDC"/>
    <w:lvl w:ilvl="0" w:tplc="7D5839AC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A23EB0"/>
    <w:multiLevelType w:val="hybridMultilevel"/>
    <w:tmpl w:val="F5E60E0C"/>
    <w:lvl w:ilvl="0" w:tplc="5E0E99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67D8F"/>
    <w:multiLevelType w:val="hybridMultilevel"/>
    <w:tmpl w:val="50342C4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1F662E"/>
    <w:multiLevelType w:val="hybridMultilevel"/>
    <w:tmpl w:val="21B8FF90"/>
    <w:lvl w:ilvl="0" w:tplc="4A563B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1BA4"/>
    <w:multiLevelType w:val="hybridMultilevel"/>
    <w:tmpl w:val="2DC2C03E"/>
    <w:lvl w:ilvl="0" w:tplc="3EEC4C1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A1801"/>
    <w:multiLevelType w:val="hybridMultilevel"/>
    <w:tmpl w:val="E378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3A05"/>
    <w:multiLevelType w:val="hybridMultilevel"/>
    <w:tmpl w:val="6382E2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84B9C"/>
    <w:multiLevelType w:val="hybridMultilevel"/>
    <w:tmpl w:val="5BA06348"/>
    <w:lvl w:ilvl="0" w:tplc="EA7EA2F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0A"/>
    <w:rsid w:val="00006032"/>
    <w:rsid w:val="000067CE"/>
    <w:rsid w:val="00012725"/>
    <w:rsid w:val="00015620"/>
    <w:rsid w:val="00027DA4"/>
    <w:rsid w:val="00034416"/>
    <w:rsid w:val="00042033"/>
    <w:rsid w:val="000503D7"/>
    <w:rsid w:val="000678A2"/>
    <w:rsid w:val="000700BF"/>
    <w:rsid w:val="000752BD"/>
    <w:rsid w:val="000759AB"/>
    <w:rsid w:val="00083500"/>
    <w:rsid w:val="00085A3F"/>
    <w:rsid w:val="000F0052"/>
    <w:rsid w:val="00107C4E"/>
    <w:rsid w:val="00110F43"/>
    <w:rsid w:val="00115278"/>
    <w:rsid w:val="00115A99"/>
    <w:rsid w:val="00131135"/>
    <w:rsid w:val="001334A3"/>
    <w:rsid w:val="00155D54"/>
    <w:rsid w:val="00156AFD"/>
    <w:rsid w:val="00160859"/>
    <w:rsid w:val="001629F9"/>
    <w:rsid w:val="00163749"/>
    <w:rsid w:val="0017665D"/>
    <w:rsid w:val="00176CE0"/>
    <w:rsid w:val="0017768B"/>
    <w:rsid w:val="00191CF2"/>
    <w:rsid w:val="001B5E08"/>
    <w:rsid w:val="001C0856"/>
    <w:rsid w:val="001C1FF6"/>
    <w:rsid w:val="001C2545"/>
    <w:rsid w:val="001C2FC5"/>
    <w:rsid w:val="001C308A"/>
    <w:rsid w:val="001D04A1"/>
    <w:rsid w:val="001D3636"/>
    <w:rsid w:val="001D4D8C"/>
    <w:rsid w:val="001D77AA"/>
    <w:rsid w:val="001F6072"/>
    <w:rsid w:val="0021089A"/>
    <w:rsid w:val="0021639E"/>
    <w:rsid w:val="00217279"/>
    <w:rsid w:val="0023197A"/>
    <w:rsid w:val="00235F39"/>
    <w:rsid w:val="00242098"/>
    <w:rsid w:val="0025394D"/>
    <w:rsid w:val="00262874"/>
    <w:rsid w:val="002776E0"/>
    <w:rsid w:val="002808C5"/>
    <w:rsid w:val="00291447"/>
    <w:rsid w:val="00294275"/>
    <w:rsid w:val="002B4F14"/>
    <w:rsid w:val="002C0168"/>
    <w:rsid w:val="002D0F8B"/>
    <w:rsid w:val="002E2DD2"/>
    <w:rsid w:val="002F6D63"/>
    <w:rsid w:val="00300D36"/>
    <w:rsid w:val="0032061A"/>
    <w:rsid w:val="003250D1"/>
    <w:rsid w:val="003278BF"/>
    <w:rsid w:val="00330E6B"/>
    <w:rsid w:val="003317A2"/>
    <w:rsid w:val="00334219"/>
    <w:rsid w:val="00336CA8"/>
    <w:rsid w:val="00346AB7"/>
    <w:rsid w:val="00347093"/>
    <w:rsid w:val="00350143"/>
    <w:rsid w:val="003567E1"/>
    <w:rsid w:val="00357F56"/>
    <w:rsid w:val="00366BBE"/>
    <w:rsid w:val="00385120"/>
    <w:rsid w:val="00390777"/>
    <w:rsid w:val="00391815"/>
    <w:rsid w:val="003976E5"/>
    <w:rsid w:val="00397797"/>
    <w:rsid w:val="003979BE"/>
    <w:rsid w:val="00397C9B"/>
    <w:rsid w:val="003D3DA3"/>
    <w:rsid w:val="003D63E8"/>
    <w:rsid w:val="003E66C0"/>
    <w:rsid w:val="003F4131"/>
    <w:rsid w:val="00400149"/>
    <w:rsid w:val="00402EC9"/>
    <w:rsid w:val="00412F41"/>
    <w:rsid w:val="00441257"/>
    <w:rsid w:val="00444985"/>
    <w:rsid w:val="00444FB3"/>
    <w:rsid w:val="00452DCD"/>
    <w:rsid w:val="004706C1"/>
    <w:rsid w:val="00483E2B"/>
    <w:rsid w:val="00484C67"/>
    <w:rsid w:val="004C2D5C"/>
    <w:rsid w:val="004C5DD4"/>
    <w:rsid w:val="004D6F81"/>
    <w:rsid w:val="004E285C"/>
    <w:rsid w:val="004E2F73"/>
    <w:rsid w:val="004F0B6A"/>
    <w:rsid w:val="004F4F00"/>
    <w:rsid w:val="00501F5D"/>
    <w:rsid w:val="00512683"/>
    <w:rsid w:val="00514FF6"/>
    <w:rsid w:val="00515853"/>
    <w:rsid w:val="0051623A"/>
    <w:rsid w:val="005225E1"/>
    <w:rsid w:val="00542826"/>
    <w:rsid w:val="00547CF4"/>
    <w:rsid w:val="00551A44"/>
    <w:rsid w:val="005522C2"/>
    <w:rsid w:val="00580D2A"/>
    <w:rsid w:val="005823F8"/>
    <w:rsid w:val="00582CA3"/>
    <w:rsid w:val="005B3EEB"/>
    <w:rsid w:val="005C78D3"/>
    <w:rsid w:val="005E2B19"/>
    <w:rsid w:val="005E7027"/>
    <w:rsid w:val="005F26E0"/>
    <w:rsid w:val="005F4DB0"/>
    <w:rsid w:val="00603BA7"/>
    <w:rsid w:val="006074D0"/>
    <w:rsid w:val="00614372"/>
    <w:rsid w:val="00642607"/>
    <w:rsid w:val="00645962"/>
    <w:rsid w:val="00654F29"/>
    <w:rsid w:val="00661B6E"/>
    <w:rsid w:val="0067123A"/>
    <w:rsid w:val="00671719"/>
    <w:rsid w:val="00676DD7"/>
    <w:rsid w:val="00683E8D"/>
    <w:rsid w:val="00687005"/>
    <w:rsid w:val="00691CA1"/>
    <w:rsid w:val="006A0E88"/>
    <w:rsid w:val="006A5438"/>
    <w:rsid w:val="006C605B"/>
    <w:rsid w:val="006E613F"/>
    <w:rsid w:val="006F00EC"/>
    <w:rsid w:val="006F2D7F"/>
    <w:rsid w:val="00716DDA"/>
    <w:rsid w:val="00717C2C"/>
    <w:rsid w:val="0072598A"/>
    <w:rsid w:val="00741A1D"/>
    <w:rsid w:val="007554B0"/>
    <w:rsid w:val="00764B8E"/>
    <w:rsid w:val="007676FE"/>
    <w:rsid w:val="007A7005"/>
    <w:rsid w:val="007B0022"/>
    <w:rsid w:val="007B65D1"/>
    <w:rsid w:val="007C32DE"/>
    <w:rsid w:val="00805ECF"/>
    <w:rsid w:val="00814682"/>
    <w:rsid w:val="008218FB"/>
    <w:rsid w:val="00823F07"/>
    <w:rsid w:val="00855157"/>
    <w:rsid w:val="00856A7B"/>
    <w:rsid w:val="00857F7D"/>
    <w:rsid w:val="00864EC3"/>
    <w:rsid w:val="008727BF"/>
    <w:rsid w:val="008733F0"/>
    <w:rsid w:val="008755B2"/>
    <w:rsid w:val="00881295"/>
    <w:rsid w:val="00886FA0"/>
    <w:rsid w:val="0089250F"/>
    <w:rsid w:val="008A210A"/>
    <w:rsid w:val="008A2D9A"/>
    <w:rsid w:val="008C0725"/>
    <w:rsid w:val="008F218D"/>
    <w:rsid w:val="00901897"/>
    <w:rsid w:val="0090428B"/>
    <w:rsid w:val="0090575E"/>
    <w:rsid w:val="009100B3"/>
    <w:rsid w:val="00913DB3"/>
    <w:rsid w:val="00926AE8"/>
    <w:rsid w:val="009325B9"/>
    <w:rsid w:val="00933B9A"/>
    <w:rsid w:val="00964198"/>
    <w:rsid w:val="00976204"/>
    <w:rsid w:val="00980615"/>
    <w:rsid w:val="009818E4"/>
    <w:rsid w:val="00982416"/>
    <w:rsid w:val="00987DC3"/>
    <w:rsid w:val="0099129C"/>
    <w:rsid w:val="009969B8"/>
    <w:rsid w:val="009A3BDA"/>
    <w:rsid w:val="009A3D4D"/>
    <w:rsid w:val="009B3AF0"/>
    <w:rsid w:val="009B432A"/>
    <w:rsid w:val="009C1682"/>
    <w:rsid w:val="009C674B"/>
    <w:rsid w:val="009D7323"/>
    <w:rsid w:val="009E2E04"/>
    <w:rsid w:val="009E3DA2"/>
    <w:rsid w:val="009E443D"/>
    <w:rsid w:val="009E5187"/>
    <w:rsid w:val="009E5A0C"/>
    <w:rsid w:val="009F3659"/>
    <w:rsid w:val="009F71C7"/>
    <w:rsid w:val="00A037A6"/>
    <w:rsid w:val="00A10CFB"/>
    <w:rsid w:val="00A251CF"/>
    <w:rsid w:val="00A275D8"/>
    <w:rsid w:val="00A526B5"/>
    <w:rsid w:val="00A64C29"/>
    <w:rsid w:val="00A85581"/>
    <w:rsid w:val="00A91837"/>
    <w:rsid w:val="00A93C8D"/>
    <w:rsid w:val="00A9410E"/>
    <w:rsid w:val="00A970CC"/>
    <w:rsid w:val="00A97CF3"/>
    <w:rsid w:val="00AA7DAF"/>
    <w:rsid w:val="00AC490D"/>
    <w:rsid w:val="00AD70C5"/>
    <w:rsid w:val="00AE4D46"/>
    <w:rsid w:val="00B000B4"/>
    <w:rsid w:val="00B04A8B"/>
    <w:rsid w:val="00B06B65"/>
    <w:rsid w:val="00B4796B"/>
    <w:rsid w:val="00B508F7"/>
    <w:rsid w:val="00B57D8A"/>
    <w:rsid w:val="00B62C07"/>
    <w:rsid w:val="00B63333"/>
    <w:rsid w:val="00B64602"/>
    <w:rsid w:val="00B76185"/>
    <w:rsid w:val="00B7781B"/>
    <w:rsid w:val="00B96E5C"/>
    <w:rsid w:val="00BF2FB5"/>
    <w:rsid w:val="00C06852"/>
    <w:rsid w:val="00C1110A"/>
    <w:rsid w:val="00C212C6"/>
    <w:rsid w:val="00C312B6"/>
    <w:rsid w:val="00C33342"/>
    <w:rsid w:val="00C36B45"/>
    <w:rsid w:val="00C42AB3"/>
    <w:rsid w:val="00C55347"/>
    <w:rsid w:val="00C62B45"/>
    <w:rsid w:val="00C80852"/>
    <w:rsid w:val="00C973F3"/>
    <w:rsid w:val="00CB2DEE"/>
    <w:rsid w:val="00CB562D"/>
    <w:rsid w:val="00CB67EA"/>
    <w:rsid w:val="00CB6DF6"/>
    <w:rsid w:val="00CC08FA"/>
    <w:rsid w:val="00CC3BBE"/>
    <w:rsid w:val="00CD0A1E"/>
    <w:rsid w:val="00CD57A4"/>
    <w:rsid w:val="00CF1983"/>
    <w:rsid w:val="00D0581F"/>
    <w:rsid w:val="00D06A61"/>
    <w:rsid w:val="00D2501D"/>
    <w:rsid w:val="00D45684"/>
    <w:rsid w:val="00D46ACF"/>
    <w:rsid w:val="00D55B4D"/>
    <w:rsid w:val="00D621D6"/>
    <w:rsid w:val="00D84D76"/>
    <w:rsid w:val="00D85530"/>
    <w:rsid w:val="00D8686F"/>
    <w:rsid w:val="00D91AAA"/>
    <w:rsid w:val="00D9234F"/>
    <w:rsid w:val="00D96A73"/>
    <w:rsid w:val="00D97497"/>
    <w:rsid w:val="00DA048D"/>
    <w:rsid w:val="00DC2EF9"/>
    <w:rsid w:val="00DD1347"/>
    <w:rsid w:val="00DD4DB7"/>
    <w:rsid w:val="00DE1055"/>
    <w:rsid w:val="00DF2FCD"/>
    <w:rsid w:val="00E045B7"/>
    <w:rsid w:val="00E04663"/>
    <w:rsid w:val="00E05D36"/>
    <w:rsid w:val="00E10582"/>
    <w:rsid w:val="00E266F3"/>
    <w:rsid w:val="00E273B1"/>
    <w:rsid w:val="00E27563"/>
    <w:rsid w:val="00E42693"/>
    <w:rsid w:val="00E51477"/>
    <w:rsid w:val="00E54AF4"/>
    <w:rsid w:val="00E57BFD"/>
    <w:rsid w:val="00E628B5"/>
    <w:rsid w:val="00E71263"/>
    <w:rsid w:val="00E768A0"/>
    <w:rsid w:val="00E8096A"/>
    <w:rsid w:val="00E809D1"/>
    <w:rsid w:val="00E87705"/>
    <w:rsid w:val="00EB0AAC"/>
    <w:rsid w:val="00EC298F"/>
    <w:rsid w:val="00ED0D10"/>
    <w:rsid w:val="00ED478C"/>
    <w:rsid w:val="00EE6099"/>
    <w:rsid w:val="00EF4D6A"/>
    <w:rsid w:val="00EF7354"/>
    <w:rsid w:val="00F15BDC"/>
    <w:rsid w:val="00F32B10"/>
    <w:rsid w:val="00F35266"/>
    <w:rsid w:val="00F47D84"/>
    <w:rsid w:val="00F5459B"/>
    <w:rsid w:val="00F639C9"/>
    <w:rsid w:val="00F645D4"/>
    <w:rsid w:val="00F672BB"/>
    <w:rsid w:val="00F759A1"/>
    <w:rsid w:val="00F8373E"/>
    <w:rsid w:val="00F9197F"/>
    <w:rsid w:val="00FB34F4"/>
    <w:rsid w:val="00FB393A"/>
    <w:rsid w:val="00FB766D"/>
    <w:rsid w:val="00FC6BFC"/>
    <w:rsid w:val="00FE1EBB"/>
    <w:rsid w:val="00FE661D"/>
    <w:rsid w:val="00FF37F3"/>
    <w:rsid w:val="00FF678D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B2D9A3-C0FD-4774-BFAE-59DBCEF7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3F"/>
    <w:pPr>
      <w:spacing w:after="120" w:line="36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684"/>
    <w:pPr>
      <w:keepNext/>
      <w:tabs>
        <w:tab w:val="center" w:pos="4513"/>
      </w:tabs>
      <w:suppressAutoHyphens/>
      <w:spacing w:after="0" w:line="240" w:lineRule="auto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3E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3DA3"/>
    <w:rPr>
      <w:rFonts w:ascii="Tahoma" w:hAnsi="Tahoma" w:cs="Times New Roman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3DA3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C1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613F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6E613F"/>
    <w:rPr>
      <w:rFonts w:cs="Times New Roman"/>
      <w:lang w:eastAsia="en-US"/>
    </w:rPr>
  </w:style>
  <w:style w:type="paragraph" w:styleId="Footer">
    <w:name w:val="footer"/>
    <w:basedOn w:val="Bodytexttable"/>
    <w:link w:val="FooterChar"/>
    <w:uiPriority w:val="99"/>
    <w:rsid w:val="00D85530"/>
    <w:pPr>
      <w:tabs>
        <w:tab w:val="center" w:pos="4111"/>
        <w:tab w:val="right" w:pos="8222"/>
        <w:tab w:val="right" w:pos="9639"/>
      </w:tabs>
    </w:pPr>
    <w:rPr>
      <w:rFonts w:cs="Times New Roman"/>
      <w:sz w:val="16"/>
    </w:rPr>
  </w:style>
  <w:style w:type="character" w:customStyle="1" w:styleId="FooterChar">
    <w:name w:val="Footer Char"/>
    <w:link w:val="Footer"/>
    <w:uiPriority w:val="99"/>
    <w:locked/>
    <w:rsid w:val="00D85530"/>
    <w:rPr>
      <w:rFonts w:cs="Times New Roman"/>
      <w:sz w:val="16"/>
      <w:lang w:eastAsia="en-US"/>
    </w:rPr>
  </w:style>
  <w:style w:type="character" w:styleId="PlaceholderText">
    <w:name w:val="Placeholder Text"/>
    <w:uiPriority w:val="99"/>
    <w:semiHidden/>
    <w:locked/>
    <w:rsid w:val="006E613F"/>
    <w:rPr>
      <w:rFonts w:cs="Times New Roman"/>
      <w:color w:val="808080"/>
    </w:rPr>
  </w:style>
  <w:style w:type="character" w:styleId="CommentReference">
    <w:name w:val="annotation reference"/>
    <w:semiHidden/>
    <w:rsid w:val="006E61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E613F"/>
    <w:rPr>
      <w:rFonts w:cs="Times New Roman"/>
    </w:rPr>
  </w:style>
  <w:style w:type="character" w:customStyle="1" w:styleId="CommentTextChar">
    <w:name w:val="Comment Text Char"/>
    <w:link w:val="CommentText"/>
    <w:uiPriority w:val="99"/>
    <w:locked/>
    <w:rsid w:val="006E613F"/>
    <w:rPr>
      <w:rFonts w:cs="Times New Roman"/>
      <w:lang w:eastAsia="en-US"/>
    </w:rPr>
  </w:style>
  <w:style w:type="paragraph" w:customStyle="1" w:styleId="Sub1">
    <w:name w:val="Sub 1"/>
    <w:next w:val="Bodytextnarrative"/>
    <w:uiPriority w:val="99"/>
    <w:rsid w:val="006E613F"/>
    <w:pPr>
      <w:spacing w:before="120" w:after="60" w:line="260" w:lineRule="exact"/>
      <w:ind w:left="425" w:hanging="425"/>
    </w:pPr>
    <w:rPr>
      <w:b/>
      <w:bCs/>
      <w:caps/>
      <w:lang w:eastAsia="en-US"/>
    </w:rPr>
  </w:style>
  <w:style w:type="paragraph" w:customStyle="1" w:styleId="Bodytextnarrative">
    <w:name w:val="Body text_narrative"/>
    <w:basedOn w:val="Normal"/>
    <w:uiPriority w:val="99"/>
    <w:rsid w:val="006E613F"/>
    <w:pPr>
      <w:spacing w:after="0"/>
      <w:ind w:left="425"/>
    </w:pPr>
  </w:style>
  <w:style w:type="paragraph" w:customStyle="1" w:styleId="Majorheading">
    <w:name w:val="Major heading"/>
    <w:next w:val="Normal"/>
    <w:uiPriority w:val="99"/>
    <w:locked/>
    <w:rsid w:val="006E613F"/>
    <w:pPr>
      <w:jc w:val="center"/>
    </w:pPr>
    <w:rPr>
      <w:b/>
      <w:sz w:val="36"/>
      <w:szCs w:val="36"/>
      <w:lang w:eastAsia="en-US"/>
    </w:rPr>
  </w:style>
  <w:style w:type="paragraph" w:customStyle="1" w:styleId="Bodytexttable">
    <w:name w:val="Body text_table"/>
    <w:next w:val="Normal"/>
    <w:uiPriority w:val="99"/>
    <w:rsid w:val="006E61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7A6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037A6"/>
    <w:rPr>
      <w:rFonts w:cs="Times New Roman"/>
      <w:b/>
      <w:bCs/>
      <w:lang w:eastAsia="en-US"/>
    </w:rPr>
  </w:style>
  <w:style w:type="paragraph" w:customStyle="1" w:styleId="Classification">
    <w:name w:val="Classification"/>
    <w:basedOn w:val="Bodytexttable"/>
    <w:uiPriority w:val="99"/>
    <w:rsid w:val="00CC3BBE"/>
    <w:pPr>
      <w:jc w:val="center"/>
    </w:pPr>
    <w:rPr>
      <w:b/>
    </w:rPr>
  </w:style>
  <w:style w:type="paragraph" w:customStyle="1" w:styleId="Table">
    <w:name w:val="Table"/>
    <w:basedOn w:val="Normal"/>
    <w:uiPriority w:val="99"/>
    <w:rsid w:val="006F00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C212C6"/>
    <w:pPr>
      <w:ind w:left="720"/>
      <w:contextualSpacing/>
    </w:pPr>
  </w:style>
  <w:style w:type="paragraph" w:customStyle="1" w:styleId="BodyText1">
    <w:name w:val="Body Text1"/>
    <w:uiPriority w:val="99"/>
    <w:rsid w:val="00542826"/>
    <w:pPr>
      <w:tabs>
        <w:tab w:val="left" w:pos="198"/>
      </w:tabs>
      <w:autoSpaceDE w:val="0"/>
      <w:autoSpaceDN w:val="0"/>
      <w:adjustRightInd w:val="0"/>
      <w:spacing w:after="130"/>
    </w:pPr>
    <w:rPr>
      <w:color w:val="000000"/>
      <w:lang w:val="en-US" w:eastAsia="en-US"/>
    </w:rPr>
  </w:style>
  <w:style w:type="paragraph" w:styleId="DocumentMap">
    <w:name w:val="Document Map"/>
    <w:basedOn w:val="Normal"/>
    <w:link w:val="DocumentMapChar"/>
    <w:semiHidden/>
    <w:locked/>
    <w:rsid w:val="0017768B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GB"/>
    </w:rPr>
  </w:style>
  <w:style w:type="character" w:customStyle="1" w:styleId="DocumentMapChar">
    <w:name w:val="Document Map Char"/>
    <w:link w:val="DocumentMap"/>
    <w:semiHidden/>
    <w:rsid w:val="0017768B"/>
    <w:rPr>
      <w:rFonts w:ascii="Tahoma" w:eastAsia="Times New Roman" w:hAnsi="Tahoma" w:cs="Tahoma"/>
      <w:shd w:val="clear" w:color="auto" w:fill="00008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FF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926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21089A"/>
    <w:pPr>
      <w:spacing w:after="0"/>
      <w:ind w:left="1440" w:hanging="1440"/>
    </w:pPr>
    <w:rPr>
      <w:rFonts w:ascii="CG Times" w:eastAsiaTheme="minorHAnsi" w:hAnsi="CG Times" w:cs="Times New Roman"/>
      <w:sz w:val="24"/>
      <w:szCs w:val="24"/>
      <w:lang w:eastAsia="en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089A"/>
    <w:rPr>
      <w:rFonts w:ascii="CG Times" w:eastAsiaTheme="minorHAnsi" w:hAnsi="CG Times" w:cs="Times New Roman"/>
      <w:sz w:val="24"/>
      <w:szCs w:val="24"/>
    </w:rPr>
  </w:style>
  <w:style w:type="paragraph" w:styleId="NoSpacing">
    <w:name w:val="No Spacing"/>
    <w:uiPriority w:val="1"/>
    <w:qFormat/>
    <w:rsid w:val="00E27563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7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7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Parliamentary Question</vt:lpstr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Parliamentary Question</dc:title>
  <dc:creator>RonelleH</dc:creator>
  <cp:lastModifiedBy>PLO.Minister (Lucky Phosa)</cp:lastModifiedBy>
  <cp:revision>2</cp:revision>
  <cp:lastPrinted>2018-10-17T08:27:00Z</cp:lastPrinted>
  <dcterms:created xsi:type="dcterms:W3CDTF">2019-12-19T17:28:00Z</dcterms:created>
  <dcterms:modified xsi:type="dcterms:W3CDTF">2019-12-19T17:28:00Z</dcterms:modified>
</cp:coreProperties>
</file>