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1590. 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was the total number of unplaced learners (a) of each grade and (b) in each province (</w:t>
      </w:r>
      <w:proofErr w:type="spellStart"/>
      <w:r>
        <w:rPr>
          <w:rFonts w:ascii="Arial" w:eastAsia="Arial" w:hAnsi="Arial" w:cs="Arial"/>
          <w:sz w:val="24"/>
          <w:szCs w:val="24"/>
        </w:rPr>
        <w:t>i</w:t>
      </w:r>
      <w:proofErr w:type="spellEnd"/>
      <w:r>
        <w:rPr>
          <w:rFonts w:ascii="Arial" w:eastAsia="Arial" w:hAnsi="Arial" w:cs="Arial"/>
          <w:sz w:val="24"/>
          <w:szCs w:val="24"/>
        </w:rPr>
        <w:t>) when schools re-opened on 15 February 2021 and (ii) on the latest date for which information is available;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each province removes a learner from the list of unplaced learners once the learner has been offered a place and/or once a place has been accepted by the learner’s parent;</w:t>
      </w:r>
    </w:p>
    <w:p w:rsidR="003055C3" w:rsidRDefault="003055C3">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what is the total number of learners who have been removed from the list of unplaced learners in each province without parents having accepted any of the places that were offered?</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bookmarkStart w:id="0" w:name="_GoBack"/>
      <w:bookmarkEnd w:id="0"/>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(1)       What was the total number of unplaced learners (a) of each grade and (b) in each province (</w:t>
      </w:r>
      <w:proofErr w:type="spellStart"/>
      <w:r>
        <w:rPr>
          <w:rFonts w:ascii="Arial" w:eastAsia="Arial" w:hAnsi="Arial" w:cs="Arial"/>
          <w:sz w:val="24"/>
          <w:szCs w:val="24"/>
        </w:rPr>
        <w:t>i</w:t>
      </w:r>
      <w:proofErr w:type="spellEnd"/>
      <w:r>
        <w:rPr>
          <w:rFonts w:ascii="Arial" w:eastAsia="Arial" w:hAnsi="Arial" w:cs="Arial"/>
          <w:sz w:val="24"/>
          <w:szCs w:val="24"/>
        </w:rPr>
        <w:t>) when schools re-opened on 15 February 2021 and (ii) on the latest date for which information is available;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Response: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Kindly refer to the attached consolidated table as provided by provinces.</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(2)       whether each province removes a learner from the list of unplaced learners once the learner has been offered a place and/or once a place has been accepted by the learner’s parent;</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Response: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Learners are removed from the list of unplaced learners as and when placement is confirmed.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(3)       what is the total number of learners who have been removed from the list of unplaced learners in each province without parents having accepted any of the places that were offered?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Response: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There are no learners removed from the list of unplaced learners without the consent  of the parents. They are only removed when placement is made and confirmed by parents.                                                                  </w:t>
      </w:r>
    </w:p>
    <w:sectPr w:rsidR="004A12F2" w:rsidSect="00353D0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68" w:rsidRDefault="00083F68">
      <w:pPr>
        <w:spacing w:after="0" w:line="240" w:lineRule="auto"/>
      </w:pPr>
      <w:r>
        <w:separator/>
      </w:r>
    </w:p>
  </w:endnote>
  <w:endnote w:type="continuationSeparator" w:id="0">
    <w:p w:rsidR="00083F68" w:rsidRDefault="00083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68" w:rsidRDefault="00083F68">
      <w:pPr>
        <w:spacing w:after="0" w:line="240" w:lineRule="auto"/>
      </w:pPr>
      <w:r>
        <w:separator/>
      </w:r>
    </w:p>
  </w:footnote>
  <w:footnote w:type="continuationSeparator" w:id="0">
    <w:p w:rsidR="00083F68" w:rsidRDefault="00083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1590. 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83F68"/>
    <w:rsid w:val="00084B94"/>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3D03"/>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16D3-0859-48B2-995A-8D600F00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2021-06-11T14:09:00Z</dcterms:created>
  <dcterms:modified xsi:type="dcterms:W3CDTF">2021-06-11T14:09:00Z</dcterms:modified>
</cp:coreProperties>
</file>