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6483" w:rsidRPr="00B22FCA" w:rsidRDefault="00754EC8" w:rsidP="00B22FCA">
      <w:pPr>
        <w:pStyle w:val="BodyText"/>
        <w:jc w:val="center"/>
        <w:rPr>
          <w:sz w:val="20"/>
          <w:szCs w:val="20"/>
        </w:rPr>
      </w:pPr>
      <w:r w:rsidRPr="00B22FCA">
        <w:rPr>
          <w:w w:val="75"/>
          <w:sz w:val="20"/>
          <w:szCs w:val="20"/>
        </w:rPr>
        <w:t xml:space="preserve">MINISTRY OF MINERAL RESOURCES </w:t>
      </w:r>
      <w:r w:rsidRPr="00B22FCA">
        <w:rPr>
          <w:w w:val="85"/>
          <w:sz w:val="20"/>
          <w:szCs w:val="20"/>
        </w:rPr>
        <w:t>REPUBLIC OF SOUTH AFRICA</w:t>
      </w:r>
    </w:p>
    <w:p w:rsidR="00B26483" w:rsidRPr="00B22FCA" w:rsidRDefault="00754EC8" w:rsidP="00B22FCA">
      <w:pPr>
        <w:pStyle w:val="BodyText"/>
        <w:jc w:val="center"/>
        <w:rPr>
          <w:sz w:val="20"/>
          <w:szCs w:val="20"/>
        </w:rPr>
      </w:pPr>
      <w:r w:rsidRPr="00B22FCA">
        <w:rPr>
          <w:w w:val="85"/>
          <w:sz w:val="20"/>
          <w:szCs w:val="20"/>
        </w:rPr>
        <w:t>PRIVATE</w:t>
      </w:r>
      <w:r w:rsidRPr="00B22FCA">
        <w:rPr>
          <w:spacing w:val="-10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BAG</w:t>
      </w:r>
      <w:r w:rsidRPr="00B22FCA">
        <w:rPr>
          <w:spacing w:val="-10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x</w:t>
      </w:r>
      <w:r w:rsidRPr="00B22FCA">
        <w:rPr>
          <w:spacing w:val="-1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59,</w:t>
      </w:r>
      <w:r w:rsidRPr="00B22FCA">
        <w:rPr>
          <w:spacing w:val="-2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PRETORIA,</w:t>
      </w:r>
      <w:r w:rsidRPr="00B22FCA">
        <w:rPr>
          <w:spacing w:val="-3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0001,</w:t>
      </w:r>
      <w:r w:rsidRPr="00B22FCA">
        <w:rPr>
          <w:spacing w:val="-1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Tel</w:t>
      </w:r>
      <w:r w:rsidRPr="00B22FCA">
        <w:rPr>
          <w:spacing w:val="-18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(012)</w:t>
      </w:r>
      <w:r w:rsidRPr="00B22FCA">
        <w:rPr>
          <w:spacing w:val="-1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444</w:t>
      </w:r>
      <w:r w:rsidRPr="00B22FCA">
        <w:rPr>
          <w:spacing w:val="-1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3979,</w:t>
      </w:r>
      <w:r w:rsidRPr="00B22FCA">
        <w:rPr>
          <w:spacing w:val="-1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Fax</w:t>
      </w:r>
      <w:r w:rsidRPr="00B22FCA">
        <w:rPr>
          <w:spacing w:val="-1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(012)</w:t>
      </w:r>
      <w:r w:rsidRPr="00B22FCA">
        <w:rPr>
          <w:spacing w:val="-1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444</w:t>
      </w:r>
      <w:r w:rsidRPr="00B22FCA">
        <w:rPr>
          <w:spacing w:val="-1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3145</w:t>
      </w:r>
    </w:p>
    <w:p w:rsidR="00B26483" w:rsidRPr="00B22FCA" w:rsidRDefault="00754EC8" w:rsidP="00B22FCA">
      <w:pPr>
        <w:pStyle w:val="BodyText"/>
        <w:jc w:val="center"/>
        <w:rPr>
          <w:sz w:val="20"/>
          <w:szCs w:val="20"/>
        </w:rPr>
      </w:pPr>
      <w:r w:rsidRPr="00B22FCA">
        <w:rPr>
          <w:w w:val="85"/>
          <w:sz w:val="20"/>
          <w:szCs w:val="20"/>
        </w:rPr>
        <w:t>PRIVATE</w:t>
      </w:r>
      <w:r w:rsidRPr="00B22FCA">
        <w:rPr>
          <w:spacing w:val="-14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BAG</w:t>
      </w:r>
      <w:r w:rsidRPr="00B22FCA">
        <w:rPr>
          <w:spacing w:val="-1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x</w:t>
      </w:r>
      <w:r w:rsidRPr="00B22FCA">
        <w:rPr>
          <w:spacing w:val="-20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9111,</w:t>
      </w:r>
      <w:r w:rsidRPr="00B22FCA">
        <w:rPr>
          <w:spacing w:val="-16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CAPE</w:t>
      </w:r>
      <w:r w:rsidRPr="00B22FCA">
        <w:rPr>
          <w:spacing w:val="-18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TOWN,</w:t>
      </w:r>
      <w:r w:rsidRPr="00B22FCA">
        <w:rPr>
          <w:spacing w:val="-10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8000</w:t>
      </w:r>
      <w:r w:rsidRPr="00B22FCA">
        <w:rPr>
          <w:spacing w:val="-1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(021)</w:t>
      </w:r>
      <w:r w:rsidRPr="00B22FCA">
        <w:rPr>
          <w:spacing w:val="-13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462</w:t>
      </w:r>
      <w:r w:rsidRPr="00B22FCA">
        <w:rPr>
          <w:spacing w:val="-1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2310,</w:t>
      </w:r>
      <w:r w:rsidRPr="00B22FCA">
        <w:rPr>
          <w:spacing w:val="-18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Fax</w:t>
      </w:r>
      <w:r w:rsidRPr="00B22FCA">
        <w:rPr>
          <w:spacing w:val="-1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(021)</w:t>
      </w:r>
      <w:r w:rsidRPr="00B22FCA">
        <w:rPr>
          <w:spacing w:val="-13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461</w:t>
      </w:r>
      <w:r w:rsidRPr="00B22FCA">
        <w:rPr>
          <w:spacing w:val="-23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0859</w:t>
      </w:r>
    </w:p>
    <w:p w:rsidR="00B26483" w:rsidRPr="00B22FCA" w:rsidRDefault="00754EC8" w:rsidP="00B22FCA">
      <w:pPr>
        <w:pStyle w:val="BodyText"/>
        <w:jc w:val="center"/>
        <w:rPr>
          <w:sz w:val="20"/>
          <w:szCs w:val="20"/>
        </w:rPr>
      </w:pPr>
      <w:r w:rsidRPr="00B22FCA">
        <w:rPr>
          <w:w w:val="95"/>
          <w:sz w:val="20"/>
          <w:szCs w:val="20"/>
        </w:rPr>
        <w:t xml:space="preserve">Enquiries: </w:t>
      </w:r>
      <w:proofErr w:type="spellStart"/>
      <w:r w:rsidRPr="00B22FCA">
        <w:rPr>
          <w:w w:val="95"/>
          <w:sz w:val="20"/>
          <w:szCs w:val="20"/>
        </w:rPr>
        <w:t>Carrnichael</w:t>
      </w:r>
      <w:proofErr w:type="spellEnd"/>
      <w:r w:rsidRPr="00B22FCA">
        <w:rPr>
          <w:w w:val="95"/>
          <w:sz w:val="20"/>
          <w:szCs w:val="20"/>
        </w:rPr>
        <w:t xml:space="preserve"> Ngalo3 Carmichael.ngalowdmr.gov.za</w: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  <w:r w:rsidRPr="00B22FC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6.45pt;margin-top:19.15pt;width:431.55pt;height:16.1pt;z-index:-251658240;mso-wrap-distance-left:0;mso-wrap-distance-right:0;mso-position-horizontal-relative:page" filled="f" strokecolor="#676767" strokeweight=".25403mm">
            <v:textbox inset="0,0,0,0">
              <w:txbxContent>
                <w:p w:rsidR="00B26483" w:rsidRPr="00B22FCA" w:rsidRDefault="00754EC8">
                  <w:pPr>
                    <w:spacing w:before="14"/>
                    <w:ind w:left="2295" w:right="18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2FCA">
                    <w:rPr>
                      <w:b/>
                      <w:sz w:val="20"/>
                      <w:szCs w:val="20"/>
                    </w:rPr>
                    <w:t>Memorandum: Parliamentary Liaison Office</w:t>
                  </w:r>
                </w:p>
              </w:txbxContent>
            </v:textbox>
            <w10:wrap type="topAndBottom" anchorx="page"/>
          </v:shape>
        </w:pic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6483" w:rsidRDefault="00754EC8" w:rsidP="00B22FCA">
      <w:pPr>
        <w:pStyle w:val="BodyText"/>
        <w:jc w:val="center"/>
        <w:rPr>
          <w:b/>
          <w:w w:val="95"/>
          <w:sz w:val="20"/>
          <w:szCs w:val="20"/>
        </w:rPr>
      </w:pPr>
      <w:r w:rsidRPr="00B22FCA">
        <w:rPr>
          <w:b/>
          <w:w w:val="95"/>
          <w:sz w:val="20"/>
          <w:szCs w:val="20"/>
        </w:rPr>
        <w:t>QUESTION FOR WRITTEN REPLY</w:t>
      </w:r>
    </w:p>
    <w:p w:rsidR="00B22FCA" w:rsidRPr="00B22FCA" w:rsidRDefault="00B22FCA" w:rsidP="00B22FCA">
      <w:pPr>
        <w:pStyle w:val="BodyText"/>
        <w:jc w:val="center"/>
        <w:rPr>
          <w:b/>
          <w:sz w:val="20"/>
          <w:szCs w:val="20"/>
        </w:rPr>
      </w:pPr>
    </w:p>
    <w:p w:rsidR="00B26483" w:rsidRDefault="00754EC8" w:rsidP="00B22FCA">
      <w:pPr>
        <w:pStyle w:val="BodyText"/>
        <w:jc w:val="center"/>
        <w:rPr>
          <w:b/>
          <w:w w:val="95"/>
          <w:sz w:val="20"/>
          <w:szCs w:val="20"/>
        </w:rPr>
      </w:pPr>
      <w:r w:rsidRPr="00B22FCA">
        <w:rPr>
          <w:b/>
          <w:w w:val="95"/>
          <w:sz w:val="20"/>
          <w:szCs w:val="20"/>
        </w:rPr>
        <w:t>QUESTION NUMBER 159: NATIONAL ASSEMBLY: NW180E</w:t>
      </w:r>
    </w:p>
    <w:p w:rsidR="00B22FCA" w:rsidRPr="00B22FCA" w:rsidRDefault="00B22FCA" w:rsidP="00B22FCA">
      <w:pPr>
        <w:pStyle w:val="BodyText"/>
        <w:jc w:val="center"/>
        <w:rPr>
          <w:b/>
          <w:sz w:val="20"/>
          <w:szCs w:val="20"/>
        </w:rPr>
      </w:pPr>
    </w:p>
    <w:p w:rsidR="00B26483" w:rsidRDefault="00754EC8" w:rsidP="00B22FCA">
      <w:pPr>
        <w:pStyle w:val="BodyText"/>
        <w:jc w:val="center"/>
        <w:rPr>
          <w:b/>
          <w:w w:val="95"/>
          <w:sz w:val="20"/>
          <w:szCs w:val="20"/>
        </w:rPr>
      </w:pPr>
      <w:r w:rsidRPr="00B22FCA">
        <w:rPr>
          <w:b/>
          <w:w w:val="95"/>
          <w:sz w:val="20"/>
          <w:szCs w:val="20"/>
        </w:rPr>
        <w:t xml:space="preserve">DATE OF PUBLICATION: 21 </w:t>
      </w:r>
      <w:r w:rsidRPr="00B22FCA">
        <w:rPr>
          <w:b/>
          <w:w w:val="95"/>
          <w:sz w:val="20"/>
          <w:szCs w:val="20"/>
        </w:rPr>
        <w:t xml:space="preserve">February </w:t>
      </w:r>
      <w:r w:rsidRPr="00B22FCA">
        <w:rPr>
          <w:b/>
          <w:w w:val="95"/>
          <w:sz w:val="20"/>
          <w:szCs w:val="20"/>
        </w:rPr>
        <w:t>2020</w:t>
      </w:r>
    </w:p>
    <w:p w:rsidR="00B22FCA" w:rsidRPr="00B22FCA" w:rsidRDefault="00B22FCA" w:rsidP="00B22FCA">
      <w:pPr>
        <w:pStyle w:val="BodyText"/>
        <w:jc w:val="center"/>
        <w:rPr>
          <w:b/>
          <w:sz w:val="20"/>
          <w:szCs w:val="20"/>
        </w:rPr>
      </w:pPr>
    </w:p>
    <w:p w:rsidR="00B26483" w:rsidRPr="00B22FCA" w:rsidRDefault="00754EC8" w:rsidP="00B22FCA">
      <w:pPr>
        <w:pStyle w:val="BodyText"/>
        <w:jc w:val="center"/>
        <w:rPr>
          <w:b/>
          <w:sz w:val="20"/>
          <w:szCs w:val="20"/>
        </w:rPr>
      </w:pPr>
      <w:r w:rsidRPr="00B22FCA">
        <w:rPr>
          <w:b/>
          <w:w w:val="95"/>
          <w:sz w:val="20"/>
          <w:szCs w:val="20"/>
        </w:rPr>
        <w:t>INTERNAL QUESTION PAPER NUMBER: 02</w:t>
      </w:r>
    </w:p>
    <w:p w:rsidR="00B26483" w:rsidRPr="00B22FCA" w:rsidRDefault="00B26483" w:rsidP="00B22FCA">
      <w:pPr>
        <w:pStyle w:val="BodyText"/>
        <w:jc w:val="center"/>
        <w:rPr>
          <w:b/>
          <w:sz w:val="20"/>
          <w:szCs w:val="20"/>
        </w:rPr>
      </w:pPr>
    </w:p>
    <w:p w:rsidR="00B26483" w:rsidRPr="00B22FCA" w:rsidRDefault="00B26483" w:rsidP="00B22FCA">
      <w:pPr>
        <w:pStyle w:val="BodyText"/>
        <w:jc w:val="center"/>
        <w:rPr>
          <w:b/>
          <w:sz w:val="20"/>
          <w:szCs w:val="20"/>
        </w:rPr>
      </w:pPr>
    </w:p>
    <w:p w:rsidR="00B26483" w:rsidRPr="00B22FCA" w:rsidRDefault="00754EC8" w:rsidP="00B22FCA">
      <w:pPr>
        <w:pStyle w:val="BodyText"/>
        <w:rPr>
          <w:b/>
          <w:w w:val="90"/>
          <w:sz w:val="20"/>
          <w:szCs w:val="20"/>
        </w:rPr>
      </w:pPr>
      <w:r w:rsidRPr="00B22FCA">
        <w:rPr>
          <w:b/>
          <w:w w:val="90"/>
          <w:sz w:val="20"/>
          <w:szCs w:val="20"/>
        </w:rPr>
        <w:t>159.</w:t>
      </w:r>
      <w:r w:rsidRPr="00B22FCA">
        <w:rPr>
          <w:b/>
          <w:w w:val="90"/>
          <w:sz w:val="20"/>
          <w:szCs w:val="20"/>
        </w:rPr>
        <w:tab/>
      </w:r>
      <w:proofErr w:type="spellStart"/>
      <w:proofErr w:type="gramStart"/>
      <w:r w:rsidRPr="00B22FCA">
        <w:rPr>
          <w:b/>
          <w:w w:val="90"/>
          <w:sz w:val="20"/>
          <w:szCs w:val="20"/>
        </w:rPr>
        <w:t>Mr</w:t>
      </w:r>
      <w:proofErr w:type="spellEnd"/>
      <w:r w:rsidRPr="00B22FCA">
        <w:rPr>
          <w:b/>
          <w:spacing w:val="-38"/>
          <w:w w:val="90"/>
          <w:sz w:val="20"/>
          <w:szCs w:val="20"/>
        </w:rPr>
        <w:t xml:space="preserve"> </w:t>
      </w:r>
      <w:r w:rsidR="00B22FCA">
        <w:rPr>
          <w:b/>
          <w:spacing w:val="-38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K</w:t>
      </w:r>
      <w:proofErr w:type="gramEnd"/>
      <w:r w:rsidRPr="00B22FCA">
        <w:rPr>
          <w:b/>
          <w:spacing w:val="-36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J</w:t>
      </w:r>
      <w:r w:rsidRPr="00B22FCA">
        <w:rPr>
          <w:b/>
          <w:spacing w:val="-44"/>
          <w:w w:val="90"/>
          <w:sz w:val="20"/>
          <w:szCs w:val="20"/>
        </w:rPr>
        <w:t xml:space="preserve"> </w:t>
      </w:r>
      <w:r w:rsidR="00B22FCA">
        <w:rPr>
          <w:b/>
          <w:spacing w:val="-44"/>
          <w:w w:val="90"/>
          <w:sz w:val="20"/>
          <w:szCs w:val="20"/>
        </w:rPr>
        <w:t xml:space="preserve"> </w:t>
      </w:r>
      <w:proofErr w:type="spellStart"/>
      <w:r w:rsidRPr="00B22FCA">
        <w:rPr>
          <w:b/>
          <w:w w:val="90"/>
          <w:sz w:val="20"/>
          <w:szCs w:val="20"/>
        </w:rPr>
        <w:t>Mileham</w:t>
      </w:r>
      <w:proofErr w:type="spellEnd"/>
      <w:r w:rsidRPr="00B22FCA">
        <w:rPr>
          <w:b/>
          <w:spacing w:val="-30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(DA)</w:t>
      </w:r>
      <w:r w:rsidRPr="00B22FCA">
        <w:rPr>
          <w:b/>
          <w:spacing w:val="-32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to</w:t>
      </w:r>
      <w:r w:rsidRPr="00B22FCA">
        <w:rPr>
          <w:b/>
          <w:spacing w:val="-41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ask</w:t>
      </w:r>
      <w:r w:rsidRPr="00B22FCA">
        <w:rPr>
          <w:b/>
          <w:spacing w:val="-36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the</w:t>
      </w:r>
      <w:r w:rsidRPr="00B22FCA">
        <w:rPr>
          <w:b/>
          <w:spacing w:val="-39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Minister</w:t>
      </w:r>
      <w:r w:rsidRPr="00B22FCA">
        <w:rPr>
          <w:b/>
          <w:spacing w:val="-26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of</w:t>
      </w:r>
      <w:r w:rsidRPr="00B22FCA">
        <w:rPr>
          <w:b/>
          <w:spacing w:val="-37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Mineral</w:t>
      </w:r>
      <w:r w:rsidRPr="00B22FCA">
        <w:rPr>
          <w:b/>
          <w:spacing w:val="-30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Resources</w:t>
      </w:r>
      <w:r w:rsidRPr="00B22FCA">
        <w:rPr>
          <w:b/>
          <w:spacing w:val="-24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and</w:t>
      </w:r>
      <w:r w:rsidRPr="00B22FCA">
        <w:rPr>
          <w:b/>
          <w:spacing w:val="-40"/>
          <w:w w:val="90"/>
          <w:sz w:val="20"/>
          <w:szCs w:val="20"/>
        </w:rPr>
        <w:t xml:space="preserve"> </w:t>
      </w:r>
      <w:r w:rsidRPr="00B22FCA">
        <w:rPr>
          <w:b/>
          <w:w w:val="90"/>
          <w:sz w:val="20"/>
          <w:szCs w:val="20"/>
        </w:rPr>
        <w:t>Energy:</w:t>
      </w:r>
    </w:p>
    <w:p w:rsidR="00B22FCA" w:rsidRPr="00B22FCA" w:rsidRDefault="00B22FCA" w:rsidP="00B22FCA">
      <w:pPr>
        <w:pStyle w:val="BodyText"/>
        <w:rPr>
          <w:sz w:val="20"/>
          <w:szCs w:val="20"/>
        </w:rPr>
      </w:pPr>
    </w:p>
    <w:p w:rsidR="00B22FCA" w:rsidRPr="00B22FCA" w:rsidRDefault="00754EC8" w:rsidP="00B22FCA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B22FCA">
        <w:rPr>
          <w:w w:val="85"/>
          <w:sz w:val="20"/>
          <w:szCs w:val="20"/>
        </w:rPr>
        <w:t>Whether</w:t>
      </w:r>
      <w:r w:rsidRPr="00B22FCA">
        <w:rPr>
          <w:spacing w:val="-18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any</w:t>
      </w:r>
      <w:r w:rsidRPr="00B22FCA">
        <w:rPr>
          <w:spacing w:val="-2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mining</w:t>
      </w:r>
      <w:r w:rsidRPr="00B22FCA">
        <w:rPr>
          <w:spacing w:val="-2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permits</w:t>
      </w:r>
      <w:r w:rsidRPr="00B22FCA">
        <w:rPr>
          <w:spacing w:val="-13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were</w:t>
      </w:r>
      <w:r w:rsidRPr="00B22FCA">
        <w:rPr>
          <w:spacing w:val="-24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issued</w:t>
      </w:r>
      <w:r w:rsidRPr="00B22FCA">
        <w:rPr>
          <w:spacing w:val="-2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to</w:t>
      </w:r>
      <w:r w:rsidRPr="00B22FCA">
        <w:rPr>
          <w:spacing w:val="-2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certain</w:t>
      </w:r>
      <w:r w:rsidRPr="00B22FCA">
        <w:rPr>
          <w:spacing w:val="-2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companies</w:t>
      </w:r>
      <w:r w:rsidRPr="00B22FCA">
        <w:rPr>
          <w:spacing w:val="-13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(names furnished)</w:t>
      </w:r>
      <w:r w:rsidRPr="00B22FCA">
        <w:rPr>
          <w:spacing w:val="-2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since</w:t>
      </w:r>
      <w:r w:rsidRPr="00B22FCA">
        <w:rPr>
          <w:spacing w:val="-3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1</w:t>
      </w:r>
      <w:r w:rsidRPr="00B22FCA">
        <w:rPr>
          <w:spacing w:val="-38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January</w:t>
      </w:r>
      <w:r w:rsidRPr="00B22FCA">
        <w:rPr>
          <w:spacing w:val="-29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2017;</w:t>
      </w:r>
      <w:r w:rsidRPr="00B22FCA">
        <w:rPr>
          <w:spacing w:val="-32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if</w:t>
      </w:r>
      <w:r w:rsidRPr="00B22FCA">
        <w:rPr>
          <w:spacing w:val="-34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so,</w:t>
      </w:r>
      <w:r w:rsidRPr="00B22FCA">
        <w:rPr>
          <w:spacing w:val="-34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what</w:t>
      </w:r>
      <w:r w:rsidRPr="00B22FCA">
        <w:rPr>
          <w:spacing w:val="-32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are</w:t>
      </w:r>
      <w:r w:rsidRPr="00B22FCA">
        <w:rPr>
          <w:spacing w:val="-3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the</w:t>
      </w:r>
      <w:r w:rsidRPr="00B22FCA">
        <w:rPr>
          <w:spacing w:val="-36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site</w:t>
      </w:r>
      <w:r w:rsidRPr="00B22FCA">
        <w:rPr>
          <w:spacing w:val="-3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locations</w:t>
      </w:r>
      <w:r w:rsidRPr="00B22FCA">
        <w:rPr>
          <w:spacing w:val="-29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of</w:t>
      </w:r>
      <w:r w:rsidRPr="00B22FCA">
        <w:rPr>
          <w:spacing w:val="-34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each permit that was</w:t>
      </w:r>
      <w:r w:rsidRPr="00B22FCA">
        <w:rPr>
          <w:spacing w:val="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issued;</w:t>
      </w:r>
      <w:r w:rsidR="00B22FCA" w:rsidRPr="00B22FCA">
        <w:rPr>
          <w:sz w:val="20"/>
          <w:szCs w:val="20"/>
        </w:rPr>
        <w:br/>
      </w:r>
    </w:p>
    <w:p w:rsidR="00B26483" w:rsidRPr="00B22FCA" w:rsidRDefault="00754EC8" w:rsidP="00B22FCA">
      <w:pPr>
        <w:pStyle w:val="BodyText"/>
        <w:numPr>
          <w:ilvl w:val="0"/>
          <w:numId w:val="2"/>
        </w:numPr>
        <w:rPr>
          <w:sz w:val="20"/>
          <w:szCs w:val="20"/>
        </w:rPr>
      </w:pPr>
      <w:proofErr w:type="gramStart"/>
      <w:r w:rsidRPr="00B22FCA">
        <w:rPr>
          <w:w w:val="80"/>
          <w:sz w:val="20"/>
          <w:szCs w:val="20"/>
        </w:rPr>
        <w:t>whether</w:t>
      </w:r>
      <w:proofErr w:type="gramEnd"/>
      <w:r w:rsidRPr="00B22FCA">
        <w:rPr>
          <w:spacing w:val="-21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it</w:t>
      </w:r>
      <w:r w:rsidRPr="00B22FCA">
        <w:rPr>
          <w:spacing w:val="-2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is</w:t>
      </w:r>
      <w:r w:rsidRPr="00B22FCA">
        <w:rPr>
          <w:spacing w:val="-2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possible</w:t>
      </w:r>
      <w:r w:rsidRPr="00B22FCA">
        <w:rPr>
          <w:spacing w:val="-14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for</w:t>
      </w:r>
      <w:r w:rsidRPr="00B22FCA">
        <w:rPr>
          <w:spacing w:val="-2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(a)</w:t>
      </w:r>
      <w:r w:rsidRPr="00B22FCA">
        <w:rPr>
          <w:spacing w:val="-23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one</w:t>
      </w:r>
      <w:r w:rsidRPr="00B22FCA">
        <w:rPr>
          <w:spacing w:val="-2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permit</w:t>
      </w:r>
      <w:r w:rsidRPr="00B22FCA">
        <w:rPr>
          <w:spacing w:val="-25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holder</w:t>
      </w:r>
      <w:r w:rsidRPr="00B22FCA">
        <w:rPr>
          <w:spacing w:val="-1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to</w:t>
      </w:r>
      <w:r w:rsidRPr="00B22FCA">
        <w:rPr>
          <w:spacing w:val="-2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transfer</w:t>
      </w:r>
      <w:r w:rsidRPr="00B22FCA">
        <w:rPr>
          <w:spacing w:val="-1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a</w:t>
      </w:r>
      <w:r w:rsidRPr="00B22FCA">
        <w:rPr>
          <w:spacing w:val="-2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permit</w:t>
      </w:r>
      <w:r w:rsidRPr="00B22FCA">
        <w:rPr>
          <w:spacing w:val="-2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to</w:t>
      </w:r>
      <w:r w:rsidRPr="00B22FCA">
        <w:rPr>
          <w:spacing w:val="-2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another and/or</w:t>
      </w:r>
      <w:r w:rsidRPr="00B22FCA">
        <w:rPr>
          <w:spacing w:val="-31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(b)</w:t>
      </w:r>
      <w:r w:rsidRPr="00B22FCA">
        <w:rPr>
          <w:spacing w:val="-2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multiple</w:t>
      </w:r>
      <w:r w:rsidRPr="00B22FCA">
        <w:rPr>
          <w:spacing w:val="-2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permits</w:t>
      </w:r>
      <w:r w:rsidRPr="00B22FCA">
        <w:rPr>
          <w:spacing w:val="-25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to</w:t>
      </w:r>
      <w:r w:rsidRPr="00B22FCA">
        <w:rPr>
          <w:spacing w:val="-3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be</w:t>
      </w:r>
      <w:r w:rsidRPr="00B22FCA">
        <w:rPr>
          <w:spacing w:val="-34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issued</w:t>
      </w:r>
      <w:r w:rsidRPr="00B22FCA">
        <w:rPr>
          <w:spacing w:val="-31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for</w:t>
      </w:r>
      <w:r w:rsidRPr="00B22FCA">
        <w:rPr>
          <w:spacing w:val="-32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the</w:t>
      </w:r>
      <w:r w:rsidRPr="00B22FCA">
        <w:rPr>
          <w:spacing w:val="-35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same</w:t>
      </w:r>
      <w:r w:rsidRPr="00B22FCA">
        <w:rPr>
          <w:spacing w:val="-32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site</w:t>
      </w:r>
      <w:r w:rsidRPr="00B22FCA">
        <w:rPr>
          <w:spacing w:val="-3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location?</w:t>
      </w:r>
      <w:r w:rsidRPr="00B22FCA">
        <w:rPr>
          <w:spacing w:val="4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NW180E</w: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6483" w:rsidRPr="00B22FCA" w:rsidRDefault="00754EC8" w:rsidP="00B22FCA">
      <w:pPr>
        <w:pStyle w:val="BodyText"/>
        <w:rPr>
          <w:b/>
          <w:sz w:val="20"/>
          <w:szCs w:val="20"/>
        </w:rPr>
      </w:pPr>
      <w:r w:rsidRPr="00B22FCA">
        <w:rPr>
          <w:b/>
          <w:w w:val="80"/>
          <w:sz w:val="20"/>
          <w:szCs w:val="20"/>
        </w:rPr>
        <w:t>Reply</w: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6483" w:rsidRPr="00B22FCA" w:rsidRDefault="00754EC8" w:rsidP="00B22FCA">
      <w:pPr>
        <w:pStyle w:val="BodyText"/>
        <w:rPr>
          <w:sz w:val="20"/>
          <w:szCs w:val="20"/>
        </w:rPr>
      </w:pPr>
      <w:r w:rsidRPr="00B22FCA">
        <w:rPr>
          <w:w w:val="85"/>
          <w:sz w:val="20"/>
          <w:szCs w:val="20"/>
        </w:rPr>
        <w:t>(1)</w:t>
      </w:r>
      <w:r w:rsidRPr="00B22FCA">
        <w:rPr>
          <w:spacing w:val="-26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Yes,</w:t>
      </w:r>
      <w:r w:rsidRPr="00B22FCA">
        <w:rPr>
          <w:spacing w:val="-29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the</w:t>
      </w:r>
      <w:r w:rsidRPr="00B22FCA">
        <w:rPr>
          <w:spacing w:val="-33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department</w:t>
      </w:r>
      <w:r w:rsidRPr="00B22FCA">
        <w:rPr>
          <w:spacing w:val="-26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has</w:t>
      </w:r>
      <w:r w:rsidRPr="00B22FCA">
        <w:rPr>
          <w:spacing w:val="-3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issued</w:t>
      </w:r>
      <w:r w:rsidRPr="00B22FCA">
        <w:rPr>
          <w:spacing w:val="-28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a</w:t>
      </w:r>
      <w:r w:rsidRPr="00B22FCA">
        <w:rPr>
          <w:spacing w:val="-3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mining</w:t>
      </w:r>
      <w:r w:rsidRPr="00B22FCA">
        <w:rPr>
          <w:spacing w:val="-2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permit</w:t>
      </w:r>
      <w:r w:rsidRPr="00B22FCA">
        <w:rPr>
          <w:spacing w:val="-28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to</w:t>
      </w:r>
      <w:r w:rsidRPr="00B22FCA">
        <w:rPr>
          <w:spacing w:val="-34"/>
          <w:w w:val="85"/>
          <w:sz w:val="20"/>
          <w:szCs w:val="20"/>
        </w:rPr>
        <w:t xml:space="preserve"> </w:t>
      </w:r>
      <w:proofErr w:type="spellStart"/>
      <w:r w:rsidRPr="00B22FCA">
        <w:rPr>
          <w:w w:val="85"/>
          <w:sz w:val="20"/>
          <w:szCs w:val="20"/>
        </w:rPr>
        <w:t>Hlelo</w:t>
      </w:r>
      <w:proofErr w:type="spellEnd"/>
      <w:r w:rsidRPr="00B22FCA">
        <w:rPr>
          <w:spacing w:val="-30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mining</w:t>
      </w:r>
      <w:r w:rsidRPr="00B22FCA">
        <w:rPr>
          <w:spacing w:val="-29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(Pty)</w:t>
      </w:r>
      <w:r w:rsidRPr="00B22FCA">
        <w:rPr>
          <w:spacing w:val="-27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 xml:space="preserve">Ltd </w:t>
      </w:r>
      <w:r w:rsidRPr="00B22FCA">
        <w:rPr>
          <w:w w:val="80"/>
          <w:sz w:val="20"/>
          <w:szCs w:val="20"/>
        </w:rPr>
        <w:t>under</w:t>
      </w:r>
      <w:r w:rsidRPr="00B22FCA">
        <w:rPr>
          <w:spacing w:val="-1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the</w:t>
      </w:r>
      <w:r w:rsidRPr="00B22FCA">
        <w:rPr>
          <w:spacing w:val="-2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reference</w:t>
      </w:r>
      <w:r w:rsidRPr="00B22FCA">
        <w:rPr>
          <w:spacing w:val="-1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number</w:t>
      </w:r>
      <w:r w:rsidRPr="00B22FCA">
        <w:rPr>
          <w:spacing w:val="-22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11218MP.</w:t>
      </w:r>
      <w:r w:rsidRPr="00B22FCA">
        <w:rPr>
          <w:spacing w:val="-1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It</w:t>
      </w:r>
      <w:r w:rsidRPr="00B22FCA">
        <w:rPr>
          <w:spacing w:val="-2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is</w:t>
      </w:r>
      <w:r w:rsidRPr="00B22FCA">
        <w:rPr>
          <w:spacing w:val="-2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located</w:t>
      </w:r>
      <w:r w:rsidRPr="00B22FCA">
        <w:rPr>
          <w:spacing w:val="-1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on</w:t>
      </w:r>
      <w:r w:rsidRPr="00B22FCA">
        <w:rPr>
          <w:spacing w:val="-2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portion</w:t>
      </w:r>
      <w:r w:rsidRPr="00B22FCA">
        <w:rPr>
          <w:spacing w:val="-21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of</w:t>
      </w:r>
      <w:r w:rsidRPr="00B22FCA">
        <w:rPr>
          <w:spacing w:val="-2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portion</w:t>
      </w:r>
      <w:r w:rsidRPr="00B22FCA">
        <w:rPr>
          <w:spacing w:val="-22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3</w:t>
      </w:r>
      <w:r w:rsidRPr="00B22FCA">
        <w:rPr>
          <w:spacing w:val="-2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of the</w:t>
      </w:r>
      <w:r w:rsidRPr="00B22FCA">
        <w:rPr>
          <w:spacing w:val="-2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farm</w:t>
      </w:r>
      <w:r w:rsidRPr="00B22FCA">
        <w:rPr>
          <w:spacing w:val="-27"/>
          <w:w w:val="80"/>
          <w:sz w:val="20"/>
          <w:szCs w:val="20"/>
        </w:rPr>
        <w:t xml:space="preserve"> </w:t>
      </w:r>
      <w:proofErr w:type="spellStart"/>
      <w:r w:rsidRPr="00B22FCA">
        <w:rPr>
          <w:w w:val="80"/>
          <w:sz w:val="20"/>
          <w:szCs w:val="20"/>
        </w:rPr>
        <w:t>Boschmanspoort</w:t>
      </w:r>
      <w:proofErr w:type="spellEnd"/>
      <w:r w:rsidRPr="00B22FCA">
        <w:rPr>
          <w:spacing w:val="-32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159</w:t>
      </w:r>
      <w:r w:rsidRPr="00B22FCA">
        <w:rPr>
          <w:spacing w:val="-23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IS,</w:t>
      </w:r>
      <w:r w:rsidRPr="00B22FCA">
        <w:rPr>
          <w:spacing w:val="-23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within</w:t>
      </w:r>
      <w:r w:rsidRPr="00B22FCA">
        <w:rPr>
          <w:spacing w:val="-24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the</w:t>
      </w:r>
      <w:r w:rsidRPr="00B22FCA">
        <w:rPr>
          <w:spacing w:val="-2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magisterial</w:t>
      </w:r>
      <w:r w:rsidRPr="00B22FCA">
        <w:rPr>
          <w:spacing w:val="-1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district</w:t>
      </w:r>
      <w:r w:rsidRPr="00B22FCA">
        <w:rPr>
          <w:spacing w:val="-21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of</w:t>
      </w:r>
      <w:r w:rsidRPr="00B22FCA">
        <w:rPr>
          <w:spacing w:val="-29"/>
          <w:w w:val="80"/>
          <w:sz w:val="20"/>
          <w:szCs w:val="20"/>
        </w:rPr>
        <w:t xml:space="preserve"> </w:t>
      </w:r>
      <w:proofErr w:type="spellStart"/>
      <w:r w:rsidRPr="00B22FCA">
        <w:rPr>
          <w:w w:val="80"/>
          <w:sz w:val="20"/>
          <w:szCs w:val="20"/>
        </w:rPr>
        <w:t>Hendrina</w:t>
      </w:r>
      <w:proofErr w:type="spellEnd"/>
      <w:r w:rsidRPr="00B22FCA">
        <w:rPr>
          <w:w w:val="80"/>
          <w:sz w:val="20"/>
          <w:szCs w:val="20"/>
        </w:rPr>
        <w:t>. The</w:t>
      </w:r>
      <w:r w:rsidRPr="00B22FCA">
        <w:rPr>
          <w:spacing w:val="-24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department</w:t>
      </w:r>
      <w:r w:rsidRPr="00B22FCA">
        <w:rPr>
          <w:spacing w:val="-13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has</w:t>
      </w:r>
      <w:r w:rsidRPr="00B22FCA">
        <w:rPr>
          <w:spacing w:val="-1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no</w:t>
      </w:r>
      <w:r w:rsidRPr="00B22FCA">
        <w:rPr>
          <w:spacing w:val="-2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record</w:t>
      </w:r>
      <w:r w:rsidRPr="00B22FCA">
        <w:rPr>
          <w:spacing w:val="-21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of</w:t>
      </w:r>
      <w:r w:rsidRPr="00B22FCA">
        <w:rPr>
          <w:spacing w:val="-24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a</w:t>
      </w:r>
      <w:r w:rsidRPr="00B22FCA">
        <w:rPr>
          <w:spacing w:val="-31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mining</w:t>
      </w:r>
      <w:r w:rsidRPr="00B22FCA">
        <w:rPr>
          <w:spacing w:val="-15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permit</w:t>
      </w:r>
      <w:r w:rsidRPr="00B22FCA">
        <w:rPr>
          <w:spacing w:val="-23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issued</w:t>
      </w:r>
      <w:r w:rsidRPr="00B22FCA">
        <w:rPr>
          <w:spacing w:val="-1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to</w:t>
      </w:r>
      <w:r w:rsidRPr="00B22FCA">
        <w:rPr>
          <w:spacing w:val="-28"/>
          <w:w w:val="80"/>
          <w:sz w:val="20"/>
          <w:szCs w:val="20"/>
        </w:rPr>
        <w:t xml:space="preserve"> </w:t>
      </w:r>
      <w:proofErr w:type="spellStart"/>
      <w:r w:rsidRPr="00B22FCA">
        <w:rPr>
          <w:w w:val="80"/>
          <w:sz w:val="20"/>
          <w:szCs w:val="20"/>
        </w:rPr>
        <w:t>Lunathi</w:t>
      </w:r>
      <w:proofErr w:type="spellEnd"/>
      <w:r w:rsidRPr="00B22FCA">
        <w:rPr>
          <w:spacing w:val="-1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Mining.</w: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6483" w:rsidRPr="00B22FCA" w:rsidRDefault="00754EC8" w:rsidP="00B22FCA">
      <w:pPr>
        <w:pStyle w:val="BodyText"/>
        <w:rPr>
          <w:sz w:val="20"/>
          <w:szCs w:val="20"/>
        </w:rPr>
      </w:pPr>
      <w:r w:rsidRPr="00B22FCA">
        <w:rPr>
          <w:w w:val="80"/>
          <w:sz w:val="20"/>
          <w:szCs w:val="20"/>
        </w:rPr>
        <w:t>(2)(a)</w:t>
      </w:r>
      <w:r w:rsidRPr="00B22FCA">
        <w:rPr>
          <w:spacing w:val="-1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Section</w:t>
      </w:r>
      <w:r w:rsidRPr="00B22FCA">
        <w:rPr>
          <w:spacing w:val="-1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27(8)</w:t>
      </w:r>
      <w:r w:rsidRPr="00B22FCA">
        <w:rPr>
          <w:spacing w:val="-1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of</w:t>
      </w:r>
      <w:r w:rsidRPr="00B22FCA">
        <w:rPr>
          <w:spacing w:val="-24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the</w:t>
      </w:r>
      <w:r w:rsidRPr="00B22FCA">
        <w:rPr>
          <w:spacing w:val="-25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Mineral</w:t>
      </w:r>
      <w:r w:rsidRPr="00B22FCA">
        <w:rPr>
          <w:spacing w:val="-1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and</w:t>
      </w:r>
      <w:r w:rsidRPr="00B22FCA">
        <w:rPr>
          <w:spacing w:val="-25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Petroleum</w:t>
      </w:r>
      <w:r w:rsidRPr="00B22FCA">
        <w:rPr>
          <w:spacing w:val="-12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Resources</w:t>
      </w:r>
      <w:r w:rsidRPr="00B22FCA">
        <w:rPr>
          <w:spacing w:val="-1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Development</w:t>
      </w:r>
      <w:r w:rsidRPr="00B22FCA">
        <w:rPr>
          <w:spacing w:val="-7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 xml:space="preserve">Act </w:t>
      </w:r>
      <w:r w:rsidRPr="00B22FCA">
        <w:rPr>
          <w:w w:val="85"/>
          <w:sz w:val="20"/>
          <w:szCs w:val="20"/>
        </w:rPr>
        <w:t>28</w:t>
      </w:r>
      <w:r w:rsidRPr="00B22FCA">
        <w:rPr>
          <w:spacing w:val="-33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of</w:t>
      </w:r>
      <w:r w:rsidRPr="00B22FCA">
        <w:rPr>
          <w:spacing w:val="-34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2002</w:t>
      </w:r>
      <w:r w:rsidRPr="00B22FCA">
        <w:rPr>
          <w:spacing w:val="-32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(MPRDA)</w:t>
      </w:r>
      <w:r w:rsidRPr="00B22FCA">
        <w:rPr>
          <w:spacing w:val="-22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as</w:t>
      </w:r>
      <w:r w:rsidRPr="00B22FCA">
        <w:rPr>
          <w:spacing w:val="-30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amended,</w:t>
      </w:r>
      <w:r w:rsidRPr="00B22FCA">
        <w:rPr>
          <w:spacing w:val="-26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provides</w:t>
      </w:r>
      <w:r w:rsidRPr="00B22FCA">
        <w:rPr>
          <w:spacing w:val="-2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that</w:t>
      </w:r>
      <w:r w:rsidRPr="00B22FCA">
        <w:rPr>
          <w:spacing w:val="-32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a</w:t>
      </w:r>
      <w:r w:rsidRPr="00B22FCA">
        <w:rPr>
          <w:spacing w:val="-36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mining</w:t>
      </w:r>
      <w:r w:rsidRPr="00B22FCA">
        <w:rPr>
          <w:spacing w:val="-30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permit</w:t>
      </w:r>
      <w:r w:rsidRPr="00B22FCA">
        <w:rPr>
          <w:spacing w:val="-3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may</w:t>
      </w:r>
      <w:r w:rsidRPr="00B22FCA">
        <w:rPr>
          <w:spacing w:val="-3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not</w:t>
      </w:r>
      <w:r w:rsidRPr="00B22FCA">
        <w:rPr>
          <w:spacing w:val="-3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 xml:space="preserve">be </w:t>
      </w:r>
      <w:r w:rsidRPr="00B22FCA">
        <w:rPr>
          <w:w w:val="80"/>
          <w:sz w:val="20"/>
          <w:szCs w:val="20"/>
        </w:rPr>
        <w:t>transferred,</w:t>
      </w:r>
      <w:r w:rsidRPr="00B22FCA">
        <w:rPr>
          <w:spacing w:val="-1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ceded,</w:t>
      </w:r>
      <w:r w:rsidRPr="00B22FCA">
        <w:rPr>
          <w:spacing w:val="-24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let,</w:t>
      </w:r>
      <w:r w:rsidRPr="00B22FCA">
        <w:rPr>
          <w:spacing w:val="-2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sublet,</w:t>
      </w:r>
      <w:r w:rsidRPr="00B22FCA">
        <w:rPr>
          <w:spacing w:val="-20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alienated</w:t>
      </w:r>
      <w:r w:rsidRPr="00B22FCA">
        <w:rPr>
          <w:spacing w:val="-1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or</w:t>
      </w:r>
      <w:r w:rsidRPr="00B22FCA">
        <w:rPr>
          <w:spacing w:val="-2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disposed</w:t>
      </w:r>
      <w:r w:rsidRPr="00B22FCA">
        <w:rPr>
          <w:spacing w:val="-20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of,</w:t>
      </w:r>
      <w:r w:rsidRPr="00B22FCA">
        <w:rPr>
          <w:spacing w:val="-2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in</w:t>
      </w:r>
      <w:r w:rsidRPr="00B22FCA">
        <w:rPr>
          <w:spacing w:val="-2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any</w:t>
      </w:r>
      <w:r w:rsidRPr="00B22FCA">
        <w:rPr>
          <w:spacing w:val="-24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way</w:t>
      </w:r>
      <w:r w:rsidRPr="00B22FCA">
        <w:rPr>
          <w:spacing w:val="-23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whatsoever,</w:t>
      </w:r>
      <w:r w:rsidR="00CE4353">
        <w:rPr>
          <w:sz w:val="20"/>
          <w:szCs w:val="20"/>
        </w:rPr>
        <w:t xml:space="preserve"> </w:t>
      </w:r>
      <w:r w:rsidR="00B22FCA">
        <w:rPr>
          <w:w w:val="75"/>
          <w:sz w:val="20"/>
          <w:szCs w:val="20"/>
        </w:rPr>
        <w:t>b</w:t>
      </w:r>
      <w:r w:rsidRPr="00B22FCA">
        <w:rPr>
          <w:w w:val="75"/>
          <w:sz w:val="20"/>
          <w:szCs w:val="20"/>
        </w:rPr>
        <w:t>ut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>may been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>cumbered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>or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>mortgaged only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>for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>the purpose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>of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>funding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>o</w:t>
      </w:r>
      <w:r w:rsidRPr="00B22FCA">
        <w:rPr>
          <w:w w:val="75"/>
          <w:sz w:val="20"/>
          <w:szCs w:val="20"/>
        </w:rPr>
        <w:t>r</w:t>
      </w:r>
      <w:r w:rsidR="00B22FCA">
        <w:rPr>
          <w:w w:val="75"/>
          <w:sz w:val="20"/>
          <w:szCs w:val="20"/>
        </w:rPr>
        <w:t xml:space="preserve"> </w:t>
      </w:r>
      <w:r w:rsidRPr="00B22FCA">
        <w:rPr>
          <w:w w:val="75"/>
          <w:sz w:val="20"/>
          <w:szCs w:val="20"/>
        </w:rPr>
        <w:t xml:space="preserve">financing </w:t>
      </w:r>
      <w:r w:rsidRPr="00B22FCA">
        <w:rPr>
          <w:w w:val="85"/>
          <w:sz w:val="20"/>
          <w:szCs w:val="20"/>
        </w:rPr>
        <w:t>of</w:t>
      </w:r>
      <w:r w:rsidR="00B22FCA">
        <w:rPr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the mining project</w:t>
      </w:r>
      <w:r w:rsidR="00B22FCA">
        <w:rPr>
          <w:w w:val="85"/>
          <w:sz w:val="20"/>
          <w:szCs w:val="20"/>
        </w:rPr>
        <w:t xml:space="preserve"> in question with the Minister’s consent.</w: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6483" w:rsidRPr="00B22FCA" w:rsidRDefault="00754EC8" w:rsidP="00B22FCA">
      <w:pPr>
        <w:pStyle w:val="BodyText"/>
        <w:rPr>
          <w:sz w:val="20"/>
          <w:szCs w:val="20"/>
        </w:rPr>
      </w:pPr>
      <w:r w:rsidRPr="00B22FCA">
        <w:rPr>
          <w:w w:val="90"/>
          <w:sz w:val="20"/>
          <w:szCs w:val="20"/>
        </w:rPr>
        <w:t>(b)</w:t>
      </w:r>
      <w:r w:rsidRPr="00B22FCA">
        <w:rPr>
          <w:spacing w:val="38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Yes,</w:t>
      </w:r>
      <w:r w:rsidRPr="00B22FCA">
        <w:rPr>
          <w:spacing w:val="-15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multiple</w:t>
      </w:r>
      <w:r w:rsidRPr="00B22FCA">
        <w:rPr>
          <w:spacing w:val="-16"/>
          <w:w w:val="90"/>
          <w:sz w:val="20"/>
          <w:szCs w:val="20"/>
        </w:rPr>
        <w:t xml:space="preserve"> </w:t>
      </w:r>
      <w:r w:rsidR="00B22FCA">
        <w:rPr>
          <w:w w:val="90"/>
          <w:sz w:val="20"/>
          <w:szCs w:val="20"/>
        </w:rPr>
        <w:t>permits can</w:t>
      </w:r>
      <w:r w:rsidRPr="00B22FCA">
        <w:rPr>
          <w:spacing w:val="-18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be</w:t>
      </w:r>
      <w:r w:rsidRPr="00B22FCA">
        <w:rPr>
          <w:spacing w:val="-20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issued</w:t>
      </w:r>
      <w:r w:rsidRPr="00B22FCA">
        <w:rPr>
          <w:spacing w:val="-17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for</w:t>
      </w:r>
      <w:r w:rsidRPr="00B22FCA">
        <w:rPr>
          <w:spacing w:val="-23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the</w:t>
      </w:r>
      <w:r w:rsidRPr="00B22FCA">
        <w:rPr>
          <w:spacing w:val="-26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same</w:t>
      </w:r>
      <w:r w:rsidRPr="00B22FCA">
        <w:rPr>
          <w:spacing w:val="-18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location</w:t>
      </w:r>
      <w:r w:rsidRPr="00B22FCA">
        <w:rPr>
          <w:spacing w:val="-19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in</w:t>
      </w:r>
      <w:r w:rsidRPr="00B22FCA">
        <w:rPr>
          <w:spacing w:val="-22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that</w:t>
      </w:r>
      <w:r w:rsidRPr="00B22FCA">
        <w:rPr>
          <w:spacing w:val="-21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a</w:t>
      </w:r>
      <w:r w:rsidRPr="00B22FCA">
        <w:rPr>
          <w:spacing w:val="-26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 xml:space="preserve">mining </w:t>
      </w:r>
      <w:r w:rsidRPr="00B22FCA">
        <w:rPr>
          <w:w w:val="80"/>
          <w:sz w:val="20"/>
          <w:szCs w:val="20"/>
        </w:rPr>
        <w:t>permit</w:t>
      </w:r>
      <w:r w:rsidRPr="00B22FCA">
        <w:rPr>
          <w:spacing w:val="-2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is</w:t>
      </w:r>
      <w:r w:rsidRPr="00B22FCA">
        <w:rPr>
          <w:spacing w:val="-35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issued</w:t>
      </w:r>
      <w:r w:rsidRPr="00B22FCA">
        <w:rPr>
          <w:spacing w:val="-2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only</w:t>
      </w:r>
      <w:r w:rsidRPr="00B22FCA">
        <w:rPr>
          <w:spacing w:val="-25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for</w:t>
      </w:r>
      <w:r w:rsidRPr="00B22FCA">
        <w:rPr>
          <w:spacing w:val="-30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5</w:t>
      </w:r>
      <w:r w:rsidRPr="00B22FCA">
        <w:rPr>
          <w:spacing w:val="-31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hectares</w:t>
      </w:r>
      <w:r w:rsidRPr="00B22FCA">
        <w:rPr>
          <w:spacing w:val="-13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and</w:t>
      </w:r>
      <w:r w:rsidRPr="00B22FCA">
        <w:rPr>
          <w:spacing w:val="-2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therefore</w:t>
      </w:r>
      <w:r w:rsidRPr="00B22FCA">
        <w:rPr>
          <w:spacing w:val="-21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other</w:t>
      </w:r>
      <w:r w:rsidRPr="00B22FCA">
        <w:rPr>
          <w:spacing w:val="-19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entities</w:t>
      </w:r>
      <w:r w:rsidRPr="00B22FCA">
        <w:rPr>
          <w:spacing w:val="-18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can</w:t>
      </w:r>
      <w:r w:rsidRPr="00B22FCA">
        <w:rPr>
          <w:spacing w:val="-26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apply</w:t>
      </w:r>
      <w:r w:rsidRPr="00B22FCA">
        <w:rPr>
          <w:spacing w:val="-24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>on</w:t>
      </w:r>
      <w:r w:rsidRPr="00B22FCA">
        <w:rPr>
          <w:spacing w:val="-25"/>
          <w:w w:val="80"/>
          <w:sz w:val="20"/>
          <w:szCs w:val="20"/>
        </w:rPr>
        <w:t xml:space="preserve"> </w:t>
      </w:r>
      <w:r w:rsidRPr="00B22FCA">
        <w:rPr>
          <w:w w:val="80"/>
          <w:sz w:val="20"/>
          <w:szCs w:val="20"/>
        </w:rPr>
        <w:t xml:space="preserve">the </w:t>
      </w:r>
      <w:r w:rsidRPr="00B22FCA">
        <w:rPr>
          <w:w w:val="85"/>
          <w:sz w:val="20"/>
          <w:szCs w:val="20"/>
        </w:rPr>
        <w:t>same</w:t>
      </w:r>
      <w:r w:rsidRPr="00B22FCA">
        <w:rPr>
          <w:spacing w:val="-40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location</w:t>
      </w:r>
      <w:r w:rsidRPr="00B22FCA">
        <w:rPr>
          <w:spacing w:val="-34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for</w:t>
      </w:r>
      <w:r w:rsidRPr="00B22FCA">
        <w:rPr>
          <w:spacing w:val="-4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5</w:t>
      </w:r>
      <w:r w:rsidRPr="00B22FCA">
        <w:rPr>
          <w:spacing w:val="-42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hectares</w:t>
      </w:r>
      <w:r w:rsidRPr="00B22FCA">
        <w:rPr>
          <w:spacing w:val="-36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as</w:t>
      </w:r>
      <w:r w:rsidRPr="00B22FCA">
        <w:rPr>
          <w:spacing w:val="-42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long</w:t>
      </w:r>
      <w:r w:rsidRPr="00B22FCA">
        <w:rPr>
          <w:spacing w:val="-40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as</w:t>
      </w:r>
      <w:r w:rsidRPr="00B22FCA">
        <w:rPr>
          <w:spacing w:val="-42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it</w:t>
      </w:r>
      <w:r w:rsidRPr="00B22FCA">
        <w:rPr>
          <w:spacing w:val="-46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is</w:t>
      </w:r>
      <w:r w:rsidRPr="00B22FCA">
        <w:rPr>
          <w:spacing w:val="-4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not</w:t>
      </w:r>
      <w:r w:rsidRPr="00B22FCA">
        <w:rPr>
          <w:spacing w:val="-4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on</w:t>
      </w:r>
      <w:r w:rsidRPr="00B22FCA">
        <w:rPr>
          <w:spacing w:val="-4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the</w:t>
      </w:r>
      <w:r w:rsidRPr="00B22FCA">
        <w:rPr>
          <w:spacing w:val="-4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5</w:t>
      </w:r>
      <w:r w:rsidRPr="00B22FCA">
        <w:rPr>
          <w:spacing w:val="-42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hectare</w:t>
      </w:r>
      <w:r w:rsidRPr="00B22FCA">
        <w:rPr>
          <w:spacing w:val="-35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where</w:t>
      </w:r>
      <w:r w:rsidRPr="00B22FCA">
        <w:rPr>
          <w:spacing w:val="-38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>there</w:t>
      </w:r>
      <w:r w:rsidRPr="00B22FCA">
        <w:rPr>
          <w:spacing w:val="-41"/>
          <w:w w:val="85"/>
          <w:sz w:val="20"/>
          <w:szCs w:val="20"/>
        </w:rPr>
        <w:t xml:space="preserve"> </w:t>
      </w:r>
      <w:r w:rsidRPr="00B22FCA">
        <w:rPr>
          <w:w w:val="85"/>
          <w:sz w:val="20"/>
          <w:szCs w:val="20"/>
        </w:rPr>
        <w:t xml:space="preserve">is </w:t>
      </w:r>
      <w:r w:rsidRPr="00B22FCA">
        <w:rPr>
          <w:w w:val="90"/>
          <w:sz w:val="20"/>
          <w:szCs w:val="20"/>
        </w:rPr>
        <w:t>an</w:t>
      </w:r>
      <w:r w:rsidRPr="00B22FCA">
        <w:rPr>
          <w:spacing w:val="-27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issued</w:t>
      </w:r>
      <w:r w:rsidRPr="00B22FCA">
        <w:rPr>
          <w:spacing w:val="-17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mining</w:t>
      </w:r>
      <w:r w:rsidRPr="00B22FCA">
        <w:rPr>
          <w:spacing w:val="-7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permit</w:t>
      </w:r>
      <w:r w:rsidRPr="00B22FCA">
        <w:rPr>
          <w:spacing w:val="-6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or</w:t>
      </w:r>
      <w:r w:rsidRPr="00B22FCA">
        <w:rPr>
          <w:spacing w:val="-14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a</w:t>
      </w:r>
      <w:r w:rsidRPr="00B22FCA">
        <w:rPr>
          <w:spacing w:val="-29"/>
          <w:w w:val="90"/>
          <w:sz w:val="20"/>
          <w:szCs w:val="20"/>
        </w:rPr>
        <w:t xml:space="preserve"> </w:t>
      </w:r>
      <w:r w:rsidRPr="00B22FCA">
        <w:rPr>
          <w:w w:val="90"/>
          <w:sz w:val="20"/>
          <w:szCs w:val="20"/>
        </w:rPr>
        <w:t>right</w:t>
      </w:r>
      <w:r w:rsidR="00B22FCA">
        <w:rPr>
          <w:w w:val="90"/>
          <w:sz w:val="20"/>
          <w:szCs w:val="20"/>
        </w:rPr>
        <w:t>.</w: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2FCA" w:rsidRPr="00B22FCA" w:rsidRDefault="00B22FCA" w:rsidP="00B22FCA">
      <w:pPr>
        <w:pStyle w:val="BodyText"/>
        <w:rPr>
          <w:b/>
          <w:w w:val="95"/>
          <w:sz w:val="20"/>
          <w:szCs w:val="20"/>
        </w:rPr>
      </w:pPr>
      <w:r w:rsidRPr="00B22FCA">
        <w:rPr>
          <w:b/>
          <w:w w:val="95"/>
          <w:sz w:val="20"/>
          <w:szCs w:val="20"/>
        </w:rPr>
        <w:t>DDG: MR</w:t>
      </w:r>
    </w:p>
    <w:p w:rsidR="00B26483" w:rsidRPr="00B22FCA" w:rsidRDefault="00754EC8" w:rsidP="00B22FCA">
      <w:pPr>
        <w:pStyle w:val="BodyText"/>
        <w:rPr>
          <w:sz w:val="20"/>
          <w:szCs w:val="20"/>
        </w:rPr>
      </w:pPr>
      <w:r w:rsidRPr="00B22FCA">
        <w:rPr>
          <w:b/>
          <w:w w:val="95"/>
          <w:sz w:val="20"/>
          <w:szCs w:val="20"/>
        </w:rPr>
        <w:t>Date</w:t>
      </w:r>
      <w:r w:rsidRPr="00B22FCA">
        <w:rPr>
          <w:w w:val="95"/>
          <w:sz w:val="20"/>
          <w:szCs w:val="20"/>
        </w:rPr>
        <w:t>:</w:t>
      </w:r>
      <w:r w:rsidR="00B22FCA">
        <w:rPr>
          <w:w w:val="95"/>
          <w:sz w:val="20"/>
          <w:szCs w:val="20"/>
        </w:rPr>
        <w:t xml:space="preserve"> 27 Feb 2020</w: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6483" w:rsidRPr="00B22FCA" w:rsidRDefault="00B22FCA" w:rsidP="00B22FC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Recommended </w: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p w:rsidR="00B22FCA" w:rsidRPr="00501C1F" w:rsidRDefault="00B22FCA" w:rsidP="00B22FCA">
      <w:pPr>
        <w:pStyle w:val="BodyText"/>
        <w:rPr>
          <w:sz w:val="20"/>
          <w:szCs w:val="20"/>
        </w:rPr>
      </w:pPr>
      <w:r w:rsidRPr="00501C1F">
        <w:rPr>
          <w:sz w:val="20"/>
          <w:szCs w:val="20"/>
        </w:rPr>
        <w:t xml:space="preserve">Advocate TS </w:t>
      </w:r>
      <w:proofErr w:type="spellStart"/>
      <w:r w:rsidRPr="00501C1F">
        <w:rPr>
          <w:sz w:val="20"/>
          <w:szCs w:val="20"/>
        </w:rPr>
        <w:t>Mokoena</w:t>
      </w:r>
      <w:proofErr w:type="spellEnd"/>
      <w:r w:rsidRPr="00501C1F">
        <w:rPr>
          <w:sz w:val="20"/>
          <w:szCs w:val="20"/>
        </w:rPr>
        <w:br/>
      </w:r>
      <w:r w:rsidRPr="00501C1F">
        <w:rPr>
          <w:b/>
          <w:sz w:val="20"/>
          <w:szCs w:val="20"/>
        </w:rPr>
        <w:t>Director General: Department of Mineral Resources and Energy</w:t>
      </w:r>
      <w:r w:rsidRPr="00501C1F">
        <w:rPr>
          <w:sz w:val="20"/>
          <w:szCs w:val="20"/>
        </w:rPr>
        <w:t xml:space="preserve"> </w:t>
      </w:r>
    </w:p>
    <w:p w:rsidR="00B22FCA" w:rsidRPr="00501C1F" w:rsidRDefault="00B22FCA" w:rsidP="00B22FCA">
      <w:pPr>
        <w:pStyle w:val="BodyText"/>
        <w:rPr>
          <w:sz w:val="20"/>
          <w:szCs w:val="20"/>
        </w:rPr>
      </w:pPr>
      <w:r w:rsidRPr="00501C1F">
        <w:rPr>
          <w:sz w:val="20"/>
          <w:szCs w:val="20"/>
        </w:rPr>
        <w:br/>
        <w:t>Approved</w:t>
      </w:r>
      <w:r w:rsidRPr="00501C1F">
        <w:rPr>
          <w:sz w:val="20"/>
          <w:szCs w:val="20"/>
        </w:rPr>
        <w:br/>
      </w:r>
      <w:r w:rsidRPr="00501C1F">
        <w:rPr>
          <w:sz w:val="20"/>
          <w:szCs w:val="20"/>
        </w:rPr>
        <w:br/>
      </w:r>
      <w:proofErr w:type="spellStart"/>
      <w:r w:rsidRPr="00501C1F">
        <w:rPr>
          <w:sz w:val="20"/>
          <w:szCs w:val="20"/>
        </w:rPr>
        <w:t>Mr</w:t>
      </w:r>
      <w:proofErr w:type="spellEnd"/>
      <w:r w:rsidRPr="00501C1F">
        <w:rPr>
          <w:sz w:val="20"/>
          <w:szCs w:val="20"/>
        </w:rPr>
        <w:t xml:space="preserve"> SG </w:t>
      </w:r>
      <w:proofErr w:type="spellStart"/>
      <w:r w:rsidRPr="00501C1F">
        <w:rPr>
          <w:sz w:val="20"/>
          <w:szCs w:val="20"/>
        </w:rPr>
        <w:t>Mantashe</w:t>
      </w:r>
      <w:proofErr w:type="spellEnd"/>
      <w:r w:rsidRPr="00501C1F">
        <w:rPr>
          <w:sz w:val="20"/>
          <w:szCs w:val="20"/>
        </w:rPr>
        <w:br/>
      </w:r>
      <w:r w:rsidRPr="00501C1F">
        <w:rPr>
          <w:b/>
          <w:sz w:val="20"/>
          <w:szCs w:val="20"/>
        </w:rPr>
        <w:t>Minister of</w:t>
      </w:r>
      <w:r w:rsidRPr="00501C1F">
        <w:rPr>
          <w:sz w:val="20"/>
          <w:szCs w:val="20"/>
        </w:rPr>
        <w:t xml:space="preserve"> </w:t>
      </w:r>
      <w:r w:rsidRPr="00501C1F">
        <w:rPr>
          <w:b/>
          <w:sz w:val="20"/>
          <w:szCs w:val="20"/>
        </w:rPr>
        <w:t>Mineral Resources and Energy</w:t>
      </w:r>
      <w:r w:rsidRPr="00501C1F">
        <w:rPr>
          <w:sz w:val="20"/>
          <w:szCs w:val="20"/>
        </w:rPr>
        <w:t xml:space="preserve"> </w:t>
      </w:r>
      <w:r w:rsidRPr="00501C1F">
        <w:rPr>
          <w:sz w:val="20"/>
          <w:szCs w:val="20"/>
        </w:rPr>
        <w:br/>
      </w:r>
      <w:r w:rsidRPr="00501C1F">
        <w:rPr>
          <w:b/>
          <w:sz w:val="20"/>
          <w:szCs w:val="20"/>
        </w:rPr>
        <w:t>Date submitted</w:t>
      </w:r>
      <w:r w:rsidRPr="00501C1F">
        <w:rPr>
          <w:sz w:val="20"/>
          <w:szCs w:val="20"/>
        </w:rPr>
        <w:t>: 09/03/2020</w:t>
      </w:r>
    </w:p>
    <w:p w:rsidR="00B26483" w:rsidRPr="00B22FCA" w:rsidRDefault="00B26483" w:rsidP="00B22FCA">
      <w:pPr>
        <w:pStyle w:val="BodyText"/>
        <w:rPr>
          <w:sz w:val="20"/>
          <w:szCs w:val="20"/>
        </w:rPr>
      </w:pPr>
    </w:p>
    <w:sectPr w:rsidR="00B26483" w:rsidRPr="00B22FCA" w:rsidSect="00B26483">
      <w:pgSz w:w="11900" w:h="16820"/>
      <w:pgMar w:top="1600" w:right="16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6F6"/>
    <w:multiLevelType w:val="hybridMultilevel"/>
    <w:tmpl w:val="E87C987C"/>
    <w:lvl w:ilvl="0" w:tplc="FC0E3168">
      <w:start w:val="1"/>
      <w:numFmt w:val="decimal"/>
      <w:lvlText w:val="(%1)"/>
      <w:lvlJc w:val="left"/>
      <w:pPr>
        <w:ind w:left="720" w:hanging="360"/>
      </w:pPr>
      <w:rPr>
        <w:rFonts w:hint="default"/>
        <w:w w:val="8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766A"/>
    <w:multiLevelType w:val="hybridMultilevel"/>
    <w:tmpl w:val="27F2F98A"/>
    <w:lvl w:ilvl="0" w:tplc="EA043640">
      <w:start w:val="1"/>
      <w:numFmt w:val="decimal"/>
      <w:lvlText w:val="(%1)"/>
      <w:lvlJc w:val="left"/>
      <w:pPr>
        <w:ind w:left="1610" w:hanging="705"/>
        <w:jc w:val="left"/>
      </w:pPr>
      <w:rPr>
        <w:rFonts w:ascii="Arial" w:eastAsia="Arial" w:hAnsi="Arial" w:cs="Arial" w:hint="default"/>
        <w:color w:val="232323"/>
        <w:spacing w:val="-1"/>
        <w:w w:val="74"/>
        <w:sz w:val="27"/>
        <w:szCs w:val="27"/>
        <w:lang w:val="en-US" w:eastAsia="en-US" w:bidi="en-US"/>
      </w:rPr>
    </w:lvl>
    <w:lvl w:ilvl="1" w:tplc="84842740">
      <w:numFmt w:val="bullet"/>
      <w:lvlText w:val="•"/>
      <w:lvlJc w:val="left"/>
      <w:pPr>
        <w:ind w:left="2342" w:hanging="705"/>
      </w:pPr>
      <w:rPr>
        <w:rFonts w:hint="default"/>
        <w:lang w:val="en-US" w:eastAsia="en-US" w:bidi="en-US"/>
      </w:rPr>
    </w:lvl>
    <w:lvl w:ilvl="2" w:tplc="1D941AC4">
      <w:numFmt w:val="bullet"/>
      <w:lvlText w:val="•"/>
      <w:lvlJc w:val="left"/>
      <w:pPr>
        <w:ind w:left="3064" w:hanging="705"/>
      </w:pPr>
      <w:rPr>
        <w:rFonts w:hint="default"/>
        <w:lang w:val="en-US" w:eastAsia="en-US" w:bidi="en-US"/>
      </w:rPr>
    </w:lvl>
    <w:lvl w:ilvl="3" w:tplc="2ACC2E08">
      <w:numFmt w:val="bullet"/>
      <w:lvlText w:val="•"/>
      <w:lvlJc w:val="left"/>
      <w:pPr>
        <w:ind w:left="3786" w:hanging="705"/>
      </w:pPr>
      <w:rPr>
        <w:rFonts w:hint="default"/>
        <w:lang w:val="en-US" w:eastAsia="en-US" w:bidi="en-US"/>
      </w:rPr>
    </w:lvl>
    <w:lvl w:ilvl="4" w:tplc="4DD41A2C">
      <w:numFmt w:val="bullet"/>
      <w:lvlText w:val="•"/>
      <w:lvlJc w:val="left"/>
      <w:pPr>
        <w:ind w:left="4508" w:hanging="705"/>
      </w:pPr>
      <w:rPr>
        <w:rFonts w:hint="default"/>
        <w:lang w:val="en-US" w:eastAsia="en-US" w:bidi="en-US"/>
      </w:rPr>
    </w:lvl>
    <w:lvl w:ilvl="5" w:tplc="6F684CEC">
      <w:numFmt w:val="bullet"/>
      <w:lvlText w:val="•"/>
      <w:lvlJc w:val="left"/>
      <w:pPr>
        <w:ind w:left="5230" w:hanging="705"/>
      </w:pPr>
      <w:rPr>
        <w:rFonts w:hint="default"/>
        <w:lang w:val="en-US" w:eastAsia="en-US" w:bidi="en-US"/>
      </w:rPr>
    </w:lvl>
    <w:lvl w:ilvl="6" w:tplc="6756E050">
      <w:numFmt w:val="bullet"/>
      <w:lvlText w:val="•"/>
      <w:lvlJc w:val="left"/>
      <w:pPr>
        <w:ind w:left="5952" w:hanging="705"/>
      </w:pPr>
      <w:rPr>
        <w:rFonts w:hint="default"/>
        <w:lang w:val="en-US" w:eastAsia="en-US" w:bidi="en-US"/>
      </w:rPr>
    </w:lvl>
    <w:lvl w:ilvl="7" w:tplc="F8AA5100">
      <w:numFmt w:val="bullet"/>
      <w:lvlText w:val="•"/>
      <w:lvlJc w:val="left"/>
      <w:pPr>
        <w:ind w:left="6674" w:hanging="705"/>
      </w:pPr>
      <w:rPr>
        <w:rFonts w:hint="default"/>
        <w:lang w:val="en-US" w:eastAsia="en-US" w:bidi="en-US"/>
      </w:rPr>
    </w:lvl>
    <w:lvl w:ilvl="8" w:tplc="C18CB22E">
      <w:numFmt w:val="bullet"/>
      <w:lvlText w:val="•"/>
      <w:lvlJc w:val="left"/>
      <w:pPr>
        <w:ind w:left="7396" w:hanging="70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6483"/>
    <w:rsid w:val="00754EC8"/>
    <w:rsid w:val="00805199"/>
    <w:rsid w:val="00B22FCA"/>
    <w:rsid w:val="00B26483"/>
    <w:rsid w:val="00CE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483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6483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B26483"/>
    <w:pPr>
      <w:spacing w:before="266"/>
      <w:ind w:left="1610" w:right="232" w:hanging="703"/>
      <w:jc w:val="both"/>
    </w:pPr>
  </w:style>
  <w:style w:type="paragraph" w:customStyle="1" w:styleId="TableParagraph">
    <w:name w:val="Table Paragraph"/>
    <w:basedOn w:val="Normal"/>
    <w:uiPriority w:val="1"/>
    <w:qFormat/>
    <w:rsid w:val="00B26483"/>
  </w:style>
  <w:style w:type="paragraph" w:styleId="BalloonText">
    <w:name w:val="Balloon Text"/>
    <w:basedOn w:val="Normal"/>
    <w:link w:val="BalloonTextChar"/>
    <w:uiPriority w:val="99"/>
    <w:semiHidden/>
    <w:unhideWhenUsed/>
    <w:rsid w:val="00B2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C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SKM_C55820030911550</vt:lpstr>
    </vt:vector>
  </TitlesOfParts>
  <Company>Toshiba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SKM_C55820030911550</dc:title>
  <dc:creator>PMG User</dc:creator>
  <cp:lastModifiedBy>PMG User</cp:lastModifiedBy>
  <cp:revision>3</cp:revision>
  <dcterms:created xsi:type="dcterms:W3CDTF">2020-04-21T15:24:00Z</dcterms:created>
  <dcterms:modified xsi:type="dcterms:W3CDTF">2020-04-21T15:25:00Z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KM_C558</vt:lpwstr>
  </property>
  <property fmtid="{D5CDD505-2E9C-101B-9397-08002B2CF9AE}" pid="4" name="LastSaved">
    <vt:filetime>2020-04-21T00:00:00Z</vt:filetime>
  </property>
</Properties>
</file>