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A30597">
        <w:rPr>
          <w:rFonts w:cs="Tunga"/>
          <w:b/>
          <w:szCs w:val="24"/>
          <w:lang w:val="en-ZA"/>
        </w:rPr>
        <w:t xml:space="preserve"> 1589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6E62D4">
        <w:rPr>
          <w:rFonts w:cs="Tunga"/>
          <w:szCs w:val="24"/>
          <w:lang w:val="en-ZA"/>
        </w:rPr>
        <w:t xml:space="preserve"> 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6E62D4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Advocate T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A30597">
        <w:rPr>
          <w:rFonts w:ascii="Arial" w:hAnsi="Arial" w:cs="Arial"/>
          <w:b/>
          <w:szCs w:val="24"/>
        </w:rPr>
        <w:t xml:space="preserve"> 1589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6E62D4">
        <w:rPr>
          <w:rFonts w:ascii="Arial" w:hAnsi="Arial" w:cs="Arial"/>
          <w:b/>
          <w:szCs w:val="24"/>
        </w:rPr>
        <w:t xml:space="preserve"> NW</w:t>
      </w:r>
      <w:r w:rsidR="00A30597">
        <w:rPr>
          <w:rFonts w:ascii="Arial" w:hAnsi="Arial" w:cs="Arial"/>
          <w:b/>
          <w:szCs w:val="24"/>
        </w:rPr>
        <w:t>1794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6E62D4">
        <w:rPr>
          <w:rFonts w:ascii="Arial" w:hAnsi="Arial" w:cs="Arial"/>
          <w:b/>
          <w:szCs w:val="24"/>
        </w:rPr>
        <w:t xml:space="preserve"> 09 June</w:t>
      </w:r>
      <w:r w:rsidR="008465AE" w:rsidRPr="008465AE">
        <w:rPr>
          <w:rFonts w:ascii="Arial" w:hAnsi="Arial" w:cs="Arial"/>
          <w:b/>
          <w:szCs w:val="24"/>
        </w:rPr>
        <w:t xml:space="preserve"> 2017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6E62D4">
        <w:rPr>
          <w:rFonts w:ascii="Arial" w:hAnsi="Arial" w:cs="Arial"/>
          <w:b/>
          <w:szCs w:val="24"/>
        </w:rPr>
        <w:t xml:space="preserve"> 21</w:t>
      </w:r>
    </w:p>
    <w:p w:rsidR="006E62D4" w:rsidRDefault="006E62D4" w:rsidP="006E62D4">
      <w:pPr>
        <w:spacing w:before="100" w:beforeAutospacing="1" w:after="100" w:afterAutospacing="1"/>
        <w:ind w:left="851" w:hanging="851"/>
        <w:outlineLvl w:val="0"/>
        <w:rPr>
          <w:rFonts w:ascii="Times New Roman" w:hAnsi="Times New Roman"/>
          <w:szCs w:val="24"/>
          <w:lang w:val="en-ZA"/>
        </w:rPr>
      </w:pPr>
      <w:r>
        <w:rPr>
          <w:rFonts w:ascii="Times New Roman" w:hAnsi="Times New Roman"/>
          <w:b/>
          <w:szCs w:val="24"/>
        </w:rPr>
        <w:t>1589.</w:t>
      </w:r>
      <w:r>
        <w:rPr>
          <w:rFonts w:ascii="Times New Roman" w:hAnsi="Times New Roman"/>
          <w:b/>
          <w:szCs w:val="24"/>
        </w:rPr>
        <w:tab/>
        <w:t xml:space="preserve">Mr M G P </w:t>
      </w:r>
      <w:proofErr w:type="spellStart"/>
      <w:r>
        <w:rPr>
          <w:rFonts w:ascii="Times New Roman" w:hAnsi="Times New Roman"/>
          <w:b/>
          <w:szCs w:val="24"/>
        </w:rPr>
        <w:t>Lekota</w:t>
      </w:r>
      <w:proofErr w:type="spellEnd"/>
      <w:r>
        <w:rPr>
          <w:rFonts w:ascii="Times New Roman" w:hAnsi="Times New Roman"/>
          <w:b/>
          <w:szCs w:val="24"/>
        </w:rPr>
        <w:t xml:space="preserve"> (Cope) to ask the Minister of Mineral Resources:</w:t>
      </w:r>
    </w:p>
    <w:p w:rsidR="006E62D4" w:rsidRPr="00BB3262" w:rsidRDefault="006E62D4" w:rsidP="00BB3262">
      <w:pPr>
        <w:spacing w:before="100" w:beforeAutospacing="1" w:after="100" w:afterAutospacing="1" w:line="120" w:lineRule="atLeast"/>
        <w:ind w:left="1440" w:hanging="589"/>
        <w:rPr>
          <w:rFonts w:ascii="Arial" w:hAnsi="Arial" w:cs="Arial"/>
          <w:szCs w:val="24"/>
        </w:rPr>
      </w:pPr>
      <w:r w:rsidRPr="00BB3262">
        <w:rPr>
          <w:rFonts w:ascii="Arial" w:hAnsi="Arial" w:cs="Arial"/>
          <w:szCs w:val="24"/>
        </w:rPr>
        <w:t>(1)</w:t>
      </w:r>
      <w:r w:rsidRPr="00BB3262">
        <w:rPr>
          <w:rFonts w:ascii="Arial" w:hAnsi="Arial" w:cs="Arial"/>
          <w:szCs w:val="24"/>
        </w:rPr>
        <w:tab/>
        <w:t>(a) What is his position regarding allegations that (</w:t>
      </w:r>
      <w:proofErr w:type="spellStart"/>
      <w:r w:rsidRPr="00BB3262">
        <w:rPr>
          <w:rFonts w:ascii="Arial" w:hAnsi="Arial" w:cs="Arial"/>
          <w:szCs w:val="24"/>
        </w:rPr>
        <w:t>i</w:t>
      </w:r>
      <w:proofErr w:type="spellEnd"/>
      <w:r w:rsidRPr="00BB3262">
        <w:rPr>
          <w:rFonts w:ascii="Arial" w:hAnsi="Arial" w:cs="Arial"/>
          <w:szCs w:val="24"/>
        </w:rPr>
        <w:t>) a certain family (details furnished) was involved in his appointment as the Minister of Mineral Resources and (ii) his CV was forwarded to a certain person (name furnished) and (b) what is his relationship with the specified family;</w:t>
      </w:r>
    </w:p>
    <w:p w:rsidR="006E62D4" w:rsidRPr="00BB3262" w:rsidRDefault="006E62D4" w:rsidP="00BB3262">
      <w:pPr>
        <w:spacing w:before="100" w:beforeAutospacing="1" w:after="100" w:afterAutospacing="1" w:line="120" w:lineRule="atLeast"/>
        <w:ind w:left="1440" w:hanging="589"/>
        <w:rPr>
          <w:rFonts w:ascii="Arial" w:hAnsi="Arial" w:cs="Arial"/>
          <w:szCs w:val="24"/>
        </w:rPr>
      </w:pPr>
      <w:r w:rsidRPr="00BB3262">
        <w:rPr>
          <w:rFonts w:ascii="Arial" w:hAnsi="Arial" w:cs="Arial"/>
          <w:szCs w:val="24"/>
        </w:rPr>
        <w:t>(2)</w:t>
      </w:r>
      <w:r w:rsidRPr="00BB3262">
        <w:rPr>
          <w:rFonts w:ascii="Arial" w:hAnsi="Arial" w:cs="Arial"/>
          <w:szCs w:val="24"/>
        </w:rPr>
        <w:tab/>
        <w:t>who (a) organised his trip to Dubai in December 2015 and (b) paid for the trip?</w:t>
      </w:r>
      <w:r w:rsidRPr="00BB3262">
        <w:rPr>
          <w:rFonts w:ascii="Arial" w:hAnsi="Arial" w:cs="Arial"/>
          <w:szCs w:val="24"/>
        </w:rPr>
        <w:tab/>
        <w:t>NW1794E</w:t>
      </w:r>
    </w:p>
    <w:p w:rsidR="00BB434F" w:rsidRPr="00BB3262" w:rsidRDefault="00F7145F" w:rsidP="00BB3262">
      <w:pPr>
        <w:spacing w:before="100" w:beforeAutospacing="1" w:after="100" w:afterAutospacing="1" w:line="480" w:lineRule="auto"/>
        <w:rPr>
          <w:rFonts w:ascii="Arial" w:hAnsi="Arial" w:cs="Arial"/>
          <w:szCs w:val="24"/>
        </w:rPr>
      </w:pPr>
      <w:r w:rsidRPr="00BB3262">
        <w:rPr>
          <w:rFonts w:ascii="Arial" w:hAnsi="Arial" w:cs="Arial"/>
          <w:b/>
          <w:szCs w:val="24"/>
          <w:lang w:val="en-ZA"/>
        </w:rPr>
        <w:t>Re</w:t>
      </w:r>
      <w:r w:rsidR="005557F6" w:rsidRPr="00BB3262">
        <w:rPr>
          <w:rFonts w:ascii="Arial" w:hAnsi="Arial" w:cs="Arial"/>
          <w:b/>
          <w:szCs w:val="24"/>
          <w:lang w:val="en-ZA"/>
        </w:rPr>
        <w:t>ply</w:t>
      </w:r>
    </w:p>
    <w:p w:rsidR="00BB3262" w:rsidRPr="00BB3262" w:rsidRDefault="00BB3262" w:rsidP="00BB326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B3262">
        <w:rPr>
          <w:rFonts w:ascii="Arial" w:hAnsi="Arial" w:cs="Arial"/>
          <w:color w:val="000000"/>
        </w:rPr>
        <w:t>1. a). The President appoints Ministers and assigns their powers and functions and may dismiss them.</w:t>
      </w:r>
    </w:p>
    <w:p w:rsidR="00BB3262" w:rsidRPr="00BB3262" w:rsidRDefault="00BB3262" w:rsidP="00BB326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B3262">
        <w:rPr>
          <w:rFonts w:ascii="Arial" w:hAnsi="Arial" w:cs="Arial"/>
          <w:color w:val="000000"/>
        </w:rPr>
        <w:t> </w:t>
      </w:r>
    </w:p>
    <w:p w:rsidR="00BB3262" w:rsidRPr="00BB3262" w:rsidRDefault="00BB3262" w:rsidP="00BB3262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B3262">
        <w:rPr>
          <w:rFonts w:ascii="Arial" w:hAnsi="Arial" w:cs="Arial"/>
        </w:rPr>
        <w:t>b). They are mining industry stakeholders.</w:t>
      </w:r>
    </w:p>
    <w:p w:rsidR="00BB3262" w:rsidRPr="00BB3262" w:rsidRDefault="00BB3262" w:rsidP="00BB326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B3262">
        <w:rPr>
          <w:rFonts w:ascii="Arial" w:hAnsi="Arial" w:cs="Arial"/>
          <w:color w:val="000000"/>
        </w:rPr>
        <w:t> </w:t>
      </w:r>
    </w:p>
    <w:p w:rsidR="00BB3262" w:rsidRPr="00BB3262" w:rsidRDefault="00BB3262" w:rsidP="00BB326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B3262">
        <w:rPr>
          <w:rFonts w:ascii="Arial" w:hAnsi="Arial" w:cs="Arial"/>
          <w:color w:val="000000"/>
        </w:rPr>
        <w:t>2 a and b). The trip was organized and paid for by the Department of Mineral Resources.</w:t>
      </w:r>
    </w:p>
    <w:p w:rsidR="00BB434F" w:rsidRPr="001D4A99" w:rsidRDefault="00BB434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:rsidR="0024652D" w:rsidRDefault="0024652D"/>
    <w:p w:rsidR="0024652D" w:rsidRDefault="0024652D"/>
    <w:p w:rsidR="0024652D" w:rsidRDefault="0024652D"/>
    <w:p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AA" w:rsidRDefault="00485CAA" w:rsidP="0012321F">
      <w:r>
        <w:separator/>
      </w:r>
    </w:p>
  </w:endnote>
  <w:endnote w:type="continuationSeparator" w:id="0">
    <w:p w:rsidR="00485CAA" w:rsidRDefault="00485CAA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AA" w:rsidRDefault="00485CAA" w:rsidP="0012321F">
      <w:r>
        <w:separator/>
      </w:r>
    </w:p>
  </w:footnote>
  <w:footnote w:type="continuationSeparator" w:id="0">
    <w:p w:rsidR="00485CAA" w:rsidRDefault="00485CAA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FB26E5"/>
    <w:multiLevelType w:val="multilevel"/>
    <w:tmpl w:val="B198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BBD"/>
    <w:rsid w:val="0012321F"/>
    <w:rsid w:val="00140786"/>
    <w:rsid w:val="00142115"/>
    <w:rsid w:val="00153858"/>
    <w:rsid w:val="00161355"/>
    <w:rsid w:val="001C29FE"/>
    <w:rsid w:val="001D4A99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85CAA"/>
    <w:rsid w:val="004A090B"/>
    <w:rsid w:val="004A1D94"/>
    <w:rsid w:val="004B1747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37660"/>
    <w:rsid w:val="00650D3B"/>
    <w:rsid w:val="006779F0"/>
    <w:rsid w:val="006813C3"/>
    <w:rsid w:val="00683EA0"/>
    <w:rsid w:val="006C1B76"/>
    <w:rsid w:val="006E0049"/>
    <w:rsid w:val="006E62D4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14B70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4670D"/>
    <w:rsid w:val="00955899"/>
    <w:rsid w:val="00985A6F"/>
    <w:rsid w:val="009A2D48"/>
    <w:rsid w:val="009C2715"/>
    <w:rsid w:val="009C7542"/>
    <w:rsid w:val="009D035E"/>
    <w:rsid w:val="009E7F84"/>
    <w:rsid w:val="009F5FF1"/>
    <w:rsid w:val="00A040D1"/>
    <w:rsid w:val="00A12417"/>
    <w:rsid w:val="00A30597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56E60"/>
    <w:rsid w:val="00B81428"/>
    <w:rsid w:val="00B91B5B"/>
    <w:rsid w:val="00B95B9A"/>
    <w:rsid w:val="00BB3262"/>
    <w:rsid w:val="00BB434F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B6435"/>
    <w:rsid w:val="00ED2E43"/>
    <w:rsid w:val="00EE0A89"/>
    <w:rsid w:val="00EE24E4"/>
    <w:rsid w:val="00EF232F"/>
    <w:rsid w:val="00F04314"/>
    <w:rsid w:val="00F2065C"/>
    <w:rsid w:val="00F21BED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3262"/>
    <w:pPr>
      <w:spacing w:before="100" w:beforeAutospacing="1" w:after="100" w:afterAutospacing="1"/>
      <w:jc w:val="left"/>
    </w:pPr>
    <w:rPr>
      <w:rFonts w:ascii="Times New Roman" w:eastAsiaTheme="minorHAnsi" w:hAnsi="Times New Roman"/>
      <w:snapToGrid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2017-06-19T08:51:00Z</cp:lastPrinted>
  <dcterms:created xsi:type="dcterms:W3CDTF">2017-06-19T10:47:00Z</dcterms:created>
  <dcterms:modified xsi:type="dcterms:W3CDTF">2017-06-19T10:47:00Z</dcterms:modified>
</cp:coreProperties>
</file>