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C0" w:rsidRPr="00FE64CB" w:rsidRDefault="00026EC0" w:rsidP="002E7253">
      <w:pPr>
        <w:spacing w:line="360" w:lineRule="auto"/>
        <w:jc w:val="center"/>
        <w:rPr>
          <w:rFonts w:ascii="Arial" w:hAnsi="Arial" w:cs="Arial"/>
        </w:rPr>
      </w:pPr>
    </w:p>
    <w:p w:rsidR="002E7253" w:rsidRPr="008C0966" w:rsidRDefault="002E7253" w:rsidP="00F7507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2E7253" w:rsidRPr="008C0966" w:rsidRDefault="00F75072" w:rsidP="00F7507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2E7253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2E7253" w:rsidRPr="008C0966" w:rsidRDefault="00F75072" w:rsidP="00F7507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2E7253" w:rsidRPr="008C0966">
        <w:rPr>
          <w:rFonts w:ascii="Arial" w:eastAsia="Calibri" w:hAnsi="Arial" w:cs="Arial"/>
          <w:b/>
          <w:bCs/>
          <w:lang w:val="en-GB"/>
        </w:rPr>
        <w:t>QUESTION</w:t>
      </w:r>
      <w:r w:rsidR="003063D8">
        <w:rPr>
          <w:rFonts w:ascii="Arial" w:eastAsia="Calibri" w:hAnsi="Arial" w:cs="Arial"/>
          <w:b/>
          <w:bCs/>
          <w:lang w:val="en-GB"/>
        </w:rPr>
        <w:t xml:space="preserve">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D8626A">
        <w:rPr>
          <w:rFonts w:ascii="Arial" w:eastAsia="Calibri" w:hAnsi="Arial" w:cs="Arial"/>
          <w:b/>
          <w:bCs/>
          <w:lang w:val="en-GB"/>
        </w:rPr>
        <w:t>1</w:t>
      </w:r>
      <w:r w:rsidR="004E6D1B">
        <w:rPr>
          <w:rFonts w:ascii="Arial" w:eastAsia="Calibri" w:hAnsi="Arial" w:cs="Arial"/>
          <w:b/>
          <w:bCs/>
          <w:lang w:val="en-GB"/>
        </w:rPr>
        <w:t>5</w:t>
      </w:r>
      <w:r w:rsidR="009265C2">
        <w:rPr>
          <w:rFonts w:ascii="Arial" w:eastAsia="Calibri" w:hAnsi="Arial" w:cs="Arial"/>
          <w:b/>
          <w:bCs/>
          <w:lang w:val="en-GB"/>
        </w:rPr>
        <w:t>77</w:t>
      </w:r>
    </w:p>
    <w:p w:rsidR="002E7253" w:rsidRPr="00F75072" w:rsidRDefault="002E7253" w:rsidP="00F75072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F75072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4E6D1B" w:rsidRPr="00F75072">
        <w:rPr>
          <w:rFonts w:ascii="Arial" w:eastAsia="Calibri" w:hAnsi="Arial" w:cs="Arial"/>
          <w:b/>
          <w:bCs/>
          <w:lang w:val="en-GB"/>
        </w:rPr>
        <w:t>02</w:t>
      </w:r>
      <w:r w:rsidR="00F75072" w:rsidRPr="00F75072">
        <w:rPr>
          <w:rFonts w:ascii="Arial" w:eastAsia="Calibri" w:hAnsi="Arial" w:cs="Arial"/>
          <w:b/>
          <w:bCs/>
          <w:lang w:val="en-GB"/>
        </w:rPr>
        <w:t xml:space="preserve"> JUNE </w:t>
      </w:r>
      <w:r w:rsidRPr="00F75072">
        <w:rPr>
          <w:rFonts w:ascii="Arial" w:eastAsia="Calibri" w:hAnsi="Arial" w:cs="Arial"/>
          <w:b/>
          <w:bCs/>
          <w:lang w:val="en-GB"/>
        </w:rPr>
        <w:t>201</w:t>
      </w:r>
      <w:r w:rsidR="008C0966" w:rsidRPr="00F75072">
        <w:rPr>
          <w:rFonts w:ascii="Arial" w:eastAsia="Calibri" w:hAnsi="Arial" w:cs="Arial"/>
          <w:b/>
          <w:bCs/>
          <w:lang w:val="en-GB"/>
        </w:rPr>
        <w:t>7</w:t>
      </w:r>
    </w:p>
    <w:p w:rsidR="00D463C8" w:rsidRPr="00F75072" w:rsidRDefault="00791471" w:rsidP="00F75072">
      <w:pPr>
        <w:spacing w:before="100" w:beforeAutospacing="1" w:after="100" w:afterAutospacing="1" w:line="276" w:lineRule="auto"/>
        <w:outlineLvl w:val="0"/>
        <w:rPr>
          <w:rFonts w:ascii="Arial" w:eastAsia="Calibri" w:hAnsi="Arial" w:cs="Arial"/>
          <w:b/>
          <w:bCs/>
          <w:lang w:val="en-GB"/>
        </w:rPr>
      </w:pPr>
      <w:r w:rsidRPr="00F75072">
        <w:rPr>
          <w:rFonts w:ascii="Arial" w:eastAsia="Calibri" w:hAnsi="Arial" w:cs="Arial"/>
          <w:b/>
          <w:bCs/>
          <w:lang w:val="en-GB"/>
        </w:rPr>
        <w:t xml:space="preserve">DATE OF SUBMISSION: </w:t>
      </w:r>
      <w:r w:rsidR="004E6D1B" w:rsidRPr="00F75072">
        <w:rPr>
          <w:rFonts w:ascii="Arial" w:eastAsia="Calibri" w:hAnsi="Arial" w:cs="Arial"/>
          <w:b/>
          <w:bCs/>
          <w:lang w:val="en-GB"/>
        </w:rPr>
        <w:t>19</w:t>
      </w:r>
      <w:r w:rsidRPr="00F75072">
        <w:rPr>
          <w:rFonts w:ascii="Arial" w:eastAsia="Calibri" w:hAnsi="Arial" w:cs="Arial"/>
          <w:b/>
          <w:bCs/>
          <w:lang w:val="en-GB"/>
        </w:rPr>
        <w:t xml:space="preserve"> </w:t>
      </w:r>
      <w:r w:rsidR="00D832B2" w:rsidRPr="00F75072">
        <w:rPr>
          <w:rFonts w:ascii="Arial" w:eastAsia="Calibri" w:hAnsi="Arial" w:cs="Arial"/>
          <w:b/>
          <w:bCs/>
          <w:lang w:val="en-GB"/>
        </w:rPr>
        <w:t>JUNE</w:t>
      </w:r>
      <w:r w:rsidR="009F2D5C" w:rsidRPr="00F75072">
        <w:rPr>
          <w:rFonts w:ascii="Arial" w:eastAsia="Calibri" w:hAnsi="Arial" w:cs="Arial"/>
          <w:b/>
          <w:bCs/>
          <w:lang w:val="en-GB"/>
        </w:rPr>
        <w:t xml:space="preserve"> </w:t>
      </w:r>
      <w:r w:rsidR="00D463C8" w:rsidRPr="00F75072">
        <w:rPr>
          <w:rFonts w:ascii="Arial" w:eastAsia="Calibri" w:hAnsi="Arial" w:cs="Arial"/>
          <w:b/>
          <w:bCs/>
          <w:lang w:val="en-GB"/>
        </w:rPr>
        <w:t>201</w:t>
      </w:r>
      <w:r w:rsidR="008C0966" w:rsidRPr="00F75072">
        <w:rPr>
          <w:rFonts w:ascii="Arial" w:eastAsia="Calibri" w:hAnsi="Arial" w:cs="Arial"/>
          <w:b/>
          <w:bCs/>
          <w:lang w:val="en-GB"/>
        </w:rPr>
        <w:t>7</w:t>
      </w:r>
    </w:p>
    <w:p w:rsidR="009265C2" w:rsidRPr="009265C2" w:rsidRDefault="009265C2" w:rsidP="009265C2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9265C2">
        <w:rPr>
          <w:rFonts w:ascii="Arial" w:hAnsi="Arial" w:cs="Arial"/>
          <w:b/>
          <w:bCs/>
          <w:lang w:val="en-ZA"/>
        </w:rPr>
        <w:t>Mr S C Motau (DA) to ask the Minister of Justice and Correctional Services:</w:t>
      </w:r>
    </w:p>
    <w:p w:rsidR="009265C2" w:rsidRDefault="009265C2" w:rsidP="009265C2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9265C2">
        <w:rPr>
          <w:rFonts w:ascii="Arial" w:hAnsi="Arial" w:cs="Arial"/>
          <w:lang w:val="en-ZA"/>
        </w:rPr>
        <w:t>What (a) are the full reasons why the Director of Public Prosecutions (DPP) declined to prosecute the matter(s) under CAS 478/09/2015 lodged at the Polokwane Police Station, (b) is the name of the investigating officer in this matter and (c) is the name of the DPP</w:t>
      </w:r>
      <w:r>
        <w:rPr>
          <w:rFonts w:ascii="Arial" w:hAnsi="Arial" w:cs="Arial"/>
          <w:lang w:val="en-ZA"/>
        </w:rPr>
        <w:t xml:space="preserve"> who declined to prosecute?</w:t>
      </w:r>
    </w:p>
    <w:p w:rsidR="009265C2" w:rsidRPr="009265C2" w:rsidRDefault="009265C2" w:rsidP="009265C2">
      <w:pPr>
        <w:spacing w:before="120" w:after="120" w:line="360" w:lineRule="auto"/>
        <w:jc w:val="right"/>
        <w:rPr>
          <w:rFonts w:ascii="Arial" w:hAnsi="Arial" w:cs="Arial"/>
          <w:b/>
        </w:rPr>
      </w:pPr>
      <w:r w:rsidRPr="009265C2">
        <w:rPr>
          <w:rFonts w:ascii="Arial" w:hAnsi="Arial" w:cs="Arial"/>
          <w:b/>
        </w:rPr>
        <w:t>NW1778E</w:t>
      </w:r>
    </w:p>
    <w:p w:rsidR="00067F5C" w:rsidRDefault="0004173B" w:rsidP="001D08A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07655F" w:rsidRPr="008C0966">
        <w:rPr>
          <w:rFonts w:ascii="Arial" w:hAnsi="Arial" w:cs="Arial"/>
          <w:b/>
        </w:rPr>
        <w:lastRenderedPageBreak/>
        <w:t>REPLY:</w:t>
      </w:r>
    </w:p>
    <w:p w:rsidR="00067F5C" w:rsidRDefault="00067F5C" w:rsidP="00FE028A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office of the Director of Pu</w:t>
      </w:r>
      <w:r w:rsidR="00FE028A">
        <w:rPr>
          <w:rFonts w:ascii="Arial" w:hAnsi="Arial" w:cs="Arial"/>
          <w:lang w:val="en-ZA"/>
        </w:rPr>
        <w:t>blic Prosecutions</w:t>
      </w:r>
      <w:r w:rsidR="001D08AF">
        <w:rPr>
          <w:rFonts w:ascii="Arial" w:hAnsi="Arial" w:cs="Arial"/>
          <w:lang w:val="en-ZA"/>
        </w:rPr>
        <w:t xml:space="preserve"> (‘DPP’)</w:t>
      </w:r>
      <w:r w:rsidR="00FE028A">
        <w:rPr>
          <w:rFonts w:ascii="Arial" w:hAnsi="Arial" w:cs="Arial"/>
          <w:lang w:val="en-ZA"/>
        </w:rPr>
        <w:t xml:space="preserve"> in Polokwane </w:t>
      </w:r>
      <w:r>
        <w:rPr>
          <w:rFonts w:ascii="Arial" w:hAnsi="Arial" w:cs="Arial"/>
          <w:lang w:val="en-ZA"/>
        </w:rPr>
        <w:t xml:space="preserve">declined to prosecute </w:t>
      </w:r>
      <w:r w:rsidR="001D08AF">
        <w:rPr>
          <w:rFonts w:ascii="Arial" w:hAnsi="Arial" w:cs="Arial"/>
          <w:lang w:val="en-ZA"/>
        </w:rPr>
        <w:t>any person in connection with the matter on the premise that</w:t>
      </w:r>
      <w:r w:rsidR="00FE028A">
        <w:rPr>
          <w:rFonts w:ascii="Arial" w:hAnsi="Arial" w:cs="Arial"/>
          <w:lang w:val="en-ZA"/>
        </w:rPr>
        <w:t xml:space="preserve"> t</w:t>
      </w:r>
      <w:r w:rsidR="001D08AF">
        <w:rPr>
          <w:rFonts w:ascii="Arial" w:hAnsi="Arial" w:cs="Arial"/>
          <w:lang w:val="en-ZA"/>
        </w:rPr>
        <w:t>here was in</w:t>
      </w:r>
      <w:r>
        <w:rPr>
          <w:rFonts w:ascii="Arial" w:hAnsi="Arial" w:cs="Arial"/>
          <w:lang w:val="en-ZA"/>
        </w:rPr>
        <w:t>sufficient evidence to support the allegations</w:t>
      </w:r>
      <w:r w:rsidR="001D08AF">
        <w:rPr>
          <w:rFonts w:ascii="Arial" w:hAnsi="Arial" w:cs="Arial"/>
          <w:lang w:val="en-ZA"/>
        </w:rPr>
        <w:t xml:space="preserve"> levelled by the complainant.</w:t>
      </w:r>
    </w:p>
    <w:p w:rsidR="00FE028A" w:rsidRDefault="00FE028A" w:rsidP="00FE028A">
      <w:pPr>
        <w:spacing w:line="360" w:lineRule="auto"/>
        <w:jc w:val="both"/>
        <w:rPr>
          <w:rFonts w:ascii="Arial" w:hAnsi="Arial" w:cs="Arial"/>
          <w:lang w:val="en-ZA"/>
        </w:rPr>
      </w:pPr>
    </w:p>
    <w:p w:rsidR="00FE028A" w:rsidRDefault="0030152B" w:rsidP="00FE028A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(Person details furnished)</w:t>
      </w:r>
      <w:r w:rsidR="001D08AF">
        <w:rPr>
          <w:rFonts w:ascii="Arial" w:hAnsi="Arial" w:cs="Arial"/>
          <w:lang w:val="en-ZA"/>
        </w:rPr>
        <w:t xml:space="preserve"> from the Independent Police Investigative Directorate (‘IPID’), was the investigating officer in the matter. </w:t>
      </w:r>
    </w:p>
    <w:p w:rsidR="00FE028A" w:rsidRPr="00FE028A" w:rsidRDefault="00FE028A" w:rsidP="00FE028A">
      <w:pPr>
        <w:spacing w:line="360" w:lineRule="auto"/>
        <w:ind w:left="720"/>
        <w:jc w:val="both"/>
        <w:rPr>
          <w:rFonts w:ascii="Arial" w:hAnsi="Arial" w:cs="Arial"/>
          <w:lang w:val="en-ZA"/>
        </w:rPr>
      </w:pPr>
    </w:p>
    <w:p w:rsidR="00983C6B" w:rsidRPr="00FE028A" w:rsidRDefault="00067F5C" w:rsidP="00067F5C">
      <w:pPr>
        <w:numPr>
          <w:ilvl w:val="0"/>
          <w:numId w:val="31"/>
        </w:numPr>
        <w:spacing w:line="360" w:lineRule="auto"/>
        <w:jc w:val="both"/>
        <w:rPr>
          <w:rFonts w:ascii="Arial" w:hAnsi="Arial" w:cs="Arial"/>
          <w:lang w:val="en-ZA"/>
        </w:rPr>
      </w:pPr>
      <w:r w:rsidRPr="00FE028A">
        <w:rPr>
          <w:rFonts w:ascii="Arial" w:hAnsi="Arial" w:cs="Arial"/>
          <w:lang w:val="en-ZA"/>
        </w:rPr>
        <w:t xml:space="preserve">The </w:t>
      </w:r>
      <w:r w:rsidR="001D08AF">
        <w:rPr>
          <w:rFonts w:ascii="Arial" w:hAnsi="Arial" w:cs="Arial"/>
          <w:lang w:val="en-ZA"/>
        </w:rPr>
        <w:t xml:space="preserve">DPP: Limpopo, </w:t>
      </w:r>
      <w:r w:rsidR="0030152B">
        <w:rPr>
          <w:rFonts w:ascii="Arial" w:hAnsi="Arial" w:cs="Arial"/>
          <w:lang w:val="en-ZA"/>
        </w:rPr>
        <w:t>(Persons details furnished)</w:t>
      </w:r>
      <w:r w:rsidR="00FE028A">
        <w:rPr>
          <w:rFonts w:ascii="Arial" w:hAnsi="Arial" w:cs="Arial"/>
          <w:lang w:val="en-ZA"/>
        </w:rPr>
        <w:t>,</w:t>
      </w:r>
      <w:r w:rsidRPr="00FE028A">
        <w:rPr>
          <w:rFonts w:ascii="Arial" w:hAnsi="Arial" w:cs="Arial"/>
          <w:lang w:val="en-ZA"/>
        </w:rPr>
        <w:t xml:space="preserve"> </w:t>
      </w:r>
      <w:r w:rsidR="001D08AF">
        <w:rPr>
          <w:rFonts w:ascii="Arial" w:hAnsi="Arial" w:cs="Arial"/>
          <w:lang w:val="en-ZA"/>
        </w:rPr>
        <w:t xml:space="preserve">declined to prosecute after receiving representations. </w:t>
      </w:r>
    </w:p>
    <w:sectPr w:rsidR="00983C6B" w:rsidRPr="00FE028A" w:rsidSect="00A6432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70C" w:rsidRDefault="00BB670C" w:rsidP="00913892">
      <w:r>
        <w:separator/>
      </w:r>
    </w:p>
  </w:endnote>
  <w:endnote w:type="continuationSeparator" w:id="0">
    <w:p w:rsidR="00BB670C" w:rsidRDefault="00BB670C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C0" w:rsidRDefault="0054211D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BB670C" w:rsidRPr="00BB670C">
        <w:rPr>
          <w:b/>
          <w:bCs/>
          <w:noProof/>
        </w:rPr>
        <w:t>1</w:t>
      </w:r>
    </w:fldSimple>
    <w:r w:rsidR="00026EC0">
      <w:rPr>
        <w:b/>
        <w:bCs/>
      </w:rPr>
      <w:t xml:space="preserve"> | </w:t>
    </w:r>
    <w:r w:rsidR="00026EC0">
      <w:rPr>
        <w:color w:val="808080"/>
        <w:spacing w:val="60"/>
      </w:rPr>
      <w:t>Page</w:t>
    </w:r>
  </w:p>
  <w:p w:rsidR="00026EC0" w:rsidRDefault="00026E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70C" w:rsidRDefault="00BB670C" w:rsidP="00913892">
      <w:r>
        <w:separator/>
      </w:r>
    </w:p>
  </w:footnote>
  <w:footnote w:type="continuationSeparator" w:id="0">
    <w:p w:rsidR="00BB670C" w:rsidRDefault="00BB670C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48BB"/>
    <w:multiLevelType w:val="hybridMultilevel"/>
    <w:tmpl w:val="309C4F42"/>
    <w:lvl w:ilvl="0" w:tplc="7F06945C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5C17C3A"/>
    <w:multiLevelType w:val="hybridMultilevel"/>
    <w:tmpl w:val="E3967AAC"/>
    <w:lvl w:ilvl="0" w:tplc="58729A2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231C61"/>
    <w:multiLevelType w:val="hybridMultilevel"/>
    <w:tmpl w:val="DC809886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68E1898"/>
    <w:multiLevelType w:val="hybridMultilevel"/>
    <w:tmpl w:val="899226C0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70F79E7"/>
    <w:multiLevelType w:val="hybridMultilevel"/>
    <w:tmpl w:val="B80A10CC"/>
    <w:lvl w:ilvl="0" w:tplc="AE66EA2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6365D5"/>
    <w:multiLevelType w:val="hybridMultilevel"/>
    <w:tmpl w:val="A0102BF6"/>
    <w:lvl w:ilvl="0" w:tplc="EEB65C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77171"/>
    <w:multiLevelType w:val="hybridMultilevel"/>
    <w:tmpl w:val="9D647A4A"/>
    <w:lvl w:ilvl="0" w:tplc="EB5492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F0C69"/>
    <w:multiLevelType w:val="hybridMultilevel"/>
    <w:tmpl w:val="9C6431FE"/>
    <w:lvl w:ilvl="0" w:tplc="57BC469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E32766"/>
    <w:multiLevelType w:val="hybridMultilevel"/>
    <w:tmpl w:val="A600B914"/>
    <w:lvl w:ilvl="0" w:tplc="7424E9CC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2820174"/>
    <w:multiLevelType w:val="hybridMultilevel"/>
    <w:tmpl w:val="D3E0F11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8114D61"/>
    <w:multiLevelType w:val="hybridMultilevel"/>
    <w:tmpl w:val="15163BD0"/>
    <w:lvl w:ilvl="0" w:tplc="BA8E76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2FEF2A5A"/>
    <w:multiLevelType w:val="hybridMultilevel"/>
    <w:tmpl w:val="AECE89A2"/>
    <w:lvl w:ilvl="0" w:tplc="ABC427FE">
      <w:start w:val="1"/>
      <w:numFmt w:val="decimal"/>
      <w:lvlText w:val="(%1)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3">
    <w:nsid w:val="32BC11C8"/>
    <w:multiLevelType w:val="hybridMultilevel"/>
    <w:tmpl w:val="30B2A352"/>
    <w:lvl w:ilvl="0" w:tplc="0876F66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F1795B"/>
    <w:multiLevelType w:val="hybridMultilevel"/>
    <w:tmpl w:val="A37C4CD8"/>
    <w:lvl w:ilvl="0" w:tplc="3D902C3E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2FB741A"/>
    <w:multiLevelType w:val="hybridMultilevel"/>
    <w:tmpl w:val="B8F2B332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7B388C"/>
    <w:multiLevelType w:val="hybridMultilevel"/>
    <w:tmpl w:val="C63446F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86941B3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25160"/>
    <w:multiLevelType w:val="hybridMultilevel"/>
    <w:tmpl w:val="079C24C8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22599D"/>
    <w:multiLevelType w:val="hybridMultilevel"/>
    <w:tmpl w:val="6B94AD48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45A63F15"/>
    <w:multiLevelType w:val="hybridMultilevel"/>
    <w:tmpl w:val="A9DCCFEA"/>
    <w:lvl w:ilvl="0" w:tplc="9EDE27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763D8"/>
    <w:multiLevelType w:val="hybridMultilevel"/>
    <w:tmpl w:val="288CD1F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2F07584"/>
    <w:multiLevelType w:val="hybridMultilevel"/>
    <w:tmpl w:val="3DA672B8"/>
    <w:lvl w:ilvl="0" w:tplc="5ED819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9474A"/>
    <w:multiLevelType w:val="hybridMultilevel"/>
    <w:tmpl w:val="4670C260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870766"/>
    <w:multiLevelType w:val="hybridMultilevel"/>
    <w:tmpl w:val="FC9C9C0E"/>
    <w:lvl w:ilvl="0" w:tplc="24CCECE6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26081C"/>
    <w:multiLevelType w:val="hybridMultilevel"/>
    <w:tmpl w:val="957E65D2"/>
    <w:lvl w:ilvl="0" w:tplc="7F06945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1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8985D0C"/>
    <w:multiLevelType w:val="hybridMultilevel"/>
    <w:tmpl w:val="F66E9BC0"/>
    <w:lvl w:ilvl="0" w:tplc="2714813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E353B0A"/>
    <w:multiLevelType w:val="hybridMultilevel"/>
    <w:tmpl w:val="0214FC0C"/>
    <w:lvl w:ilvl="0" w:tplc="3844026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8C52FA"/>
    <w:multiLevelType w:val="hybridMultilevel"/>
    <w:tmpl w:val="83D8753A"/>
    <w:lvl w:ilvl="0" w:tplc="D5B89A4E">
      <w:start w:val="1"/>
      <w:numFmt w:val="lowerRoman"/>
      <w:lvlText w:val="(%1)"/>
      <w:lvlJc w:val="right"/>
      <w:pPr>
        <w:ind w:left="78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500" w:hanging="360"/>
      </w:pPr>
    </w:lvl>
    <w:lvl w:ilvl="2" w:tplc="1C09001B" w:tentative="1">
      <w:start w:val="1"/>
      <w:numFmt w:val="lowerRoman"/>
      <w:lvlText w:val="%3."/>
      <w:lvlJc w:val="right"/>
      <w:pPr>
        <w:ind w:left="2220" w:hanging="180"/>
      </w:pPr>
    </w:lvl>
    <w:lvl w:ilvl="3" w:tplc="1C09000F" w:tentative="1">
      <w:start w:val="1"/>
      <w:numFmt w:val="decimal"/>
      <w:lvlText w:val="%4."/>
      <w:lvlJc w:val="left"/>
      <w:pPr>
        <w:ind w:left="2940" w:hanging="360"/>
      </w:pPr>
    </w:lvl>
    <w:lvl w:ilvl="4" w:tplc="1C090019" w:tentative="1">
      <w:start w:val="1"/>
      <w:numFmt w:val="lowerLetter"/>
      <w:lvlText w:val="%5."/>
      <w:lvlJc w:val="left"/>
      <w:pPr>
        <w:ind w:left="3660" w:hanging="360"/>
      </w:pPr>
    </w:lvl>
    <w:lvl w:ilvl="5" w:tplc="1C09001B" w:tentative="1">
      <w:start w:val="1"/>
      <w:numFmt w:val="lowerRoman"/>
      <w:lvlText w:val="%6."/>
      <w:lvlJc w:val="right"/>
      <w:pPr>
        <w:ind w:left="4380" w:hanging="180"/>
      </w:pPr>
    </w:lvl>
    <w:lvl w:ilvl="6" w:tplc="1C09000F" w:tentative="1">
      <w:start w:val="1"/>
      <w:numFmt w:val="decimal"/>
      <w:lvlText w:val="%7."/>
      <w:lvlJc w:val="left"/>
      <w:pPr>
        <w:ind w:left="5100" w:hanging="360"/>
      </w:pPr>
    </w:lvl>
    <w:lvl w:ilvl="7" w:tplc="1C090019" w:tentative="1">
      <w:start w:val="1"/>
      <w:numFmt w:val="lowerLetter"/>
      <w:lvlText w:val="%8."/>
      <w:lvlJc w:val="left"/>
      <w:pPr>
        <w:ind w:left="5820" w:hanging="360"/>
      </w:pPr>
    </w:lvl>
    <w:lvl w:ilvl="8" w:tplc="1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73E029AF"/>
    <w:multiLevelType w:val="hybridMultilevel"/>
    <w:tmpl w:val="C3CABA2C"/>
    <w:lvl w:ilvl="0" w:tplc="1966CE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7F787F04"/>
    <w:multiLevelType w:val="hybridMultilevel"/>
    <w:tmpl w:val="679EA4D8"/>
    <w:lvl w:ilvl="0" w:tplc="0ADC18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1"/>
  </w:num>
  <w:num w:numId="5">
    <w:abstractNumId w:val="25"/>
  </w:num>
  <w:num w:numId="6">
    <w:abstractNumId w:val="2"/>
  </w:num>
  <w:num w:numId="7">
    <w:abstractNumId w:val="29"/>
  </w:num>
  <w:num w:numId="8">
    <w:abstractNumId w:val="9"/>
  </w:num>
  <w:num w:numId="9">
    <w:abstractNumId w:val="15"/>
  </w:num>
  <w:num w:numId="10">
    <w:abstractNumId w:val="26"/>
  </w:num>
  <w:num w:numId="11">
    <w:abstractNumId w:val="1"/>
  </w:num>
  <w:num w:numId="12">
    <w:abstractNumId w:val="19"/>
  </w:num>
  <w:num w:numId="13">
    <w:abstractNumId w:val="12"/>
  </w:num>
  <w:num w:numId="14">
    <w:abstractNumId w:val="16"/>
  </w:num>
  <w:num w:numId="15">
    <w:abstractNumId w:val="8"/>
  </w:num>
  <w:num w:numId="16">
    <w:abstractNumId w:val="14"/>
  </w:num>
  <w:num w:numId="17">
    <w:abstractNumId w:val="28"/>
  </w:num>
  <w:num w:numId="18">
    <w:abstractNumId w:val="20"/>
  </w:num>
  <w:num w:numId="19">
    <w:abstractNumId w:val="17"/>
  </w:num>
  <w:num w:numId="20">
    <w:abstractNumId w:val="27"/>
  </w:num>
  <w:num w:numId="21">
    <w:abstractNumId w:val="22"/>
  </w:num>
  <w:num w:numId="22">
    <w:abstractNumId w:val="23"/>
  </w:num>
  <w:num w:numId="23">
    <w:abstractNumId w:val="7"/>
  </w:num>
  <w:num w:numId="24">
    <w:abstractNumId w:val="24"/>
  </w:num>
  <w:num w:numId="25">
    <w:abstractNumId w:val="4"/>
  </w:num>
  <w:num w:numId="26">
    <w:abstractNumId w:val="5"/>
  </w:num>
  <w:num w:numId="27">
    <w:abstractNumId w:val="18"/>
  </w:num>
  <w:num w:numId="28">
    <w:abstractNumId w:val="30"/>
  </w:num>
  <w:num w:numId="29">
    <w:abstractNumId w:val="13"/>
  </w:num>
  <w:num w:numId="30">
    <w:abstractNumId w:val="10"/>
  </w:num>
  <w:num w:numId="3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26EC0"/>
    <w:rsid w:val="00030927"/>
    <w:rsid w:val="000352FD"/>
    <w:rsid w:val="0004105D"/>
    <w:rsid w:val="0004173B"/>
    <w:rsid w:val="0004190C"/>
    <w:rsid w:val="00046588"/>
    <w:rsid w:val="00052CE2"/>
    <w:rsid w:val="00067F5C"/>
    <w:rsid w:val="00070401"/>
    <w:rsid w:val="00072E1B"/>
    <w:rsid w:val="0007655F"/>
    <w:rsid w:val="000A3DA5"/>
    <w:rsid w:val="000C01D4"/>
    <w:rsid w:val="000D4F57"/>
    <w:rsid w:val="000D68A7"/>
    <w:rsid w:val="000E7085"/>
    <w:rsid w:val="000E76BA"/>
    <w:rsid w:val="00105174"/>
    <w:rsid w:val="00110B8F"/>
    <w:rsid w:val="00120775"/>
    <w:rsid w:val="00134C16"/>
    <w:rsid w:val="001354F5"/>
    <w:rsid w:val="00144111"/>
    <w:rsid w:val="00156483"/>
    <w:rsid w:val="001702F2"/>
    <w:rsid w:val="001774BC"/>
    <w:rsid w:val="001848C4"/>
    <w:rsid w:val="00192D26"/>
    <w:rsid w:val="00194B05"/>
    <w:rsid w:val="001A6D2A"/>
    <w:rsid w:val="001B00F0"/>
    <w:rsid w:val="001D08AF"/>
    <w:rsid w:val="001D4AF4"/>
    <w:rsid w:val="001E1BE7"/>
    <w:rsid w:val="001F445E"/>
    <w:rsid w:val="00203F6A"/>
    <w:rsid w:val="00213182"/>
    <w:rsid w:val="0021549B"/>
    <w:rsid w:val="0025794F"/>
    <w:rsid w:val="002857B6"/>
    <w:rsid w:val="00286311"/>
    <w:rsid w:val="002A0DB1"/>
    <w:rsid w:val="002A5615"/>
    <w:rsid w:val="002B2B31"/>
    <w:rsid w:val="002B6D18"/>
    <w:rsid w:val="002C719B"/>
    <w:rsid w:val="002D5BF7"/>
    <w:rsid w:val="002D7BBD"/>
    <w:rsid w:val="002E7253"/>
    <w:rsid w:val="002F0095"/>
    <w:rsid w:val="002F74EA"/>
    <w:rsid w:val="0030152B"/>
    <w:rsid w:val="003063D8"/>
    <w:rsid w:val="00314FF4"/>
    <w:rsid w:val="0031652F"/>
    <w:rsid w:val="00322BA4"/>
    <w:rsid w:val="00346942"/>
    <w:rsid w:val="00361E04"/>
    <w:rsid w:val="0037187E"/>
    <w:rsid w:val="003767D7"/>
    <w:rsid w:val="00381B64"/>
    <w:rsid w:val="00383AA3"/>
    <w:rsid w:val="00386CA6"/>
    <w:rsid w:val="003A07DD"/>
    <w:rsid w:val="003A64C5"/>
    <w:rsid w:val="003B077D"/>
    <w:rsid w:val="003C43F4"/>
    <w:rsid w:val="003C4D22"/>
    <w:rsid w:val="003C5B62"/>
    <w:rsid w:val="003D526D"/>
    <w:rsid w:val="003E0CEE"/>
    <w:rsid w:val="003F5064"/>
    <w:rsid w:val="003F6245"/>
    <w:rsid w:val="004031F8"/>
    <w:rsid w:val="00405EF8"/>
    <w:rsid w:val="00417DB4"/>
    <w:rsid w:val="00422DF6"/>
    <w:rsid w:val="00431C9F"/>
    <w:rsid w:val="00433C19"/>
    <w:rsid w:val="00436057"/>
    <w:rsid w:val="00436842"/>
    <w:rsid w:val="0044079D"/>
    <w:rsid w:val="00440FFF"/>
    <w:rsid w:val="00441BD5"/>
    <w:rsid w:val="00456071"/>
    <w:rsid w:val="004572CE"/>
    <w:rsid w:val="00465448"/>
    <w:rsid w:val="00465A51"/>
    <w:rsid w:val="004B6B6B"/>
    <w:rsid w:val="004E6D1B"/>
    <w:rsid w:val="004F6FEC"/>
    <w:rsid w:val="00500D2C"/>
    <w:rsid w:val="00515B6A"/>
    <w:rsid w:val="005160F8"/>
    <w:rsid w:val="0054211D"/>
    <w:rsid w:val="0055283C"/>
    <w:rsid w:val="00572F09"/>
    <w:rsid w:val="005835BC"/>
    <w:rsid w:val="005856A7"/>
    <w:rsid w:val="00585897"/>
    <w:rsid w:val="005A50ED"/>
    <w:rsid w:val="005C39CF"/>
    <w:rsid w:val="005E365A"/>
    <w:rsid w:val="00612214"/>
    <w:rsid w:val="0061739A"/>
    <w:rsid w:val="00625CD7"/>
    <w:rsid w:val="00630932"/>
    <w:rsid w:val="00634199"/>
    <w:rsid w:val="00653FE5"/>
    <w:rsid w:val="00670788"/>
    <w:rsid w:val="0067545A"/>
    <w:rsid w:val="006959E4"/>
    <w:rsid w:val="006B0F80"/>
    <w:rsid w:val="006B4078"/>
    <w:rsid w:val="006C0567"/>
    <w:rsid w:val="006D21F9"/>
    <w:rsid w:val="006D7E71"/>
    <w:rsid w:val="006F2454"/>
    <w:rsid w:val="006F63D7"/>
    <w:rsid w:val="00720D4C"/>
    <w:rsid w:val="00724689"/>
    <w:rsid w:val="007261FA"/>
    <w:rsid w:val="00740A5A"/>
    <w:rsid w:val="00745638"/>
    <w:rsid w:val="007540CF"/>
    <w:rsid w:val="00755C22"/>
    <w:rsid w:val="00757E02"/>
    <w:rsid w:val="00760BFE"/>
    <w:rsid w:val="00777A77"/>
    <w:rsid w:val="0078425B"/>
    <w:rsid w:val="00791471"/>
    <w:rsid w:val="007961D4"/>
    <w:rsid w:val="007C0AC3"/>
    <w:rsid w:val="007D7574"/>
    <w:rsid w:val="007E7201"/>
    <w:rsid w:val="007F2B0B"/>
    <w:rsid w:val="00846897"/>
    <w:rsid w:val="00865132"/>
    <w:rsid w:val="008769EF"/>
    <w:rsid w:val="00881381"/>
    <w:rsid w:val="00892846"/>
    <w:rsid w:val="00897801"/>
    <w:rsid w:val="008A1398"/>
    <w:rsid w:val="008A1837"/>
    <w:rsid w:val="008B7A8F"/>
    <w:rsid w:val="008C0966"/>
    <w:rsid w:val="008C1A56"/>
    <w:rsid w:val="008D4373"/>
    <w:rsid w:val="008E312C"/>
    <w:rsid w:val="008E78E6"/>
    <w:rsid w:val="008F6A5A"/>
    <w:rsid w:val="009025C1"/>
    <w:rsid w:val="00905C38"/>
    <w:rsid w:val="00913892"/>
    <w:rsid w:val="0092193B"/>
    <w:rsid w:val="009229AD"/>
    <w:rsid w:val="009265C2"/>
    <w:rsid w:val="0094372F"/>
    <w:rsid w:val="009541F2"/>
    <w:rsid w:val="009551F2"/>
    <w:rsid w:val="00956F7B"/>
    <w:rsid w:val="00957A8A"/>
    <w:rsid w:val="00964773"/>
    <w:rsid w:val="00973033"/>
    <w:rsid w:val="00977EA2"/>
    <w:rsid w:val="00983C6B"/>
    <w:rsid w:val="009868D6"/>
    <w:rsid w:val="009A45C7"/>
    <w:rsid w:val="009A755B"/>
    <w:rsid w:val="009B0CAB"/>
    <w:rsid w:val="009C5C3C"/>
    <w:rsid w:val="009D4F78"/>
    <w:rsid w:val="009E0268"/>
    <w:rsid w:val="009E1C96"/>
    <w:rsid w:val="009F1B70"/>
    <w:rsid w:val="009F2D5C"/>
    <w:rsid w:val="00A42301"/>
    <w:rsid w:val="00A45099"/>
    <w:rsid w:val="00A4711C"/>
    <w:rsid w:val="00A64328"/>
    <w:rsid w:val="00A6432A"/>
    <w:rsid w:val="00A66729"/>
    <w:rsid w:val="00A7136B"/>
    <w:rsid w:val="00A94031"/>
    <w:rsid w:val="00AA2AB0"/>
    <w:rsid w:val="00AA39AC"/>
    <w:rsid w:val="00AD7B7A"/>
    <w:rsid w:val="00AF5D91"/>
    <w:rsid w:val="00B13369"/>
    <w:rsid w:val="00B170EA"/>
    <w:rsid w:val="00B218ED"/>
    <w:rsid w:val="00B26AB3"/>
    <w:rsid w:val="00B33D23"/>
    <w:rsid w:val="00B40A2F"/>
    <w:rsid w:val="00B46E62"/>
    <w:rsid w:val="00B553A6"/>
    <w:rsid w:val="00B70E5F"/>
    <w:rsid w:val="00B8345D"/>
    <w:rsid w:val="00B958BA"/>
    <w:rsid w:val="00BA3361"/>
    <w:rsid w:val="00BA3A67"/>
    <w:rsid w:val="00BA61AF"/>
    <w:rsid w:val="00BB29DE"/>
    <w:rsid w:val="00BB53A8"/>
    <w:rsid w:val="00BB670C"/>
    <w:rsid w:val="00BC7AFB"/>
    <w:rsid w:val="00BD6D36"/>
    <w:rsid w:val="00BF0672"/>
    <w:rsid w:val="00BF0809"/>
    <w:rsid w:val="00BF738D"/>
    <w:rsid w:val="00C15423"/>
    <w:rsid w:val="00C31057"/>
    <w:rsid w:val="00C331B7"/>
    <w:rsid w:val="00C360AA"/>
    <w:rsid w:val="00C3772F"/>
    <w:rsid w:val="00C40241"/>
    <w:rsid w:val="00C41A50"/>
    <w:rsid w:val="00C75ACC"/>
    <w:rsid w:val="00C770B6"/>
    <w:rsid w:val="00C8589D"/>
    <w:rsid w:val="00C90886"/>
    <w:rsid w:val="00C95F59"/>
    <w:rsid w:val="00C95FAD"/>
    <w:rsid w:val="00CA135C"/>
    <w:rsid w:val="00CC239F"/>
    <w:rsid w:val="00CD042D"/>
    <w:rsid w:val="00CD3DB4"/>
    <w:rsid w:val="00CD4D18"/>
    <w:rsid w:val="00CE0598"/>
    <w:rsid w:val="00CF1B81"/>
    <w:rsid w:val="00D209A0"/>
    <w:rsid w:val="00D222F0"/>
    <w:rsid w:val="00D24750"/>
    <w:rsid w:val="00D3067D"/>
    <w:rsid w:val="00D463C8"/>
    <w:rsid w:val="00D50C5D"/>
    <w:rsid w:val="00D56991"/>
    <w:rsid w:val="00D56B43"/>
    <w:rsid w:val="00D74CDB"/>
    <w:rsid w:val="00D764A0"/>
    <w:rsid w:val="00D76DA7"/>
    <w:rsid w:val="00D80139"/>
    <w:rsid w:val="00D832B2"/>
    <w:rsid w:val="00D8626A"/>
    <w:rsid w:val="00D86E52"/>
    <w:rsid w:val="00D93903"/>
    <w:rsid w:val="00DA495F"/>
    <w:rsid w:val="00DB11B2"/>
    <w:rsid w:val="00DC255C"/>
    <w:rsid w:val="00DC592F"/>
    <w:rsid w:val="00DC7CDA"/>
    <w:rsid w:val="00DD36A5"/>
    <w:rsid w:val="00DE1284"/>
    <w:rsid w:val="00DF2638"/>
    <w:rsid w:val="00E1080E"/>
    <w:rsid w:val="00E17F42"/>
    <w:rsid w:val="00E44AFC"/>
    <w:rsid w:val="00E55AFD"/>
    <w:rsid w:val="00E9359B"/>
    <w:rsid w:val="00EA48D5"/>
    <w:rsid w:val="00EA4D5C"/>
    <w:rsid w:val="00EA53D2"/>
    <w:rsid w:val="00EA7A64"/>
    <w:rsid w:val="00EB54FA"/>
    <w:rsid w:val="00EC5379"/>
    <w:rsid w:val="00ED5CF6"/>
    <w:rsid w:val="00EE1177"/>
    <w:rsid w:val="00EF081C"/>
    <w:rsid w:val="00EF32C9"/>
    <w:rsid w:val="00F20EAD"/>
    <w:rsid w:val="00F220CD"/>
    <w:rsid w:val="00F26B86"/>
    <w:rsid w:val="00F31805"/>
    <w:rsid w:val="00F36003"/>
    <w:rsid w:val="00F475A6"/>
    <w:rsid w:val="00F55893"/>
    <w:rsid w:val="00F63F57"/>
    <w:rsid w:val="00F646C9"/>
    <w:rsid w:val="00F739F4"/>
    <w:rsid w:val="00F75072"/>
    <w:rsid w:val="00F845F2"/>
    <w:rsid w:val="00F86709"/>
    <w:rsid w:val="00F91926"/>
    <w:rsid w:val="00F95D9E"/>
    <w:rsid w:val="00FA26A6"/>
    <w:rsid w:val="00FA4D8E"/>
    <w:rsid w:val="00FA74AE"/>
    <w:rsid w:val="00FD32ED"/>
    <w:rsid w:val="00FE028A"/>
    <w:rsid w:val="00FE25AE"/>
    <w:rsid w:val="00FE64CB"/>
    <w:rsid w:val="00FF0C8B"/>
    <w:rsid w:val="00FF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AFD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PUMZA</cp:lastModifiedBy>
  <cp:revision>2</cp:revision>
  <cp:lastPrinted>2017-06-20T12:43:00Z</cp:lastPrinted>
  <dcterms:created xsi:type="dcterms:W3CDTF">2017-07-04T10:37:00Z</dcterms:created>
  <dcterms:modified xsi:type="dcterms:W3CDTF">2017-07-04T10:37:00Z</dcterms:modified>
</cp:coreProperties>
</file>