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7F1C8C">
        <w:rPr>
          <w:rFonts w:ascii="Arial" w:hAnsi="Arial" w:cs="Arial"/>
          <w:b/>
          <w:bCs/>
        </w:rPr>
        <w:t>WRITTEN</w:t>
      </w:r>
      <w:r w:rsidR="00934463">
        <w:rPr>
          <w:rFonts w:ascii="Arial" w:hAnsi="Arial" w:cs="Arial"/>
          <w:b/>
          <w:bCs/>
        </w:rPr>
        <w:t xml:space="preserve">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5A2C83">
        <w:rPr>
          <w:u w:val="none"/>
        </w:rPr>
        <w:t>NO:</w:t>
      </w:r>
      <w:r w:rsidR="00DE1B3A" w:rsidRPr="009357F9">
        <w:rPr>
          <w:u w:val="none"/>
        </w:rPr>
        <w:t xml:space="preserve"> </w:t>
      </w:r>
      <w:r w:rsidR="00DE19E0">
        <w:rPr>
          <w:u w:val="none"/>
        </w:rPr>
        <w:t>1576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0139AD" w:rsidRPr="009357F9">
        <w:rPr>
          <w:rFonts w:ascii="Arial" w:hAnsi="Arial" w:cs="Arial"/>
          <w:b/>
          <w:bCs/>
        </w:rPr>
        <w:t xml:space="preserve"> </w:t>
      </w:r>
      <w:r w:rsidR="00DE19E0">
        <w:rPr>
          <w:rFonts w:ascii="Arial" w:hAnsi="Arial" w:cs="Arial"/>
          <w:b/>
          <w:bCs/>
        </w:rPr>
        <w:t>15 NOVEMBER</w:t>
      </w:r>
      <w:r w:rsidR="009D4DC2">
        <w:rPr>
          <w:rFonts w:ascii="Arial" w:hAnsi="Arial" w:cs="Arial"/>
          <w:b/>
          <w:bCs/>
        </w:rPr>
        <w:t xml:space="preserve"> 2019</w:t>
      </w:r>
    </w:p>
    <w:p w:rsidR="00383286" w:rsidRPr="009357F9" w:rsidRDefault="00383286" w:rsidP="00C3335E">
      <w:pPr>
        <w:spacing w:line="320" w:lineRule="exact"/>
        <w:jc w:val="both"/>
        <w:rPr>
          <w:rFonts w:ascii="Arial" w:hAnsi="Arial" w:cs="Arial"/>
          <w:b/>
          <w:bCs/>
        </w:rPr>
      </w:pPr>
    </w:p>
    <w:p w:rsidR="00383286" w:rsidRPr="009357F9" w:rsidRDefault="00286367" w:rsidP="00C3335E">
      <w:pPr>
        <w:pStyle w:val="Heading2"/>
        <w:spacing w:line="320" w:lineRule="exact"/>
        <w:jc w:val="both"/>
        <w:rPr>
          <w:u w:val="none"/>
        </w:rPr>
      </w:pPr>
      <w:r>
        <w:rPr>
          <w:u w:val="none"/>
        </w:rPr>
        <w:t>INTERNAL QUESTION PAPER</w:t>
      </w:r>
      <w:r w:rsidR="005A2C83">
        <w:rPr>
          <w:u w:val="none"/>
        </w:rPr>
        <w:t>:</w:t>
      </w:r>
      <w:r w:rsidR="002150F3">
        <w:rPr>
          <w:u w:val="none"/>
        </w:rPr>
        <w:t xml:space="preserve"> </w:t>
      </w:r>
      <w:r w:rsidR="00714D67">
        <w:rPr>
          <w:u w:val="none"/>
        </w:rPr>
        <w:t xml:space="preserve"> </w:t>
      </w:r>
      <w:r w:rsidR="00DE19E0">
        <w:rPr>
          <w:u w:val="none"/>
        </w:rPr>
        <w:t>27</w:t>
      </w:r>
      <w:r w:rsidR="00F206B5">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DE19E0" w:rsidRDefault="00DE19E0" w:rsidP="00DE19E0">
      <w:pPr>
        <w:jc w:val="both"/>
        <w:rPr>
          <w:rFonts w:ascii="Arial" w:hAnsi="Arial" w:cs="Arial"/>
          <w:lang w:val="en-ZA"/>
        </w:rPr>
      </w:pPr>
      <w:r>
        <w:rPr>
          <w:rFonts w:ascii="Arial" w:hAnsi="Arial" w:cs="Arial"/>
          <w:b/>
          <w:bCs/>
          <w:lang w:val="af-ZA"/>
        </w:rPr>
        <w:t>Mr Z N Mbhele (DA) to ask the Minister in The Presidency for Women, Youth and Persons with Disabilities:</w:t>
      </w:r>
    </w:p>
    <w:p w:rsidR="00DE19E0" w:rsidRDefault="00DE19E0" w:rsidP="00DE19E0">
      <w:pPr>
        <w:jc w:val="both"/>
        <w:rPr>
          <w:rFonts w:ascii="Arial" w:hAnsi="Arial" w:cs="Arial"/>
        </w:rPr>
      </w:pPr>
      <w:r>
        <w:rPr>
          <w:rFonts w:ascii="Arial" w:hAnsi="Arial" w:cs="Arial"/>
        </w:rPr>
        <w:t>In each of the past four financial years, what (a) amount of funding was disbursed by the National Youth Development Agency (NYDA), (b) number of small and medium enterprises (SMEs) were funded by NYDA, (c) number of jobs were created by the specified SMEs and (d) number of the SMEs still exist and are still trading</w:t>
      </w:r>
      <w:r>
        <w:rPr>
          <w:rFonts w:ascii="Arial" w:hAnsi="Arial" w:cs="Arial"/>
          <w:lang w:val="af-ZA"/>
        </w:rPr>
        <w:t>?                                                                                                      </w:t>
      </w:r>
      <w:r>
        <w:rPr>
          <w:rFonts w:ascii="Arial" w:hAnsi="Arial" w:cs="Arial"/>
        </w:rPr>
        <w:t>NW2902E</w:t>
      </w:r>
    </w:p>
    <w:p w:rsidR="00DE19E0" w:rsidRDefault="00DE19E0" w:rsidP="00DE19E0">
      <w:pPr>
        <w:spacing w:line="360" w:lineRule="auto"/>
        <w:jc w:val="both"/>
        <w:rPr>
          <w:rFonts w:ascii="Arial" w:hAnsi="Arial" w:cs="Arial"/>
          <w:b/>
          <w:snapToGrid w:val="0"/>
        </w:rPr>
      </w:pPr>
    </w:p>
    <w:p w:rsidR="00DE19E0" w:rsidRDefault="00DE19E0" w:rsidP="00DE19E0">
      <w:pPr>
        <w:spacing w:line="360" w:lineRule="auto"/>
        <w:jc w:val="both"/>
        <w:rPr>
          <w:rFonts w:ascii="Arial" w:hAnsi="Arial" w:cs="Arial"/>
          <w:b/>
          <w:snapToGrid w:val="0"/>
        </w:rPr>
      </w:pPr>
      <w:r>
        <w:rPr>
          <w:rFonts w:ascii="Arial" w:hAnsi="Arial" w:cs="Arial"/>
          <w:b/>
          <w:snapToGrid w:val="0"/>
        </w:rPr>
        <w:t>REPLY:</w:t>
      </w:r>
    </w:p>
    <w:p w:rsidR="00DE19E0" w:rsidRDefault="00DE19E0" w:rsidP="00DE19E0">
      <w:pPr>
        <w:spacing w:line="360" w:lineRule="auto"/>
        <w:jc w:val="both"/>
        <w:rPr>
          <w:rFonts w:ascii="Arial" w:hAnsi="Arial" w:cs="Arial"/>
          <w:b/>
          <w:snapToGrid w:val="0"/>
        </w:rPr>
      </w:pPr>
    </w:p>
    <w:p w:rsidR="00DE19E0" w:rsidRPr="00DE19E0" w:rsidRDefault="00DE19E0" w:rsidP="00DE19E0">
      <w:pPr>
        <w:kinsoku w:val="0"/>
        <w:overflowPunct w:val="0"/>
        <w:textAlignment w:val="baseline"/>
        <w:rPr>
          <w:rFonts w:ascii="Calibri" w:eastAsia="Calibri" w:hAnsi="Calibri"/>
          <w:lang w:val="en-ZA" w:eastAsia="en-ZA"/>
        </w:rPr>
      </w:pPr>
      <w:r>
        <w:rPr>
          <w:rFonts w:ascii="Arial" w:eastAsia="MS PGothic" w:hAnsi="Arial" w:cs="+mn-cs"/>
          <w:b/>
          <w:bCs/>
          <w:color w:val="000000"/>
          <w:kern w:val="24"/>
          <w:lang w:eastAsia="en-ZA"/>
        </w:rPr>
        <w:t>SMEs supported by NYDA</w:t>
      </w:r>
    </w:p>
    <w:tbl>
      <w:tblPr>
        <w:tblW w:w="10890" w:type="dxa"/>
        <w:tblInd w:w="-1000" w:type="dxa"/>
        <w:tblCellMar>
          <w:left w:w="0" w:type="dxa"/>
          <w:right w:w="0" w:type="dxa"/>
        </w:tblCellMar>
        <w:tblLook w:val="0420"/>
      </w:tblPr>
      <w:tblGrid>
        <w:gridCol w:w="2070"/>
        <w:gridCol w:w="1800"/>
        <w:gridCol w:w="1710"/>
        <w:gridCol w:w="1710"/>
        <w:gridCol w:w="1710"/>
        <w:gridCol w:w="1890"/>
      </w:tblGrid>
      <w:tr w:rsidR="00DE19E0" w:rsidTr="00DE19E0">
        <w:trPr>
          <w:trHeight w:val="665"/>
        </w:trPr>
        <w:tc>
          <w:tcPr>
            <w:tcW w:w="2070" w:type="dxa"/>
            <w:tcBorders>
              <w:top w:val="single" w:sz="8" w:space="0" w:color="FFFFFF"/>
              <w:left w:val="single" w:sz="8" w:space="0" w:color="FFFFFF"/>
              <w:bottom w:val="single" w:sz="24" w:space="0" w:color="FFFFFF"/>
              <w:right w:val="single" w:sz="8" w:space="0" w:color="FFFFFF"/>
            </w:tcBorders>
            <w:shd w:val="clear" w:color="auto" w:fill="B80E0F"/>
            <w:hideMark/>
          </w:tcPr>
          <w:p w:rsidR="00DE19E0" w:rsidRDefault="00DE19E0">
            <w:pPr>
              <w:rPr>
                <w:rFonts w:ascii="Arial Black" w:hAnsi="Arial Black" w:cs="Arial"/>
                <w:b/>
                <w:bCs/>
                <w:color w:val="FFFFFF"/>
                <w:kern w:val="24"/>
                <w:sz w:val="22"/>
                <w:szCs w:val="36"/>
                <w:lang w:eastAsia="en-ZA"/>
              </w:rPr>
            </w:pPr>
            <w:r>
              <w:rPr>
                <w:rFonts w:ascii="Arial Black" w:hAnsi="Arial Black" w:cs="Arial"/>
                <w:b/>
                <w:bCs/>
                <w:color w:val="FFFFFF"/>
                <w:kern w:val="24"/>
                <w:szCs w:val="36"/>
                <w:lang w:eastAsia="en-ZA"/>
              </w:rPr>
              <w:t>Description</w:t>
            </w:r>
          </w:p>
        </w:tc>
        <w:tc>
          <w:tcPr>
            <w:tcW w:w="1800" w:type="dxa"/>
            <w:tcBorders>
              <w:top w:val="single" w:sz="8" w:space="0" w:color="FFFFFF"/>
              <w:left w:val="single" w:sz="8" w:space="0" w:color="FFFFFF"/>
              <w:bottom w:val="single" w:sz="24" w:space="0" w:color="FFFFFF"/>
              <w:right w:val="single" w:sz="8" w:space="0" w:color="FFFFFF"/>
            </w:tcBorders>
            <w:shd w:val="clear" w:color="auto" w:fill="B80E0F"/>
            <w:tcMar>
              <w:top w:w="72" w:type="dxa"/>
              <w:left w:w="144" w:type="dxa"/>
              <w:bottom w:w="72" w:type="dxa"/>
              <w:right w:w="144" w:type="dxa"/>
            </w:tcMar>
            <w:hideMark/>
          </w:tcPr>
          <w:p w:rsidR="00DE19E0" w:rsidRDefault="00DE19E0">
            <w:pPr>
              <w:rPr>
                <w:rFonts w:ascii="Arial" w:hAnsi="Arial" w:cs="Arial"/>
                <w:szCs w:val="36"/>
                <w:lang w:eastAsia="en-ZA"/>
              </w:rPr>
            </w:pPr>
            <w:r>
              <w:rPr>
                <w:rFonts w:ascii="Arial Black" w:hAnsi="Arial Black" w:cs="Arial"/>
                <w:b/>
                <w:bCs/>
                <w:color w:val="FFFFFF"/>
                <w:kern w:val="24"/>
                <w:szCs w:val="36"/>
                <w:lang w:eastAsia="en-ZA"/>
              </w:rPr>
              <w:t>2015/2016</w:t>
            </w:r>
          </w:p>
        </w:tc>
        <w:tc>
          <w:tcPr>
            <w:tcW w:w="1710" w:type="dxa"/>
            <w:tcBorders>
              <w:top w:val="single" w:sz="8" w:space="0" w:color="FFFFFF"/>
              <w:left w:val="single" w:sz="8" w:space="0" w:color="FFFFFF"/>
              <w:bottom w:val="single" w:sz="24" w:space="0" w:color="FFFFFF"/>
              <w:right w:val="single" w:sz="8" w:space="0" w:color="FFFFFF"/>
            </w:tcBorders>
            <w:shd w:val="clear" w:color="auto" w:fill="B80E0F"/>
            <w:tcMar>
              <w:top w:w="72" w:type="dxa"/>
              <w:left w:w="144" w:type="dxa"/>
              <w:bottom w:w="72" w:type="dxa"/>
              <w:right w:w="144" w:type="dxa"/>
            </w:tcMar>
            <w:hideMark/>
          </w:tcPr>
          <w:p w:rsidR="00DE19E0" w:rsidRDefault="00DE19E0">
            <w:pPr>
              <w:rPr>
                <w:rFonts w:ascii="Arial" w:hAnsi="Arial" w:cs="Arial"/>
                <w:szCs w:val="36"/>
                <w:lang w:eastAsia="en-ZA"/>
              </w:rPr>
            </w:pPr>
            <w:r>
              <w:rPr>
                <w:rFonts w:ascii="Arial Black" w:hAnsi="Arial Black" w:cs="Arial"/>
                <w:b/>
                <w:bCs/>
                <w:color w:val="FFFFFF"/>
                <w:kern w:val="24"/>
                <w:szCs w:val="36"/>
                <w:lang w:eastAsia="en-ZA"/>
              </w:rPr>
              <w:t>2016/2017</w:t>
            </w:r>
          </w:p>
        </w:tc>
        <w:tc>
          <w:tcPr>
            <w:tcW w:w="1710" w:type="dxa"/>
            <w:tcBorders>
              <w:top w:val="single" w:sz="8" w:space="0" w:color="FFFFFF"/>
              <w:left w:val="single" w:sz="8" w:space="0" w:color="FFFFFF"/>
              <w:bottom w:val="single" w:sz="24" w:space="0" w:color="FFFFFF"/>
              <w:right w:val="single" w:sz="8" w:space="0" w:color="FFFFFF"/>
            </w:tcBorders>
            <w:shd w:val="clear" w:color="auto" w:fill="B80E0F"/>
            <w:tcMar>
              <w:top w:w="72" w:type="dxa"/>
              <w:left w:w="144" w:type="dxa"/>
              <w:bottom w:w="72" w:type="dxa"/>
              <w:right w:w="144" w:type="dxa"/>
            </w:tcMar>
            <w:hideMark/>
          </w:tcPr>
          <w:p w:rsidR="00DE19E0" w:rsidRDefault="00DE19E0">
            <w:pPr>
              <w:rPr>
                <w:rFonts w:ascii="Arial" w:hAnsi="Arial" w:cs="Arial"/>
                <w:szCs w:val="36"/>
                <w:lang w:eastAsia="en-ZA"/>
              </w:rPr>
            </w:pPr>
            <w:r>
              <w:rPr>
                <w:rFonts w:ascii="Arial Black" w:hAnsi="Arial Black" w:cs="Arial"/>
                <w:b/>
                <w:bCs/>
                <w:color w:val="FFFFFF"/>
                <w:kern w:val="24"/>
                <w:szCs w:val="36"/>
                <w:lang w:eastAsia="en-ZA"/>
              </w:rPr>
              <w:t>2017/2018</w:t>
            </w:r>
          </w:p>
        </w:tc>
        <w:tc>
          <w:tcPr>
            <w:tcW w:w="1710" w:type="dxa"/>
            <w:tcBorders>
              <w:top w:val="single" w:sz="8" w:space="0" w:color="FFFFFF"/>
              <w:left w:val="single" w:sz="8" w:space="0" w:color="FFFFFF"/>
              <w:bottom w:val="single" w:sz="24" w:space="0" w:color="FFFFFF"/>
              <w:right w:val="single" w:sz="8" w:space="0" w:color="FFFFFF"/>
            </w:tcBorders>
            <w:shd w:val="clear" w:color="auto" w:fill="B80E0F"/>
            <w:tcMar>
              <w:top w:w="72" w:type="dxa"/>
              <w:left w:w="144" w:type="dxa"/>
              <w:bottom w:w="72" w:type="dxa"/>
              <w:right w:w="144" w:type="dxa"/>
            </w:tcMar>
            <w:hideMark/>
          </w:tcPr>
          <w:p w:rsidR="00DE19E0" w:rsidRDefault="00DE19E0">
            <w:pPr>
              <w:rPr>
                <w:rFonts w:ascii="Arial" w:hAnsi="Arial" w:cs="Arial"/>
                <w:szCs w:val="36"/>
                <w:lang w:eastAsia="en-ZA"/>
              </w:rPr>
            </w:pPr>
            <w:r>
              <w:rPr>
                <w:rFonts w:ascii="Arial Black" w:hAnsi="Arial Black" w:cs="Arial"/>
                <w:b/>
                <w:bCs/>
                <w:color w:val="FFFFFF"/>
                <w:kern w:val="24"/>
                <w:szCs w:val="36"/>
                <w:lang w:eastAsia="en-ZA"/>
              </w:rPr>
              <w:t>2018/2019</w:t>
            </w:r>
          </w:p>
        </w:tc>
        <w:tc>
          <w:tcPr>
            <w:tcW w:w="1890" w:type="dxa"/>
            <w:tcBorders>
              <w:top w:val="single" w:sz="8" w:space="0" w:color="FFFFFF"/>
              <w:left w:val="single" w:sz="8" w:space="0" w:color="FFFFFF"/>
              <w:bottom w:val="single" w:sz="24" w:space="0" w:color="FFFFFF"/>
              <w:right w:val="single" w:sz="8" w:space="0" w:color="FFFFFF"/>
            </w:tcBorders>
            <w:shd w:val="clear" w:color="auto" w:fill="B80E0F"/>
            <w:tcMar>
              <w:top w:w="72" w:type="dxa"/>
              <w:left w:w="144" w:type="dxa"/>
              <w:bottom w:w="72" w:type="dxa"/>
              <w:right w:w="144" w:type="dxa"/>
            </w:tcMar>
            <w:hideMark/>
          </w:tcPr>
          <w:p w:rsidR="00DE19E0" w:rsidRDefault="00DE19E0">
            <w:pPr>
              <w:rPr>
                <w:rFonts w:ascii="Arial" w:hAnsi="Arial" w:cs="Arial"/>
                <w:szCs w:val="36"/>
                <w:lang w:eastAsia="en-ZA"/>
              </w:rPr>
            </w:pPr>
            <w:r>
              <w:rPr>
                <w:rFonts w:ascii="Arial Black" w:hAnsi="Arial Black" w:cs="Arial"/>
                <w:b/>
                <w:bCs/>
                <w:color w:val="FFFFFF"/>
                <w:kern w:val="24"/>
                <w:szCs w:val="36"/>
                <w:lang w:eastAsia="en-ZA"/>
              </w:rPr>
              <w:t>TOTAL</w:t>
            </w:r>
          </w:p>
        </w:tc>
      </w:tr>
      <w:tr w:rsidR="00DE19E0" w:rsidTr="00DE19E0">
        <w:trPr>
          <w:trHeight w:val="321"/>
        </w:trPr>
        <w:tc>
          <w:tcPr>
            <w:tcW w:w="2070" w:type="dxa"/>
            <w:tcBorders>
              <w:top w:val="single" w:sz="24" w:space="0" w:color="FFFFFF"/>
              <w:left w:val="single" w:sz="8" w:space="0" w:color="FFFFFF"/>
              <w:bottom w:val="single" w:sz="24" w:space="0" w:color="FFFFFF"/>
              <w:right w:val="single" w:sz="8" w:space="0" w:color="FFFFFF"/>
            </w:tcBorders>
            <w:shd w:val="clear" w:color="auto" w:fill="E6CCCC"/>
            <w:hideMark/>
          </w:tcPr>
          <w:p w:rsidR="00DE19E0" w:rsidRDefault="00DE19E0">
            <w:pPr>
              <w:rPr>
                <w:rFonts w:ascii="Arial" w:hAnsi="Arial" w:cs="Arial"/>
                <w:color w:val="000000"/>
                <w:kern w:val="24"/>
                <w:szCs w:val="36"/>
                <w:lang w:eastAsia="en-ZA"/>
              </w:rPr>
            </w:pPr>
            <w:r>
              <w:rPr>
                <w:rFonts w:ascii="Arial" w:hAnsi="Arial" w:cs="Arial"/>
                <w:color w:val="000000"/>
                <w:kern w:val="24"/>
                <w:szCs w:val="36"/>
                <w:lang w:eastAsia="en-ZA"/>
              </w:rPr>
              <w:t>No of SME’s funded</w:t>
            </w:r>
          </w:p>
        </w:tc>
        <w:tc>
          <w:tcPr>
            <w:tcW w:w="180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DE19E0" w:rsidRDefault="00DE19E0">
            <w:pPr>
              <w:jc w:val="center"/>
              <w:rPr>
                <w:rFonts w:ascii="Arial" w:hAnsi="Arial" w:cs="Arial"/>
                <w:szCs w:val="36"/>
                <w:lang w:eastAsia="en-ZA"/>
              </w:rPr>
            </w:pPr>
            <w:r>
              <w:rPr>
                <w:rFonts w:ascii="Arial" w:hAnsi="Arial" w:cs="Arial"/>
                <w:color w:val="000000"/>
                <w:kern w:val="24"/>
                <w:szCs w:val="36"/>
                <w:lang w:eastAsia="en-ZA"/>
              </w:rPr>
              <w:t>673</w:t>
            </w:r>
          </w:p>
        </w:tc>
        <w:tc>
          <w:tcPr>
            <w:tcW w:w="171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DE19E0" w:rsidRDefault="00DE19E0">
            <w:pPr>
              <w:jc w:val="center"/>
              <w:rPr>
                <w:rFonts w:ascii="Arial" w:hAnsi="Arial" w:cs="Arial"/>
                <w:szCs w:val="36"/>
                <w:lang w:eastAsia="en-ZA"/>
              </w:rPr>
            </w:pPr>
            <w:r>
              <w:rPr>
                <w:rFonts w:ascii="Arial" w:hAnsi="Arial" w:cs="Arial"/>
                <w:color w:val="000000"/>
                <w:kern w:val="24"/>
                <w:szCs w:val="36"/>
                <w:lang w:eastAsia="en-ZA"/>
              </w:rPr>
              <w:t>698</w:t>
            </w:r>
          </w:p>
        </w:tc>
        <w:tc>
          <w:tcPr>
            <w:tcW w:w="171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DE19E0" w:rsidRDefault="00DE19E0">
            <w:pPr>
              <w:jc w:val="center"/>
              <w:rPr>
                <w:rFonts w:ascii="Arial" w:hAnsi="Arial" w:cs="Arial"/>
                <w:szCs w:val="36"/>
                <w:lang w:eastAsia="en-ZA"/>
              </w:rPr>
            </w:pPr>
            <w:r>
              <w:rPr>
                <w:rFonts w:ascii="Arial" w:hAnsi="Arial" w:cs="Arial"/>
                <w:color w:val="000000"/>
                <w:kern w:val="24"/>
                <w:szCs w:val="36"/>
                <w:lang w:eastAsia="en-ZA"/>
              </w:rPr>
              <w:t>801</w:t>
            </w:r>
          </w:p>
        </w:tc>
        <w:tc>
          <w:tcPr>
            <w:tcW w:w="171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DE19E0" w:rsidRDefault="00DE19E0">
            <w:pPr>
              <w:jc w:val="center"/>
              <w:rPr>
                <w:rFonts w:ascii="Arial" w:hAnsi="Arial" w:cs="Arial"/>
                <w:szCs w:val="36"/>
                <w:lang w:eastAsia="en-ZA"/>
              </w:rPr>
            </w:pPr>
            <w:r>
              <w:rPr>
                <w:rFonts w:ascii="Arial" w:hAnsi="Arial" w:cs="Arial"/>
                <w:color w:val="000000"/>
                <w:kern w:val="24"/>
                <w:szCs w:val="36"/>
                <w:lang w:eastAsia="en-ZA"/>
              </w:rPr>
              <w:t>1103</w:t>
            </w:r>
          </w:p>
        </w:tc>
        <w:tc>
          <w:tcPr>
            <w:tcW w:w="189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DE19E0" w:rsidRDefault="00DE19E0">
            <w:pPr>
              <w:jc w:val="center"/>
              <w:rPr>
                <w:rFonts w:ascii="Arial" w:hAnsi="Arial" w:cs="Arial"/>
                <w:szCs w:val="36"/>
                <w:lang w:eastAsia="en-ZA"/>
              </w:rPr>
            </w:pPr>
            <w:r>
              <w:rPr>
                <w:rFonts w:ascii="Arial" w:hAnsi="Arial" w:cs="Arial"/>
                <w:b/>
                <w:bCs/>
                <w:color w:val="000000"/>
                <w:kern w:val="24"/>
                <w:szCs w:val="36"/>
                <w:lang w:eastAsia="en-ZA"/>
              </w:rPr>
              <w:t>3275</w:t>
            </w:r>
          </w:p>
        </w:tc>
      </w:tr>
      <w:tr w:rsidR="00DE19E0" w:rsidTr="00DE19E0">
        <w:trPr>
          <w:trHeight w:val="321"/>
        </w:trPr>
        <w:tc>
          <w:tcPr>
            <w:tcW w:w="2070" w:type="dxa"/>
            <w:tcBorders>
              <w:top w:val="single" w:sz="24" w:space="0" w:color="FFFFFF"/>
              <w:left w:val="single" w:sz="8" w:space="0" w:color="FFFFFF"/>
              <w:bottom w:val="single" w:sz="24" w:space="0" w:color="FFFFFF"/>
              <w:right w:val="single" w:sz="8" w:space="0" w:color="FFFFFF"/>
            </w:tcBorders>
            <w:shd w:val="clear" w:color="auto" w:fill="E6CCCC"/>
            <w:hideMark/>
          </w:tcPr>
          <w:p w:rsidR="00DE19E0" w:rsidRDefault="00DE19E0">
            <w:pPr>
              <w:rPr>
                <w:rFonts w:ascii="Arial" w:hAnsi="Arial" w:cs="Arial"/>
                <w:color w:val="000000"/>
                <w:kern w:val="24"/>
                <w:szCs w:val="36"/>
                <w:lang w:eastAsia="en-ZA"/>
              </w:rPr>
            </w:pPr>
            <w:r>
              <w:rPr>
                <w:rFonts w:ascii="Arial" w:hAnsi="Arial" w:cs="Arial"/>
                <w:color w:val="000000"/>
                <w:kern w:val="24"/>
                <w:szCs w:val="36"/>
                <w:lang w:eastAsia="en-ZA"/>
              </w:rPr>
              <w:t>Amount of funding</w:t>
            </w:r>
          </w:p>
        </w:tc>
        <w:tc>
          <w:tcPr>
            <w:tcW w:w="180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DE19E0" w:rsidRDefault="00DE19E0">
            <w:pPr>
              <w:rPr>
                <w:rFonts w:ascii="Arial" w:hAnsi="Arial" w:cs="Arial"/>
                <w:color w:val="000000"/>
                <w:kern w:val="24"/>
                <w:szCs w:val="36"/>
                <w:lang w:eastAsia="en-ZA"/>
              </w:rPr>
            </w:pPr>
            <w:r>
              <w:rPr>
                <w:rFonts w:ascii="Arial" w:hAnsi="Arial" w:cs="Arial"/>
                <w:color w:val="000000"/>
                <w:kern w:val="24"/>
                <w:szCs w:val="36"/>
                <w:lang w:eastAsia="en-ZA"/>
              </w:rPr>
              <w:t>R29 974 000</w:t>
            </w:r>
          </w:p>
        </w:tc>
        <w:tc>
          <w:tcPr>
            <w:tcW w:w="171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DE19E0" w:rsidRDefault="00DE19E0">
            <w:pPr>
              <w:rPr>
                <w:rFonts w:ascii="Arial" w:hAnsi="Arial" w:cs="Arial"/>
                <w:color w:val="000000"/>
                <w:kern w:val="24"/>
                <w:szCs w:val="36"/>
                <w:lang w:eastAsia="en-ZA"/>
              </w:rPr>
            </w:pPr>
            <w:r>
              <w:rPr>
                <w:rFonts w:ascii="Arial" w:hAnsi="Arial" w:cs="Arial"/>
                <w:color w:val="000000"/>
                <w:kern w:val="24"/>
                <w:szCs w:val="36"/>
                <w:lang w:eastAsia="en-ZA"/>
              </w:rPr>
              <w:t>R30 486 000</w:t>
            </w:r>
          </w:p>
        </w:tc>
        <w:tc>
          <w:tcPr>
            <w:tcW w:w="171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DE19E0" w:rsidRDefault="00DE19E0">
            <w:pPr>
              <w:rPr>
                <w:rFonts w:ascii="Arial" w:hAnsi="Arial" w:cs="Arial"/>
                <w:color w:val="000000"/>
                <w:kern w:val="24"/>
                <w:szCs w:val="36"/>
                <w:lang w:eastAsia="en-ZA"/>
              </w:rPr>
            </w:pPr>
            <w:r>
              <w:rPr>
                <w:rFonts w:ascii="Arial" w:hAnsi="Arial" w:cs="Arial"/>
                <w:color w:val="000000"/>
                <w:kern w:val="24"/>
                <w:szCs w:val="36"/>
                <w:lang w:eastAsia="en-ZA"/>
              </w:rPr>
              <w:t>R34 611 000</w:t>
            </w:r>
          </w:p>
        </w:tc>
        <w:tc>
          <w:tcPr>
            <w:tcW w:w="171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DE19E0" w:rsidRDefault="00DE19E0">
            <w:pPr>
              <w:rPr>
                <w:rFonts w:ascii="Arial" w:hAnsi="Arial" w:cs="Arial"/>
                <w:color w:val="000000"/>
                <w:kern w:val="24"/>
                <w:szCs w:val="36"/>
                <w:lang w:eastAsia="en-ZA"/>
              </w:rPr>
            </w:pPr>
            <w:r>
              <w:rPr>
                <w:rFonts w:ascii="Arial" w:hAnsi="Arial" w:cs="Arial"/>
                <w:color w:val="000000"/>
                <w:kern w:val="24"/>
                <w:szCs w:val="36"/>
                <w:lang w:eastAsia="en-ZA"/>
              </w:rPr>
              <w:t>R58 686 000</w:t>
            </w:r>
          </w:p>
        </w:tc>
        <w:tc>
          <w:tcPr>
            <w:tcW w:w="189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DE19E0" w:rsidRDefault="00DE19E0">
            <w:pPr>
              <w:rPr>
                <w:rFonts w:ascii="Arial" w:hAnsi="Arial" w:cs="Arial"/>
                <w:b/>
                <w:bCs/>
                <w:color w:val="000000"/>
                <w:kern w:val="24"/>
                <w:szCs w:val="36"/>
                <w:lang w:eastAsia="en-ZA"/>
              </w:rPr>
            </w:pPr>
            <w:r>
              <w:rPr>
                <w:rFonts w:ascii="Arial" w:hAnsi="Arial" w:cs="Arial"/>
                <w:b/>
                <w:bCs/>
                <w:color w:val="000000"/>
                <w:kern w:val="24"/>
                <w:szCs w:val="36"/>
                <w:lang w:eastAsia="en-ZA"/>
              </w:rPr>
              <w:t>R153 757 000</w:t>
            </w:r>
          </w:p>
        </w:tc>
      </w:tr>
      <w:tr w:rsidR="00DE19E0" w:rsidTr="00DE19E0">
        <w:trPr>
          <w:trHeight w:val="321"/>
        </w:trPr>
        <w:tc>
          <w:tcPr>
            <w:tcW w:w="2070" w:type="dxa"/>
            <w:tcBorders>
              <w:top w:val="single" w:sz="24" w:space="0" w:color="FFFFFF"/>
              <w:left w:val="single" w:sz="8" w:space="0" w:color="FFFFFF"/>
              <w:bottom w:val="single" w:sz="8" w:space="0" w:color="FFFFFF"/>
              <w:right w:val="single" w:sz="8" w:space="0" w:color="FFFFFF"/>
            </w:tcBorders>
            <w:shd w:val="clear" w:color="auto" w:fill="E6CCCC"/>
            <w:hideMark/>
          </w:tcPr>
          <w:p w:rsidR="00DE19E0" w:rsidRDefault="00DE19E0">
            <w:pPr>
              <w:rPr>
                <w:rFonts w:ascii="Arial" w:hAnsi="Arial" w:cs="Arial"/>
                <w:color w:val="000000"/>
                <w:kern w:val="24"/>
                <w:szCs w:val="36"/>
                <w:lang w:eastAsia="en-ZA"/>
              </w:rPr>
            </w:pPr>
            <w:r>
              <w:rPr>
                <w:rFonts w:ascii="Arial" w:hAnsi="Arial" w:cs="Arial"/>
                <w:color w:val="000000"/>
                <w:kern w:val="24"/>
                <w:szCs w:val="36"/>
                <w:lang w:eastAsia="en-ZA"/>
              </w:rPr>
              <w:t>Number of jobs created and sustained</w:t>
            </w:r>
          </w:p>
        </w:tc>
        <w:tc>
          <w:tcPr>
            <w:tcW w:w="1800"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DE19E0" w:rsidRDefault="00DE19E0">
            <w:pPr>
              <w:jc w:val="center"/>
              <w:rPr>
                <w:rFonts w:ascii="Arial" w:hAnsi="Arial" w:cs="Arial"/>
                <w:szCs w:val="36"/>
                <w:lang w:eastAsia="en-ZA"/>
              </w:rPr>
            </w:pPr>
            <w:r>
              <w:rPr>
                <w:rFonts w:ascii="Arial" w:hAnsi="Arial" w:cs="Arial"/>
                <w:color w:val="000000"/>
                <w:kern w:val="24"/>
                <w:szCs w:val="36"/>
                <w:lang w:eastAsia="en-ZA"/>
              </w:rPr>
              <w:t>500</w:t>
            </w:r>
          </w:p>
        </w:tc>
        <w:tc>
          <w:tcPr>
            <w:tcW w:w="1710"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DE19E0" w:rsidRDefault="00DE19E0">
            <w:pPr>
              <w:jc w:val="center"/>
              <w:rPr>
                <w:rFonts w:ascii="Arial" w:hAnsi="Arial" w:cs="Arial"/>
                <w:szCs w:val="36"/>
                <w:lang w:eastAsia="en-ZA"/>
              </w:rPr>
            </w:pPr>
            <w:r>
              <w:rPr>
                <w:rFonts w:ascii="Arial" w:hAnsi="Arial" w:cs="Arial"/>
                <w:color w:val="000000"/>
                <w:kern w:val="24"/>
                <w:szCs w:val="36"/>
                <w:lang w:eastAsia="en-ZA"/>
              </w:rPr>
              <w:t>1728</w:t>
            </w:r>
          </w:p>
        </w:tc>
        <w:tc>
          <w:tcPr>
            <w:tcW w:w="1710"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DE19E0" w:rsidRDefault="00DE19E0">
            <w:pPr>
              <w:jc w:val="center"/>
              <w:rPr>
                <w:rFonts w:ascii="Arial" w:hAnsi="Arial" w:cs="Arial"/>
                <w:szCs w:val="36"/>
                <w:lang w:eastAsia="en-ZA"/>
              </w:rPr>
            </w:pPr>
            <w:r>
              <w:rPr>
                <w:rFonts w:ascii="Arial" w:hAnsi="Arial" w:cs="Arial"/>
                <w:color w:val="000000"/>
                <w:kern w:val="24"/>
                <w:szCs w:val="36"/>
                <w:lang w:eastAsia="en-ZA"/>
              </w:rPr>
              <w:t>2373</w:t>
            </w:r>
          </w:p>
        </w:tc>
        <w:tc>
          <w:tcPr>
            <w:tcW w:w="1710"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DE19E0" w:rsidRDefault="00DE19E0">
            <w:pPr>
              <w:jc w:val="center"/>
              <w:rPr>
                <w:rFonts w:ascii="Arial" w:hAnsi="Arial" w:cs="Arial"/>
                <w:szCs w:val="36"/>
                <w:lang w:eastAsia="en-ZA"/>
              </w:rPr>
            </w:pPr>
            <w:r>
              <w:rPr>
                <w:rFonts w:ascii="Arial" w:hAnsi="Arial" w:cs="Arial"/>
                <w:color w:val="000000"/>
                <w:kern w:val="24"/>
                <w:szCs w:val="36"/>
                <w:lang w:eastAsia="en-ZA"/>
              </w:rPr>
              <w:t>2929</w:t>
            </w:r>
          </w:p>
        </w:tc>
        <w:tc>
          <w:tcPr>
            <w:tcW w:w="1890"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DE19E0" w:rsidRDefault="00DE19E0">
            <w:pPr>
              <w:jc w:val="center"/>
              <w:rPr>
                <w:rFonts w:ascii="Arial" w:hAnsi="Arial" w:cs="Arial"/>
                <w:szCs w:val="36"/>
                <w:lang w:eastAsia="en-ZA"/>
              </w:rPr>
            </w:pPr>
            <w:r>
              <w:rPr>
                <w:rFonts w:ascii="Arial" w:hAnsi="Arial" w:cs="Arial"/>
                <w:b/>
                <w:bCs/>
                <w:color w:val="000000"/>
                <w:kern w:val="24"/>
                <w:szCs w:val="36"/>
                <w:lang w:eastAsia="en-ZA"/>
              </w:rPr>
              <w:t>7530</w:t>
            </w:r>
          </w:p>
        </w:tc>
      </w:tr>
    </w:tbl>
    <w:p w:rsidR="00DE19E0" w:rsidRDefault="00DE19E0" w:rsidP="00DE19E0">
      <w:pPr>
        <w:jc w:val="both"/>
        <w:rPr>
          <w:rFonts w:ascii="Arial Black" w:eastAsia="+mn-ea" w:hAnsi="Arial Black" w:cs="+mn-cs"/>
          <w:bCs/>
          <w:kern w:val="24"/>
          <w:sz w:val="22"/>
          <w:szCs w:val="22"/>
          <w:lang w:eastAsia="en-ZA"/>
        </w:rPr>
      </w:pPr>
      <w:r>
        <w:rPr>
          <w:rFonts w:ascii="Arial Black" w:eastAsia="+mn-ea" w:hAnsi="Arial Black" w:cs="+mn-cs"/>
          <w:b/>
          <w:bCs/>
          <w:color w:val="FFFFFF"/>
          <w:kern w:val="24"/>
          <w:sz w:val="36"/>
          <w:szCs w:val="36"/>
          <w:lang w:eastAsia="en-ZA"/>
        </w:rPr>
        <w:t>\</w:t>
      </w:r>
    </w:p>
    <w:p w:rsidR="00DE19E0" w:rsidRDefault="00DE19E0" w:rsidP="00DE19E0">
      <w:pPr>
        <w:jc w:val="both"/>
        <w:rPr>
          <w:rFonts w:ascii="Arial" w:eastAsia="+mn-ea" w:hAnsi="Arial" w:cs="Arial"/>
          <w:bCs/>
          <w:color w:val="FFFFFF"/>
          <w:kern w:val="24"/>
          <w:sz w:val="36"/>
          <w:szCs w:val="36"/>
          <w:lang w:eastAsia="en-ZA"/>
        </w:rPr>
      </w:pPr>
      <w:r>
        <w:rPr>
          <w:rFonts w:ascii="Arial" w:eastAsia="+mn-ea" w:hAnsi="Arial" w:cs="Arial"/>
          <w:bCs/>
          <w:kern w:val="24"/>
          <w:lang w:eastAsia="en-ZA"/>
        </w:rPr>
        <w:t xml:space="preserve">The NYDA conducts repaid assessments every two years and has done two on its entrepreneurship programs. In rapid assessment 1, 72% of businesses were sustainable post two years after funding. In rapid assessment 2, 100% of businesses were sustainable post two years after funding. </w:t>
      </w:r>
    </w:p>
    <w:p w:rsidR="00DE19E0" w:rsidRPr="00DE19E0" w:rsidRDefault="00DE19E0" w:rsidP="00DE19E0">
      <w:pPr>
        <w:rPr>
          <w:rFonts w:ascii="Calibri" w:eastAsia="Calibri" w:hAnsi="Calibri"/>
          <w:sz w:val="22"/>
          <w:szCs w:val="22"/>
          <w:lang w:eastAsia="en-ZA"/>
        </w:rPr>
      </w:pPr>
      <w:r>
        <w:rPr>
          <w:rFonts w:ascii="Arial Black" w:eastAsia="+mn-ea" w:hAnsi="Arial Black" w:cs="+mn-cs"/>
          <w:b/>
          <w:bCs/>
          <w:color w:val="FFFFFF"/>
          <w:kern w:val="24"/>
          <w:sz w:val="36"/>
          <w:szCs w:val="36"/>
          <w:lang w:eastAsia="en-ZA"/>
        </w:rPr>
        <w:t>016</w:t>
      </w:r>
    </w:p>
    <w:p w:rsidR="00DE19E0" w:rsidRDefault="00DE19E0" w:rsidP="00DE19E0">
      <w:pPr>
        <w:rPr>
          <w:lang w:eastAsia="en-ZA"/>
        </w:rPr>
      </w:pPr>
      <w:r>
        <w:rPr>
          <w:rFonts w:ascii="Arial Black" w:eastAsia="+mn-ea" w:hAnsi="Arial Black" w:cs="+mn-cs"/>
          <w:b/>
          <w:bCs/>
          <w:color w:val="FFFFFF"/>
          <w:kern w:val="24"/>
          <w:sz w:val="36"/>
          <w:szCs w:val="36"/>
          <w:lang w:eastAsia="en-ZA"/>
        </w:rPr>
        <w:t>016</w:t>
      </w:r>
    </w:p>
    <w:p w:rsidR="00F206B5" w:rsidRDefault="00F206B5" w:rsidP="001D0EB6">
      <w:pPr>
        <w:spacing w:line="360" w:lineRule="auto"/>
        <w:jc w:val="both"/>
        <w:outlineLvl w:val="0"/>
        <w:rPr>
          <w:rFonts w:ascii="Arial" w:hAnsi="Arial" w:cs="Arial"/>
          <w:b/>
          <w:lang w:val="en-US"/>
        </w:rPr>
      </w:pPr>
    </w:p>
    <w:sectPr w:rsidR="00F206B5"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EB" w:rsidRDefault="005560EB">
      <w:r>
        <w:separator/>
      </w:r>
    </w:p>
  </w:endnote>
  <w:endnote w:type="continuationSeparator" w:id="0">
    <w:p w:rsidR="005560EB" w:rsidRDefault="00556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EB" w:rsidRDefault="005560EB">
      <w:r>
        <w:separator/>
      </w:r>
    </w:p>
  </w:footnote>
  <w:footnote w:type="continuationSeparator" w:id="0">
    <w:p w:rsidR="005560EB" w:rsidRDefault="0055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9E0">
      <w:rPr>
        <w:rStyle w:val="PageNumber"/>
        <w:noProof/>
      </w:rPr>
      <w:t>2</w:t>
    </w:r>
    <w:r>
      <w:rPr>
        <w:rStyle w:val="PageNumber"/>
      </w:rPr>
      <w:fldChar w:fldCharType="end"/>
    </w:r>
  </w:p>
  <w:p w:rsidR="00286367" w:rsidRDefault="00286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6">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22"/>
  </w:num>
  <w:num w:numId="4">
    <w:abstractNumId w:val="26"/>
  </w:num>
  <w:num w:numId="5">
    <w:abstractNumId w:val="4"/>
  </w:num>
  <w:num w:numId="6">
    <w:abstractNumId w:val="25"/>
  </w:num>
  <w:num w:numId="7">
    <w:abstractNumId w:val="36"/>
  </w:num>
  <w:num w:numId="8">
    <w:abstractNumId w:val="42"/>
  </w:num>
  <w:num w:numId="9">
    <w:abstractNumId w:val="17"/>
  </w:num>
  <w:num w:numId="10">
    <w:abstractNumId w:val="40"/>
  </w:num>
  <w:num w:numId="11">
    <w:abstractNumId w:val="21"/>
  </w:num>
  <w:num w:numId="12">
    <w:abstractNumId w:val="9"/>
  </w:num>
  <w:num w:numId="13">
    <w:abstractNumId w:val="30"/>
  </w:num>
  <w:num w:numId="14">
    <w:abstractNumId w:val="39"/>
  </w:num>
  <w:num w:numId="15">
    <w:abstractNumId w:val="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1"/>
  </w:num>
  <w:num w:numId="19">
    <w:abstractNumId w:val="35"/>
  </w:num>
  <w:num w:numId="20">
    <w:abstractNumId w:val="14"/>
  </w:num>
  <w:num w:numId="21">
    <w:abstractNumId w:val="33"/>
  </w:num>
  <w:num w:numId="22">
    <w:abstractNumId w:val="0"/>
  </w:num>
  <w:num w:numId="23">
    <w:abstractNumId w:val="13"/>
  </w:num>
  <w:num w:numId="24">
    <w:abstractNumId w:val="37"/>
  </w:num>
  <w:num w:numId="25">
    <w:abstractNumId w:val="5"/>
  </w:num>
  <w:num w:numId="26">
    <w:abstractNumId w:val="23"/>
  </w:num>
  <w:num w:numId="27">
    <w:abstractNumId w:val="28"/>
  </w:num>
  <w:num w:numId="28">
    <w:abstractNumId w:val="20"/>
  </w:num>
  <w:num w:numId="29">
    <w:abstractNumId w:val="34"/>
  </w:num>
  <w:num w:numId="30">
    <w:abstractNumId w:val="24"/>
  </w:num>
  <w:num w:numId="31">
    <w:abstractNumId w:val="11"/>
  </w:num>
  <w:num w:numId="32">
    <w:abstractNumId w:val="19"/>
  </w:num>
  <w:num w:numId="33">
    <w:abstractNumId w:val="27"/>
  </w:num>
  <w:num w:numId="34">
    <w:abstractNumId w:val="41"/>
  </w:num>
  <w:num w:numId="35">
    <w:abstractNumId w:val="1"/>
  </w:num>
  <w:num w:numId="36">
    <w:abstractNumId w:val="38"/>
  </w:num>
  <w:num w:numId="37">
    <w:abstractNumId w:val="10"/>
  </w:num>
  <w:num w:numId="38">
    <w:abstractNumId w:val="3"/>
  </w:num>
  <w:num w:numId="39">
    <w:abstractNumId w:val="6"/>
  </w:num>
  <w:num w:numId="40">
    <w:abstractNumId w:val="18"/>
  </w:num>
  <w:num w:numId="41">
    <w:abstractNumId w:val="15"/>
  </w:num>
  <w:num w:numId="42">
    <w:abstractNumId w:va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2CA"/>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50F3"/>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60EB"/>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9E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4E63"/>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s>
</file>

<file path=word/webSettings.xml><?xml version="1.0" encoding="utf-8"?>
<w:webSettings xmlns:r="http://schemas.openxmlformats.org/officeDocument/2006/relationships" xmlns:w="http://schemas.openxmlformats.org/wordprocessingml/2006/main">
  <w:divs>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373840676">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6B78-5CE2-42C7-B8A3-155C2DDC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2019-07-16T13:20:00Z</cp:lastPrinted>
  <dcterms:created xsi:type="dcterms:W3CDTF">2019-12-06T08:44:00Z</dcterms:created>
  <dcterms:modified xsi:type="dcterms:W3CDTF">2019-12-06T08:44:00Z</dcterms:modified>
</cp:coreProperties>
</file>