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92BF6" w:rsidRDefault="00A92BF6" w:rsidP="00FE1A12">
      <w:pPr>
        <w:spacing w:line="360" w:lineRule="auto"/>
        <w:ind w:left="1440" w:hanging="1440"/>
        <w:jc w:val="both"/>
        <w:rPr>
          <w:rFonts w:ascii="Arial" w:hAnsi="Arial" w:cs="Arial"/>
          <w:b/>
          <w:lang w:val="en-GB"/>
        </w:rPr>
      </w:pPr>
    </w:p>
    <w:p w:rsidR="00176676" w:rsidRPr="00E34725" w:rsidRDefault="00176676" w:rsidP="00176676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E34725">
        <w:rPr>
          <w:rFonts w:ascii="Arial" w:hAnsi="Arial" w:cs="Arial"/>
          <w:b/>
          <w:lang w:val="en-GB"/>
        </w:rPr>
        <w:t>36/1/4/1/2017</w:t>
      </w:r>
    </w:p>
    <w:p w:rsidR="00176676" w:rsidRPr="00E34725" w:rsidRDefault="00176676" w:rsidP="00176676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E34725">
        <w:rPr>
          <w:rFonts w:ascii="Arial" w:hAnsi="Arial" w:cs="Arial"/>
          <w:b/>
          <w:lang w:val="en-GB"/>
        </w:rPr>
        <w:t>NATIONAL ASSEMBLY</w:t>
      </w:r>
    </w:p>
    <w:p w:rsidR="00176676" w:rsidRPr="00E34725" w:rsidRDefault="00176676" w:rsidP="0017667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76676" w:rsidRPr="00E34725" w:rsidRDefault="00176676" w:rsidP="0017667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34725">
        <w:rPr>
          <w:rFonts w:ascii="Arial" w:hAnsi="Arial" w:cs="Arial"/>
          <w:b/>
          <w:u w:val="single"/>
          <w:lang w:val="en-GB"/>
        </w:rPr>
        <w:t>FOR WRITTEN REPLY</w:t>
      </w:r>
    </w:p>
    <w:p w:rsidR="00176676" w:rsidRPr="00E34725" w:rsidRDefault="00176676" w:rsidP="0017667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76676" w:rsidRPr="00E34725" w:rsidRDefault="00176676" w:rsidP="0017667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34725">
        <w:rPr>
          <w:rFonts w:ascii="Arial" w:hAnsi="Arial" w:cs="Arial"/>
          <w:b/>
          <w:u w:val="single"/>
          <w:lang w:val="en-GB"/>
        </w:rPr>
        <w:t>QUESTION 1576</w:t>
      </w:r>
    </w:p>
    <w:p w:rsidR="00176676" w:rsidRPr="00E34725" w:rsidRDefault="00176676" w:rsidP="0017667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76676" w:rsidRPr="00E34725" w:rsidRDefault="00176676" w:rsidP="00176676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E34725">
        <w:rPr>
          <w:rFonts w:ascii="Arial" w:hAnsi="Arial" w:cs="Arial"/>
          <w:b/>
          <w:u w:val="single"/>
          <w:lang w:val="en-GB"/>
        </w:rPr>
        <w:t>DATE OF PUBLICATION IN INTERNAL QUESTION PAPER: 2 JUNE 2017</w:t>
      </w:r>
    </w:p>
    <w:p w:rsidR="00176676" w:rsidRPr="00E34725" w:rsidRDefault="00176676" w:rsidP="00176676">
      <w:pPr>
        <w:jc w:val="center"/>
        <w:rPr>
          <w:rFonts w:ascii="Arial" w:hAnsi="Arial" w:cs="Arial"/>
          <w:b/>
          <w:u w:val="single"/>
          <w:lang w:val="en-GB"/>
        </w:rPr>
      </w:pPr>
      <w:r w:rsidRPr="00E34725">
        <w:rPr>
          <w:rFonts w:ascii="Arial" w:hAnsi="Arial" w:cs="Arial"/>
          <w:b/>
          <w:u w:val="single"/>
          <w:lang w:val="en-GB"/>
        </w:rPr>
        <w:t>(INTERNAL QUESTION PAPER NO 20- 2017)</w:t>
      </w:r>
    </w:p>
    <w:p w:rsidR="00176676" w:rsidRPr="00E34725" w:rsidRDefault="00176676" w:rsidP="00176676">
      <w:pPr>
        <w:rPr>
          <w:rFonts w:ascii="Arial" w:hAnsi="Arial" w:cs="Arial"/>
          <w:lang w:val="en-GB"/>
        </w:rPr>
      </w:pPr>
    </w:p>
    <w:p w:rsidR="00176676" w:rsidRPr="00E34725" w:rsidRDefault="00176676" w:rsidP="00176676">
      <w:pPr>
        <w:ind w:left="816" w:hanging="816"/>
        <w:rPr>
          <w:rFonts w:ascii="Arial" w:hAnsi="Arial" w:cs="Arial"/>
          <w:lang w:val="en-GB"/>
        </w:rPr>
      </w:pPr>
      <w:r w:rsidRPr="00E34725">
        <w:rPr>
          <w:rFonts w:ascii="Arial" w:hAnsi="Arial" w:cs="Arial"/>
          <w:b/>
          <w:lang w:val="en-GB"/>
        </w:rPr>
        <w:t>1576.</w:t>
      </w:r>
      <w:r w:rsidRPr="00E34725">
        <w:rPr>
          <w:rFonts w:ascii="Arial" w:hAnsi="Arial" w:cs="Arial"/>
          <w:b/>
          <w:lang w:val="en-GB"/>
        </w:rPr>
        <w:tab/>
        <w:t xml:space="preserve">Mr S C </w:t>
      </w:r>
      <w:proofErr w:type="spellStart"/>
      <w:r w:rsidRPr="00E34725">
        <w:rPr>
          <w:rFonts w:ascii="Arial" w:hAnsi="Arial" w:cs="Arial"/>
          <w:b/>
          <w:lang w:val="en-GB"/>
        </w:rPr>
        <w:t>Motau</w:t>
      </w:r>
      <w:proofErr w:type="spellEnd"/>
      <w:r w:rsidRPr="00E34725">
        <w:rPr>
          <w:rFonts w:ascii="Arial" w:hAnsi="Arial" w:cs="Arial"/>
          <w:b/>
          <w:lang w:val="en-GB"/>
        </w:rPr>
        <w:t xml:space="preserve"> (DA) to ask the Minister of Police:</w:t>
      </w:r>
    </w:p>
    <w:p w:rsidR="00176676" w:rsidRPr="00E34725" w:rsidRDefault="00176676" w:rsidP="00176676">
      <w:pPr>
        <w:jc w:val="both"/>
        <w:outlineLvl w:val="0"/>
        <w:rPr>
          <w:rFonts w:ascii="Arial" w:hAnsi="Arial" w:cs="Arial"/>
          <w:lang w:val="en-GB"/>
        </w:rPr>
      </w:pPr>
    </w:p>
    <w:p w:rsidR="00176676" w:rsidRPr="00E34725" w:rsidRDefault="00176676" w:rsidP="00176676">
      <w:pPr>
        <w:jc w:val="both"/>
        <w:outlineLvl w:val="0"/>
        <w:rPr>
          <w:rFonts w:ascii="Arial" w:hAnsi="Arial" w:cs="Arial"/>
          <w:lang w:val="en-GB"/>
        </w:rPr>
      </w:pPr>
      <w:r w:rsidRPr="00E34725">
        <w:rPr>
          <w:rFonts w:ascii="Arial" w:hAnsi="Arial" w:cs="Arial"/>
          <w:lang w:val="en-GB"/>
        </w:rPr>
        <w:t>Whether he has started the process for the appointment of a permanent Head of the Directorate for Priority Crimes Investigation (DPCI) unit; if not, (a) why not and (b) by what date does he envisage the process to be started; if so, (</w:t>
      </w:r>
      <w:proofErr w:type="spellStart"/>
      <w:r w:rsidRPr="00E34725">
        <w:rPr>
          <w:rFonts w:ascii="Arial" w:hAnsi="Arial" w:cs="Arial"/>
          <w:lang w:val="en-GB"/>
        </w:rPr>
        <w:t>i</w:t>
      </w:r>
      <w:proofErr w:type="spellEnd"/>
      <w:r w:rsidRPr="00E34725">
        <w:rPr>
          <w:rFonts w:ascii="Arial" w:hAnsi="Arial" w:cs="Arial"/>
          <w:lang w:val="en-GB"/>
        </w:rPr>
        <w:t>) what are the relevant details and (ii) by what date does he expect to appoint a new Head of the DPCI?</w:t>
      </w:r>
    </w:p>
    <w:p w:rsidR="00176676" w:rsidRPr="00E34725" w:rsidRDefault="00176676" w:rsidP="00176676">
      <w:pPr>
        <w:jc w:val="right"/>
        <w:outlineLvl w:val="0"/>
        <w:rPr>
          <w:rFonts w:ascii="Arial" w:hAnsi="Arial" w:cs="Arial"/>
          <w:lang w:val="en-GB"/>
        </w:rPr>
      </w:pPr>
      <w:r w:rsidRPr="00E34725">
        <w:rPr>
          <w:rFonts w:ascii="Arial" w:hAnsi="Arial" w:cs="Arial"/>
          <w:lang w:val="en-GB"/>
        </w:rPr>
        <w:t>NW1777E</w:t>
      </w:r>
    </w:p>
    <w:p w:rsidR="00176676" w:rsidRDefault="00176676" w:rsidP="00176676">
      <w:pPr>
        <w:jc w:val="both"/>
        <w:outlineLvl w:val="0"/>
        <w:rPr>
          <w:rFonts w:ascii="Arial" w:hAnsi="Arial" w:cs="Arial"/>
          <w:b/>
          <w:lang w:val="en-GB"/>
        </w:rPr>
      </w:pPr>
      <w:r w:rsidRPr="00E34725">
        <w:rPr>
          <w:rFonts w:ascii="Arial" w:hAnsi="Arial" w:cs="Arial"/>
          <w:b/>
          <w:lang w:val="en-GB"/>
        </w:rPr>
        <w:t>REPLY:</w:t>
      </w:r>
    </w:p>
    <w:p w:rsidR="00176676" w:rsidRPr="00E34725" w:rsidRDefault="00176676" w:rsidP="00176676">
      <w:pPr>
        <w:jc w:val="both"/>
        <w:outlineLvl w:val="0"/>
        <w:rPr>
          <w:rFonts w:ascii="Arial" w:hAnsi="Arial" w:cs="Arial"/>
          <w:b/>
          <w:lang w:val="en-GB"/>
        </w:rPr>
      </w:pPr>
    </w:p>
    <w:p w:rsidR="00176676" w:rsidRDefault="00176676" w:rsidP="0017667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Yes</w:t>
      </w:r>
    </w:p>
    <w:p w:rsidR="00176676" w:rsidRDefault="00176676" w:rsidP="00176676">
      <w:pPr>
        <w:rPr>
          <w:rFonts w:ascii="Arial" w:hAnsi="Arial" w:cs="Arial"/>
          <w:lang w:val="en-GB"/>
        </w:rPr>
      </w:pPr>
    </w:p>
    <w:p w:rsidR="00176676" w:rsidRDefault="00176676" w:rsidP="00176676">
      <w:pPr>
        <w:pStyle w:val="ListParagraph"/>
        <w:numPr>
          <w:ilvl w:val="0"/>
          <w:numId w:val="2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Not applicable</w:t>
      </w:r>
    </w:p>
    <w:p w:rsidR="00176676" w:rsidRDefault="00176676" w:rsidP="00176676">
      <w:pPr>
        <w:pStyle w:val="ListParagraph"/>
        <w:rPr>
          <w:rFonts w:ascii="Arial" w:hAnsi="Arial" w:cs="Arial"/>
          <w:lang w:val="en-GB"/>
        </w:rPr>
      </w:pPr>
    </w:p>
    <w:p w:rsidR="00176676" w:rsidRDefault="00176676" w:rsidP="00176676">
      <w:pPr>
        <w:pStyle w:val="ListParagraph"/>
        <w:numPr>
          <w:ilvl w:val="0"/>
          <w:numId w:val="23"/>
        </w:numPr>
        <w:rPr>
          <w:rFonts w:ascii="Arial" w:hAnsi="Arial" w:cs="Arial"/>
          <w:lang w:val="en-GB"/>
        </w:rPr>
      </w:pPr>
      <w:r w:rsidRPr="009B4604">
        <w:rPr>
          <w:rFonts w:ascii="Arial" w:hAnsi="Arial" w:cs="Arial"/>
          <w:lang w:val="en-GB"/>
        </w:rPr>
        <w:t xml:space="preserve">Mid November 2017 </w:t>
      </w:r>
    </w:p>
    <w:p w:rsidR="00176676" w:rsidRDefault="00176676" w:rsidP="00176676">
      <w:pPr>
        <w:rPr>
          <w:rFonts w:ascii="Arial" w:hAnsi="Arial" w:cs="Arial"/>
          <w:lang w:val="en-GB"/>
        </w:rPr>
      </w:pPr>
    </w:p>
    <w:p w:rsidR="00176676" w:rsidRPr="009B4604" w:rsidRDefault="00176676" w:rsidP="00176676">
      <w:pPr>
        <w:ind w:firstLine="360"/>
        <w:rPr>
          <w:rFonts w:ascii="Arial" w:hAnsi="Arial" w:cs="Arial"/>
          <w:lang w:val="en-GB"/>
        </w:rPr>
      </w:pPr>
      <w:r w:rsidRPr="009B4604">
        <w:rPr>
          <w:rFonts w:ascii="Arial" w:hAnsi="Arial" w:cs="Arial"/>
          <w:lang w:val="en-GB"/>
        </w:rPr>
        <w:t xml:space="preserve">Section 17CA (1 of SAPS Act) provides as thus: </w:t>
      </w:r>
    </w:p>
    <w:p w:rsidR="00176676" w:rsidRPr="009B4604" w:rsidRDefault="00176676" w:rsidP="00176676">
      <w:pPr>
        <w:pStyle w:val="ListParagraph"/>
        <w:numPr>
          <w:ilvl w:val="0"/>
          <w:numId w:val="24"/>
        </w:numPr>
        <w:rPr>
          <w:rFonts w:ascii="Arial" w:hAnsi="Arial" w:cs="Arial"/>
          <w:lang w:val="en-GB"/>
        </w:rPr>
      </w:pPr>
      <w:r w:rsidRPr="009B4604">
        <w:rPr>
          <w:rFonts w:ascii="Arial" w:hAnsi="Arial" w:cs="Arial"/>
          <w:lang w:val="en-GB"/>
        </w:rPr>
        <w:t xml:space="preserve">Minister of Police, with concurrence of cabinet, appoints National Head of DPCI for a non-renewable fixed term of not shorter than 7 years but not exceeding 10 years. </w:t>
      </w:r>
    </w:p>
    <w:p w:rsidR="00176676" w:rsidRDefault="00176676" w:rsidP="00176676">
      <w:pPr>
        <w:rPr>
          <w:rFonts w:ascii="Arial" w:hAnsi="Arial" w:cs="Arial"/>
          <w:lang w:val="en-GB"/>
        </w:rPr>
      </w:pPr>
    </w:p>
    <w:p w:rsidR="00176676" w:rsidRPr="009B4604" w:rsidRDefault="00176676" w:rsidP="00176676">
      <w:pPr>
        <w:pStyle w:val="ListParagraph"/>
        <w:numPr>
          <w:ilvl w:val="0"/>
          <w:numId w:val="24"/>
        </w:numPr>
        <w:rPr>
          <w:rFonts w:ascii="Arial" w:hAnsi="Arial" w:cs="Arial"/>
          <w:lang w:val="en-GB"/>
        </w:rPr>
      </w:pPr>
      <w:r w:rsidRPr="009B4604">
        <w:rPr>
          <w:rFonts w:ascii="Arial" w:hAnsi="Arial" w:cs="Arial"/>
          <w:lang w:val="en-GB"/>
        </w:rPr>
        <w:t xml:space="preserve">End of January 2018 </w:t>
      </w:r>
    </w:p>
    <w:p w:rsidR="00176676" w:rsidRPr="00E34725" w:rsidRDefault="00176676" w:rsidP="00176676">
      <w:pPr>
        <w:rPr>
          <w:rFonts w:ascii="Arial" w:hAnsi="Arial" w:cs="Arial"/>
          <w:lang w:val="en-GB"/>
        </w:rPr>
      </w:pPr>
    </w:p>
    <w:p w:rsidR="00176676" w:rsidRDefault="00176676" w:rsidP="00FE1A12">
      <w:pPr>
        <w:spacing w:line="360" w:lineRule="auto"/>
        <w:ind w:left="1440" w:hanging="1440"/>
        <w:jc w:val="both"/>
        <w:rPr>
          <w:rFonts w:ascii="Arial" w:hAnsi="Arial" w:cs="Arial"/>
        </w:rPr>
      </w:pPr>
      <w:bookmarkStart w:id="0" w:name="_GoBack"/>
      <w:bookmarkEnd w:id="0"/>
    </w:p>
    <w:p w:rsidR="00A92BF6" w:rsidRPr="006131BD" w:rsidRDefault="00A92BF6" w:rsidP="00FE1A12">
      <w:pPr>
        <w:spacing w:line="360" w:lineRule="auto"/>
        <w:ind w:left="1440" w:hanging="1440"/>
        <w:jc w:val="both"/>
        <w:rPr>
          <w:rFonts w:ascii="Arial" w:hAnsi="Arial" w:cs="Arial"/>
        </w:rPr>
      </w:pPr>
    </w:p>
    <w:sectPr w:rsidR="00A92BF6" w:rsidRPr="006131BD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1D" w:rsidRDefault="00595A1D" w:rsidP="00020C8A">
      <w:r>
        <w:separator/>
      </w:r>
    </w:p>
  </w:endnote>
  <w:endnote w:type="continuationSeparator" w:id="0">
    <w:p w:rsidR="00595A1D" w:rsidRDefault="00595A1D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1D" w:rsidRDefault="00595A1D" w:rsidP="00020C8A">
      <w:r>
        <w:separator/>
      </w:r>
    </w:p>
  </w:footnote>
  <w:footnote w:type="continuationSeparator" w:id="0">
    <w:p w:rsidR="00595A1D" w:rsidRDefault="00595A1D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5830F1"/>
    <w:multiLevelType w:val="hybridMultilevel"/>
    <w:tmpl w:val="831C6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672E5"/>
    <w:multiLevelType w:val="hybridMultilevel"/>
    <w:tmpl w:val="4E52017E"/>
    <w:lvl w:ilvl="0" w:tplc="09988C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6173C"/>
    <w:multiLevelType w:val="hybridMultilevel"/>
    <w:tmpl w:val="221ABD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20"/>
  </w:num>
  <w:num w:numId="7">
    <w:abstractNumId w:val="1"/>
  </w:num>
  <w:num w:numId="8">
    <w:abstractNumId w:val="3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14"/>
  </w:num>
  <w:num w:numId="14">
    <w:abstractNumId w:val="21"/>
  </w:num>
  <w:num w:numId="15">
    <w:abstractNumId w:val="18"/>
  </w:num>
  <w:num w:numId="16">
    <w:abstractNumId w:val="12"/>
  </w:num>
  <w:num w:numId="17">
    <w:abstractNumId w:val="22"/>
  </w:num>
  <w:num w:numId="18">
    <w:abstractNumId w:val="0"/>
  </w:num>
  <w:num w:numId="19">
    <w:abstractNumId w:val="7"/>
  </w:num>
  <w:num w:numId="20">
    <w:abstractNumId w:val="5"/>
  </w:num>
  <w:num w:numId="21">
    <w:abstractNumId w:val="9"/>
  </w:num>
  <w:num w:numId="22">
    <w:abstractNumId w:val="8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68FC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366F0"/>
    <w:rsid w:val="00172112"/>
    <w:rsid w:val="00176676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620BB"/>
    <w:rsid w:val="00471483"/>
    <w:rsid w:val="004841E2"/>
    <w:rsid w:val="004842A5"/>
    <w:rsid w:val="00487C39"/>
    <w:rsid w:val="004C7BE4"/>
    <w:rsid w:val="004E259E"/>
    <w:rsid w:val="005667CC"/>
    <w:rsid w:val="00584FE8"/>
    <w:rsid w:val="00591BFB"/>
    <w:rsid w:val="00595A1D"/>
    <w:rsid w:val="005C37B3"/>
    <w:rsid w:val="005E67ED"/>
    <w:rsid w:val="005F4DE5"/>
    <w:rsid w:val="0062086F"/>
    <w:rsid w:val="00630338"/>
    <w:rsid w:val="0064280B"/>
    <w:rsid w:val="00671325"/>
    <w:rsid w:val="00675B17"/>
    <w:rsid w:val="00692AA0"/>
    <w:rsid w:val="00693AF3"/>
    <w:rsid w:val="00697291"/>
    <w:rsid w:val="006B3A8C"/>
    <w:rsid w:val="006B7009"/>
    <w:rsid w:val="006D1984"/>
    <w:rsid w:val="0070544C"/>
    <w:rsid w:val="00773CD1"/>
    <w:rsid w:val="00775D04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92BF6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7082D"/>
    <w:rsid w:val="00BA7359"/>
    <w:rsid w:val="00BA74B2"/>
    <w:rsid w:val="00BB028D"/>
    <w:rsid w:val="00C1703B"/>
    <w:rsid w:val="00C304FB"/>
    <w:rsid w:val="00C35174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33A2C"/>
    <w:rsid w:val="00E45525"/>
    <w:rsid w:val="00E61CD7"/>
    <w:rsid w:val="00EB319A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96B13"/>
    <w:rsid w:val="00FD742D"/>
    <w:rsid w:val="00FE1628"/>
    <w:rsid w:val="00FE1A12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2017-10-30T10:07:00Z</dcterms:created>
  <dcterms:modified xsi:type="dcterms:W3CDTF">2017-10-30T10:07:00Z</dcterms:modified>
</cp:coreProperties>
</file>