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F" w:rsidRDefault="0014433F" w:rsidP="002A746F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National Assembly</w:t>
      </w:r>
    </w:p>
    <w:p w:rsidR="0014433F" w:rsidRDefault="0014433F" w:rsidP="002A746F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No 157</w:t>
      </w:r>
    </w:p>
    <w:p w:rsidR="002A746F" w:rsidRPr="002A746F" w:rsidRDefault="002A746F" w:rsidP="002A746F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US"/>
        </w:rPr>
      </w:pPr>
      <w:proofErr w:type="spellStart"/>
      <w:r w:rsidRPr="002A746F">
        <w:rPr>
          <w:rFonts w:ascii="Arial" w:hAnsi="Arial" w:cs="Arial"/>
          <w:b/>
          <w:bCs/>
          <w:lang w:val="en-US"/>
        </w:rPr>
        <w:t>Mrs</w:t>
      </w:r>
      <w:proofErr w:type="spellEnd"/>
      <w:r w:rsidRPr="002A746F">
        <w:rPr>
          <w:rFonts w:ascii="Arial" w:hAnsi="Arial" w:cs="Arial"/>
          <w:b/>
          <w:bCs/>
          <w:lang w:val="en-US"/>
        </w:rPr>
        <w:t xml:space="preserve"> N J </w:t>
      </w:r>
      <w:proofErr w:type="spellStart"/>
      <w:r w:rsidRPr="002A746F">
        <w:rPr>
          <w:rFonts w:ascii="Arial" w:hAnsi="Arial" w:cs="Arial"/>
          <w:b/>
          <w:bCs/>
          <w:color w:val="000000" w:themeColor="text1"/>
        </w:rPr>
        <w:t>Nolutshungu</w:t>
      </w:r>
      <w:proofErr w:type="spellEnd"/>
      <w:r w:rsidRPr="002A746F">
        <w:rPr>
          <w:rFonts w:ascii="Arial" w:hAnsi="Arial" w:cs="Arial"/>
          <w:b/>
          <w:bCs/>
          <w:lang w:val="en-US"/>
        </w:rPr>
        <w:t xml:space="preserve"> (EFF) to </w:t>
      </w:r>
      <w:r w:rsidRPr="002A746F">
        <w:rPr>
          <w:rFonts w:ascii="Arial" w:hAnsi="Arial" w:cs="Arial"/>
          <w:b/>
          <w:bCs/>
        </w:rPr>
        <w:t xml:space="preserve">ask </w:t>
      </w:r>
      <w:r w:rsidRPr="002A746F">
        <w:rPr>
          <w:rFonts w:ascii="Arial" w:hAnsi="Arial" w:cs="Arial"/>
          <w:b/>
          <w:bCs/>
          <w:lang w:val="en-US"/>
        </w:rPr>
        <w:t>the Minister of Transport</w:t>
      </w:r>
      <w:r w:rsidR="007B7674" w:rsidRPr="002A746F">
        <w:rPr>
          <w:rFonts w:ascii="Arial" w:hAnsi="Arial" w:cs="Arial"/>
          <w:b/>
          <w:bCs/>
          <w:lang w:val="en-US"/>
        </w:rPr>
        <w:fldChar w:fldCharType="begin"/>
      </w:r>
      <w:r w:rsidRPr="002A746F">
        <w:rPr>
          <w:rFonts w:ascii="Arial" w:hAnsi="Arial" w:cs="Arial"/>
        </w:rPr>
        <w:instrText xml:space="preserve"> XE "</w:instrText>
      </w:r>
      <w:r w:rsidRPr="002A746F">
        <w:rPr>
          <w:rFonts w:ascii="Arial" w:hAnsi="Arial" w:cs="Arial"/>
          <w:b/>
          <w:lang w:val="en-GB"/>
        </w:rPr>
        <w:instrText>Minister of Transport</w:instrText>
      </w:r>
      <w:r w:rsidRPr="002A746F">
        <w:rPr>
          <w:rFonts w:ascii="Arial" w:hAnsi="Arial" w:cs="Arial"/>
        </w:rPr>
        <w:instrText xml:space="preserve">" </w:instrText>
      </w:r>
      <w:r w:rsidR="007B7674" w:rsidRPr="002A746F">
        <w:rPr>
          <w:rFonts w:ascii="Arial" w:hAnsi="Arial" w:cs="Arial"/>
          <w:b/>
          <w:bCs/>
          <w:lang w:val="en-US"/>
        </w:rPr>
        <w:fldChar w:fldCharType="end"/>
      </w:r>
      <w:r w:rsidRPr="002A746F">
        <w:rPr>
          <w:rFonts w:ascii="Arial" w:hAnsi="Arial" w:cs="Arial"/>
          <w:b/>
          <w:bCs/>
          <w:lang w:val="en-US"/>
        </w:rPr>
        <w:t>:</w:t>
      </w:r>
    </w:p>
    <w:p w:rsidR="002A746F" w:rsidRPr="002A746F" w:rsidRDefault="002A746F" w:rsidP="002A746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GB"/>
        </w:rPr>
      </w:pPr>
      <w:r w:rsidRPr="002A746F">
        <w:rPr>
          <w:rFonts w:ascii="Arial" w:hAnsi="Arial" w:cs="Arial"/>
          <w:lang w:val="en-GB"/>
        </w:rPr>
        <w:t>(1)</w:t>
      </w:r>
      <w:r w:rsidRPr="002A746F">
        <w:rPr>
          <w:rFonts w:ascii="Arial" w:hAnsi="Arial" w:cs="Arial"/>
          <w:lang w:val="en-GB"/>
        </w:rPr>
        <w:tab/>
        <w:t>On what exact date will the taxi subsidy be fully implemented as it has been almost two years that the taxi operators and/or owners have been waiting for the subsidy;</w:t>
      </w:r>
    </w:p>
    <w:p w:rsidR="002A746F" w:rsidRPr="002A746F" w:rsidRDefault="002A746F" w:rsidP="002A746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2A746F">
        <w:rPr>
          <w:rFonts w:ascii="Arial" w:hAnsi="Arial" w:cs="Arial"/>
          <w:lang w:val="en-GB"/>
        </w:rPr>
        <w:t>(2)</w:t>
      </w:r>
      <w:r w:rsidRPr="002A746F">
        <w:rPr>
          <w:rFonts w:ascii="Arial" w:hAnsi="Arial" w:cs="Arial"/>
          <w:lang w:val="en-GB"/>
        </w:rPr>
        <w:tab/>
        <w:t>what is the timeline of the status of the process</w:t>
      </w:r>
      <w:r w:rsidRPr="002A746F">
        <w:rPr>
          <w:rFonts w:ascii="Arial" w:hAnsi="Arial" w:cs="Arial"/>
          <w:color w:val="000000"/>
        </w:rPr>
        <w:t>?</w:t>
      </w:r>
      <w:r w:rsidRPr="002A746F">
        <w:rPr>
          <w:rFonts w:ascii="Arial" w:hAnsi="Arial" w:cs="Arial"/>
          <w:color w:val="000000"/>
        </w:rPr>
        <w:tab/>
      </w:r>
      <w:r w:rsidRPr="002A746F">
        <w:rPr>
          <w:rFonts w:ascii="Arial" w:hAnsi="Arial" w:cs="Arial"/>
          <w:color w:val="000000"/>
        </w:rPr>
        <w:tab/>
      </w:r>
      <w:r w:rsidRPr="002A746F">
        <w:rPr>
          <w:rFonts w:ascii="Arial" w:hAnsi="Arial" w:cs="Arial"/>
          <w:color w:val="000000"/>
        </w:rPr>
        <w:tab/>
        <w:t>NW162E</w:t>
      </w:r>
    </w:p>
    <w:p w:rsidR="00330A44" w:rsidRPr="00330A44" w:rsidRDefault="00330A44" w:rsidP="008C679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color w:val="000000"/>
          <w:sz w:val="20"/>
        </w:rPr>
      </w:pPr>
    </w:p>
    <w:p w:rsidR="00BD599B" w:rsidRDefault="00F04BF9" w:rsidP="0014433F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/>
        </w:rPr>
      </w:pPr>
      <w:r w:rsidRPr="00F04BF9">
        <w:rPr>
          <w:rFonts w:ascii="Arial" w:eastAsia="Arial" w:hAnsi="Arial" w:cs="Arial"/>
          <w:b/>
        </w:rPr>
        <w:t>REPLY</w:t>
      </w:r>
    </w:p>
    <w:p w:rsidR="0014433F" w:rsidRDefault="0014433F" w:rsidP="0014433F">
      <w:pPr>
        <w:pStyle w:val="ListParagraph"/>
        <w:numPr>
          <w:ilvl w:val="0"/>
          <w:numId w:val="17"/>
        </w:numPr>
        <w:tabs>
          <w:tab w:val="left" w:pos="426"/>
        </w:tabs>
        <w:spacing w:before="100" w:beforeAutospacing="1" w:after="100" w:afterAutospacing="1"/>
        <w:ind w:left="142" w:hanging="142"/>
        <w:jc w:val="both"/>
        <w:outlineLvl w:val="0"/>
        <w:rPr>
          <w:rFonts w:ascii="Arial" w:eastAsia="Arial" w:hAnsi="Arial" w:cs="Arial"/>
        </w:rPr>
      </w:pPr>
      <w:r w:rsidRPr="0014433F">
        <w:rPr>
          <w:rFonts w:ascii="Arial" w:eastAsia="Arial" w:hAnsi="Arial" w:cs="Arial"/>
        </w:rPr>
        <w:t>The Department is developing a public transport subsidy policy that will locate the subsidisation of minibus taxi users within the wider, multi-modal subsidy framework as part of the public transport funding reforms. There are a number of different subsidy models being considered and explored that includes the minibus taxi industry based on applicable integrated transport plans</w:t>
      </w:r>
      <w:r>
        <w:rPr>
          <w:rFonts w:ascii="Arial" w:eastAsia="Arial" w:hAnsi="Arial" w:cs="Arial"/>
        </w:rPr>
        <w:t>.</w:t>
      </w:r>
    </w:p>
    <w:p w:rsidR="0014433F" w:rsidRPr="0014433F" w:rsidRDefault="0014433F" w:rsidP="0014433F">
      <w:pPr>
        <w:pStyle w:val="ListParagraph"/>
        <w:spacing w:before="100" w:beforeAutospacing="1" w:after="100" w:afterAutospacing="1"/>
        <w:ind w:left="1069"/>
        <w:jc w:val="both"/>
        <w:outlineLvl w:val="0"/>
        <w:rPr>
          <w:rFonts w:ascii="Arial" w:eastAsia="Arial" w:hAnsi="Arial" w:cs="Arial"/>
        </w:rPr>
      </w:pPr>
    </w:p>
    <w:p w:rsidR="0014433F" w:rsidRPr="0014433F" w:rsidRDefault="0014433F" w:rsidP="0014433F">
      <w:pPr>
        <w:pStyle w:val="ListParagraph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142" w:firstLine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policy is at a stage where it is being submitted to Cabinet for consideration and only when it is approved will it be implemented</w:t>
      </w:r>
    </w:p>
    <w:p w:rsidR="0014433F" w:rsidRDefault="0014433F" w:rsidP="0014433F">
      <w:pPr>
        <w:spacing w:before="100" w:beforeAutospacing="1" w:after="100" w:afterAutospacing="1"/>
        <w:ind w:left="709"/>
        <w:jc w:val="both"/>
        <w:outlineLvl w:val="0"/>
        <w:rPr>
          <w:rFonts w:ascii="Arial" w:eastAsia="Arial" w:hAnsi="Arial" w:cs="Arial"/>
          <w:b/>
        </w:rPr>
      </w:pPr>
    </w:p>
    <w:p w:rsidR="0014433F" w:rsidRPr="00F04BF9" w:rsidRDefault="0014433F" w:rsidP="00FD2648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Arial" w:hAnsi="Arial" w:cs="Arial"/>
          <w:b/>
        </w:rPr>
      </w:pPr>
    </w:p>
    <w:sectPr w:rsidR="0014433F" w:rsidRPr="00F04BF9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6B10224"/>
    <w:multiLevelType w:val="hybridMultilevel"/>
    <w:tmpl w:val="BEA2C712"/>
    <w:lvl w:ilvl="0" w:tplc="CD3C2E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66E26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4433F"/>
    <w:rsid w:val="001868E3"/>
    <w:rsid w:val="00192020"/>
    <w:rsid w:val="001B3EC4"/>
    <w:rsid w:val="001C2DD6"/>
    <w:rsid w:val="00206843"/>
    <w:rsid w:val="002472F1"/>
    <w:rsid w:val="00247495"/>
    <w:rsid w:val="00265375"/>
    <w:rsid w:val="00277EB5"/>
    <w:rsid w:val="002A746F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30A44"/>
    <w:rsid w:val="00372672"/>
    <w:rsid w:val="003C7E3C"/>
    <w:rsid w:val="003D5222"/>
    <w:rsid w:val="003D52BD"/>
    <w:rsid w:val="003F1568"/>
    <w:rsid w:val="003F3F6D"/>
    <w:rsid w:val="003F557A"/>
    <w:rsid w:val="0041784D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B7674"/>
    <w:rsid w:val="007E06B2"/>
    <w:rsid w:val="007F36E3"/>
    <w:rsid w:val="007F718C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B21E1"/>
    <w:rsid w:val="008C679E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046F2"/>
    <w:rsid w:val="00B156CE"/>
    <w:rsid w:val="00B34E26"/>
    <w:rsid w:val="00B37AD8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37751"/>
    <w:rsid w:val="00C6106F"/>
    <w:rsid w:val="00C71375"/>
    <w:rsid w:val="00C71DD5"/>
    <w:rsid w:val="00C750B0"/>
    <w:rsid w:val="00CA0772"/>
    <w:rsid w:val="00CA148B"/>
    <w:rsid w:val="00CF2AC9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63081"/>
    <w:rsid w:val="00E6707C"/>
    <w:rsid w:val="00E76623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674"/>
  </w:style>
  <w:style w:type="paragraph" w:styleId="Heading1">
    <w:name w:val="heading 1"/>
    <w:basedOn w:val="Normal"/>
    <w:next w:val="Normal"/>
    <w:rsid w:val="007B7674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7B7674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7B76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B76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B76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B767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B7674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7B76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76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F76A-0340-4F56-BDB0-83281EB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2023-03-07T11:03:00Z</dcterms:created>
  <dcterms:modified xsi:type="dcterms:W3CDTF">2023-03-07T11:03:00Z</dcterms:modified>
</cp:coreProperties>
</file>