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21D5" w14:textId="77777777"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931910">
        <w:rPr>
          <w:rFonts w:ascii="Arial" w:hAnsi="Arial" w:cs="Arial"/>
          <w:sz w:val="18"/>
          <w:szCs w:val="18"/>
          <w:lang w:val="en-ZA"/>
        </w:rPr>
        <w:t xml:space="preserve"> 14 November 2016</w:t>
      </w:r>
    </w:p>
    <w:p w14:paraId="77C4B148" w14:textId="77777777"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14:paraId="4FD20D3E" w14:textId="77777777"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14:paraId="4852E78D" w14:textId="77777777"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F37276">
        <w:rPr>
          <w:rFonts w:ascii="Arial" w:hAnsi="Arial" w:cs="Arial"/>
          <w:sz w:val="22"/>
          <w:szCs w:val="22"/>
          <w:lang w:val="en-ZA"/>
        </w:rPr>
        <w:t>20</w:t>
      </w:r>
      <w:r w:rsidR="004231AC">
        <w:rPr>
          <w:rFonts w:ascii="Arial" w:hAnsi="Arial" w:cs="Arial"/>
          <w:sz w:val="22"/>
          <w:szCs w:val="22"/>
          <w:lang w:val="en-ZA"/>
        </w:rPr>
        <w:t xml:space="preserve"> May</w:t>
      </w:r>
      <w:r w:rsidR="00134A4F">
        <w:rPr>
          <w:rFonts w:ascii="Arial" w:hAnsi="Arial" w:cs="Arial"/>
          <w:sz w:val="22"/>
          <w:szCs w:val="22"/>
          <w:lang w:val="en-ZA"/>
        </w:rPr>
        <w:t xml:space="preserve"> 2016</w:t>
      </w:r>
    </w:p>
    <w:p w14:paraId="2F89F8DF" w14:textId="77777777"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F37276">
        <w:rPr>
          <w:rFonts w:ascii="Arial" w:hAnsi="Arial" w:cs="Arial"/>
          <w:sz w:val="22"/>
          <w:szCs w:val="22"/>
          <w:lang w:val="en-ZA"/>
        </w:rPr>
        <w:t>16</w:t>
      </w:r>
    </w:p>
    <w:p w14:paraId="5B1D4506" w14:textId="77777777" w:rsidR="00E1671A" w:rsidRPr="00CC2E1A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14:paraId="0CEDD1FF" w14:textId="77777777" w:rsidR="00855872" w:rsidRPr="00855872" w:rsidRDefault="00855872" w:rsidP="00855872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  <w:r w:rsidRPr="00855872">
        <w:rPr>
          <w:rFonts w:ascii="Arial" w:hAnsi="Arial" w:cs="Arial"/>
          <w:b/>
          <w:lang w:val="en-GB"/>
        </w:rPr>
        <w:t>1561.</w:t>
      </w:r>
      <w:r w:rsidRPr="00855872">
        <w:rPr>
          <w:rFonts w:ascii="Arial" w:hAnsi="Arial" w:cs="Arial"/>
          <w:b/>
          <w:lang w:val="en-GB"/>
        </w:rPr>
        <w:tab/>
        <w:t>Dr A Lotriet (DA) to ask the Minister of Social Development:</w:t>
      </w:r>
    </w:p>
    <w:p w14:paraId="1A9DDCCF" w14:textId="77777777" w:rsidR="00855872" w:rsidRPr="00855872" w:rsidRDefault="00855872" w:rsidP="00855872">
      <w:pPr>
        <w:spacing w:before="100" w:beforeAutospacing="1" w:after="100" w:afterAutospacing="1"/>
        <w:jc w:val="both"/>
        <w:rPr>
          <w:rFonts w:ascii="Arial" w:eastAsia="Calibri" w:hAnsi="Arial" w:cs="Arial"/>
          <w:lang w:val="en-GB"/>
        </w:rPr>
      </w:pPr>
      <w:r w:rsidRPr="00855872">
        <w:rPr>
          <w:rFonts w:ascii="Arial" w:eastAsia="Calibri" w:hAnsi="Arial" w:cs="Arial"/>
          <w:lang w:val="af-ZA"/>
        </w:rPr>
        <w:t xml:space="preserve">(a) What amount did (i) her department and (ii) each entity reporting to her spend on advertising in the 2015-16 financial year and (b) how much has (i) her department and (ii) each entity reporting to her budgeted for advertising in the 2016-17 financial year? </w:t>
      </w:r>
      <w:r w:rsidRPr="00855872">
        <w:rPr>
          <w:rFonts w:ascii="Arial" w:eastAsia="Calibri" w:hAnsi="Arial" w:cs="Arial"/>
          <w:lang w:val="af-ZA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 w:rsidRPr="00855872"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 xml:space="preserve">              </w:t>
      </w:r>
      <w:r w:rsidRPr="00855872">
        <w:rPr>
          <w:rFonts w:ascii="Arial" w:eastAsia="Calibri" w:hAnsi="Arial" w:cs="Arial"/>
          <w:sz w:val="20"/>
          <w:szCs w:val="20"/>
          <w:lang w:val="en-GB"/>
        </w:rPr>
        <w:t>NW1732E</w:t>
      </w:r>
    </w:p>
    <w:p w14:paraId="352CBB61" w14:textId="77777777" w:rsidR="00753AA4" w:rsidRDefault="00753AA4" w:rsidP="00B7108B">
      <w:pPr>
        <w:tabs>
          <w:tab w:val="left" w:pos="1335"/>
        </w:tabs>
        <w:rPr>
          <w:rFonts w:ascii="Arial" w:hAnsi="Arial" w:cs="Arial"/>
          <w:b/>
        </w:rPr>
      </w:pPr>
    </w:p>
    <w:p w14:paraId="101D4B56" w14:textId="77777777" w:rsidR="00C75E7B" w:rsidRPr="00B76C04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B76C04">
        <w:rPr>
          <w:rFonts w:ascii="Arial" w:hAnsi="Arial" w:cs="Arial"/>
          <w:b/>
        </w:rPr>
        <w:t>Reply:</w:t>
      </w:r>
    </w:p>
    <w:p w14:paraId="4EDFE694" w14:textId="77777777" w:rsidR="00C75E7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14:paraId="7E9D886A" w14:textId="77777777" w:rsidR="00931910" w:rsidRDefault="00931910" w:rsidP="00B7108B">
      <w:pPr>
        <w:tabs>
          <w:tab w:val="left" w:pos="1335"/>
        </w:tabs>
        <w:rPr>
          <w:rFonts w:ascii="Arial" w:hAnsi="Arial" w:cs="Arial"/>
          <w:b/>
        </w:rPr>
      </w:pPr>
    </w:p>
    <w:p w14:paraId="7C8743BD" w14:textId="77777777" w:rsidR="00931910" w:rsidRPr="00931910" w:rsidRDefault="00931910" w:rsidP="00931910">
      <w:pPr>
        <w:tabs>
          <w:tab w:val="left" w:pos="1335"/>
        </w:tabs>
        <w:jc w:val="both"/>
        <w:rPr>
          <w:rFonts w:ascii="Arial" w:hAnsi="Arial" w:cs="Arial"/>
        </w:rPr>
      </w:pPr>
      <w:r w:rsidRPr="00931910">
        <w:rPr>
          <w:rFonts w:ascii="Arial" w:hAnsi="Arial" w:cs="Arial"/>
        </w:rPr>
        <w:t>I would like to refer the Honourable Member to my reply to Parliamentary Question 2106 of 2016 asked by Honourable EJ Marais on a similar matter.</w:t>
      </w:r>
    </w:p>
    <w:sectPr w:rsidR="00931910" w:rsidRPr="00931910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BE208" w14:textId="77777777" w:rsidR="0077028E" w:rsidRDefault="0077028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52964112" w14:textId="77777777" w:rsidR="0077028E" w:rsidRDefault="0077028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6675"/>
      <w:docPartObj>
        <w:docPartGallery w:val="Page Numbers (Bottom of Page)"/>
        <w:docPartUnique/>
      </w:docPartObj>
    </w:sdtPr>
    <w:sdtEndPr/>
    <w:sdtContent>
      <w:p w14:paraId="04E3AFE1" w14:textId="3403F5E7"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DEF17A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EA5F7" w14:textId="77777777" w:rsidR="0077028E" w:rsidRDefault="0077028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3D087206" w14:textId="77777777" w:rsidR="0077028E" w:rsidRDefault="0077028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0F7BFF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1E2582"/>
    <w:rsid w:val="00212777"/>
    <w:rsid w:val="00223686"/>
    <w:rsid w:val="0023073E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7B07"/>
    <w:rsid w:val="00340EDC"/>
    <w:rsid w:val="00343D2E"/>
    <w:rsid w:val="00350EAD"/>
    <w:rsid w:val="00351E24"/>
    <w:rsid w:val="00356D57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231AC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4F7A24"/>
    <w:rsid w:val="0050056C"/>
    <w:rsid w:val="005010F2"/>
    <w:rsid w:val="005028C2"/>
    <w:rsid w:val="005054DB"/>
    <w:rsid w:val="00510319"/>
    <w:rsid w:val="00513E3A"/>
    <w:rsid w:val="0052322E"/>
    <w:rsid w:val="005253C4"/>
    <w:rsid w:val="00526AA9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0460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B3582"/>
    <w:rsid w:val="006B39AD"/>
    <w:rsid w:val="006C12DA"/>
    <w:rsid w:val="006C2FD1"/>
    <w:rsid w:val="006C30B5"/>
    <w:rsid w:val="006C5D7C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3AA4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55872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3A12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1910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E5F53"/>
    <w:rsid w:val="00AF04E1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36DF"/>
    <w:rsid w:val="00B46BF9"/>
    <w:rsid w:val="00B47883"/>
    <w:rsid w:val="00B5263F"/>
    <w:rsid w:val="00B52CEF"/>
    <w:rsid w:val="00B7108B"/>
    <w:rsid w:val="00B729DC"/>
    <w:rsid w:val="00B74FFF"/>
    <w:rsid w:val="00B76C04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2E1A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48DC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01B7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1722A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7B34"/>
    <w:rsid w:val="00F304E9"/>
    <w:rsid w:val="00F32FCD"/>
    <w:rsid w:val="00F3615D"/>
    <w:rsid w:val="00F37276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AF605"/>
  <w15:docId w15:val="{89B5DF25-78E1-4881-8AC2-28E0EF0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6D68-A519-4D5B-8C78-E8548870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Gcina Matakane</cp:lastModifiedBy>
  <cp:revision>2</cp:revision>
  <dcterms:created xsi:type="dcterms:W3CDTF">2016-11-14T12:14:00Z</dcterms:created>
  <dcterms:modified xsi:type="dcterms:W3CDTF">2016-11-14T12:14:00Z</dcterms:modified>
</cp:coreProperties>
</file>