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4171AD">
        <w:rPr>
          <w:b/>
          <w:bCs/>
          <w:sz w:val="24"/>
          <w:u w:val="single"/>
        </w:rPr>
        <w:t>55</w:t>
      </w:r>
      <w:r w:rsidR="007048D7">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A288A">
        <w:rPr>
          <w:b/>
          <w:bCs/>
          <w:sz w:val="24"/>
          <w:u w:val="single"/>
        </w:rPr>
        <w:t>1</w:t>
      </w:r>
      <w:r w:rsidR="004171AD">
        <w:rPr>
          <w:b/>
          <w:bCs/>
          <w:sz w:val="24"/>
          <w:u w:val="single"/>
        </w:rPr>
        <w:t>8</w:t>
      </w:r>
      <w:r w:rsidR="00B0703B">
        <w:rPr>
          <w:b/>
          <w:bCs/>
          <w:sz w:val="24"/>
          <w:u w:val="single"/>
        </w:rPr>
        <w:t xml:space="preserve"> MAY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4171AD">
        <w:rPr>
          <w:b/>
          <w:bCs/>
          <w:sz w:val="24"/>
          <w:u w:val="single"/>
        </w:rPr>
        <w:t>6</w:t>
      </w:r>
      <w:r w:rsidRPr="00294557">
        <w:rPr>
          <w:b/>
          <w:bCs/>
          <w:sz w:val="24"/>
          <w:u w:val="single"/>
        </w:rPr>
        <w:t>)</w:t>
      </w:r>
    </w:p>
    <w:p w:rsidR="00ED7FC9" w:rsidRPr="007048D7" w:rsidRDefault="00ED7FC9" w:rsidP="00ED7FC9">
      <w:pPr>
        <w:spacing w:before="100" w:beforeAutospacing="1" w:after="100" w:afterAutospacing="1"/>
        <w:ind w:left="720" w:hanging="720"/>
        <w:jc w:val="both"/>
        <w:outlineLvl w:val="0"/>
        <w:rPr>
          <w:sz w:val="24"/>
          <w:u w:val="single"/>
        </w:rPr>
      </w:pPr>
      <w:r w:rsidRPr="007048D7">
        <w:rPr>
          <w:b/>
          <w:noProof/>
          <w:sz w:val="24"/>
          <w:u w:val="single"/>
          <w:lang w:val="af-ZA"/>
        </w:rPr>
        <w:t>Mr</w:t>
      </w:r>
      <w:r w:rsidRPr="007048D7">
        <w:rPr>
          <w:b/>
          <w:sz w:val="24"/>
          <w:u w:val="single"/>
        </w:rPr>
        <w:t xml:space="preserve"> M M</w:t>
      </w:r>
      <w:r w:rsidR="007048D7" w:rsidRPr="007048D7">
        <w:rPr>
          <w:b/>
          <w:sz w:val="24"/>
          <w:u w:val="single"/>
        </w:rPr>
        <w:t xml:space="preserve"> </w:t>
      </w:r>
      <w:r w:rsidRPr="007048D7">
        <w:rPr>
          <w:b/>
          <w:sz w:val="24"/>
          <w:u w:val="single"/>
        </w:rPr>
        <w:t>Dlamini (EFF) to ask the Minister of Health:</w:t>
      </w:r>
    </w:p>
    <w:p w:rsidR="00786C98" w:rsidRPr="00A22D4B" w:rsidRDefault="00ED7FC9" w:rsidP="005912DF">
      <w:pPr>
        <w:spacing w:before="100" w:beforeAutospacing="1" w:after="100" w:afterAutospacing="1"/>
        <w:jc w:val="both"/>
        <w:rPr>
          <w:sz w:val="24"/>
        </w:rPr>
      </w:pPr>
      <w:r w:rsidRPr="007048D7">
        <w:rPr>
          <w:sz w:val="24"/>
        </w:rPr>
        <w:t>What (a) is the (i) name and (ii) location of each clinic in the country that is not open 24hours and (b) are the opening times of each of the specified clinics</w:t>
      </w:r>
      <w:r w:rsidR="007048D7">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23BF4">
        <w:rPr>
          <w:color w:val="000000"/>
        </w:rPr>
        <w:t>1</w:t>
      </w:r>
      <w:r w:rsidR="007048D7">
        <w:rPr>
          <w:color w:val="000000"/>
        </w:rPr>
        <w:t>698</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ED7FC9" w:rsidRDefault="00232B33" w:rsidP="00232B33">
      <w:pPr>
        <w:pStyle w:val="ListParagraph"/>
        <w:numPr>
          <w:ilvl w:val="0"/>
          <w:numId w:val="49"/>
        </w:numPr>
        <w:spacing w:before="100" w:beforeAutospacing="1" w:after="100" w:afterAutospacing="1"/>
        <w:ind w:hanging="720"/>
        <w:jc w:val="both"/>
        <w:rPr>
          <w:sz w:val="24"/>
        </w:rPr>
      </w:pPr>
      <w:r>
        <w:rPr>
          <w:sz w:val="24"/>
        </w:rPr>
        <w:t>A summary sheet of clinic information is attached as Annexure A.</w:t>
      </w:r>
    </w:p>
    <w:p w:rsidR="00232B33" w:rsidRDefault="00232B33" w:rsidP="00232B33">
      <w:pPr>
        <w:pStyle w:val="ListParagraph"/>
        <w:spacing w:before="100" w:beforeAutospacing="1" w:after="100" w:afterAutospacing="1"/>
        <w:jc w:val="both"/>
        <w:rPr>
          <w:sz w:val="24"/>
        </w:rPr>
      </w:pPr>
    </w:p>
    <w:p w:rsidR="00232B33" w:rsidRDefault="00232B33" w:rsidP="00232B33">
      <w:pPr>
        <w:pStyle w:val="ListParagraph"/>
        <w:numPr>
          <w:ilvl w:val="0"/>
          <w:numId w:val="49"/>
        </w:numPr>
        <w:spacing w:before="100" w:beforeAutospacing="1" w:after="100" w:afterAutospacing="1"/>
        <w:ind w:hanging="720"/>
        <w:jc w:val="both"/>
        <w:rPr>
          <w:sz w:val="24"/>
        </w:rPr>
      </w:pPr>
      <w:r>
        <w:rPr>
          <w:sz w:val="24"/>
        </w:rPr>
        <w:t>The detailed spreadsheets per Province are included in the CD enclosed.</w:t>
      </w:r>
    </w:p>
    <w:p w:rsidR="00232B33" w:rsidRPr="00232B33" w:rsidRDefault="00232B33" w:rsidP="00232B33">
      <w:pPr>
        <w:pStyle w:val="ListParagraph"/>
        <w:rPr>
          <w:sz w:val="24"/>
        </w:rPr>
      </w:pPr>
    </w:p>
    <w:p w:rsidR="00232B33" w:rsidRPr="00232B33" w:rsidRDefault="00232B33" w:rsidP="00232B33">
      <w:pPr>
        <w:pStyle w:val="ListParagraph"/>
        <w:numPr>
          <w:ilvl w:val="0"/>
          <w:numId w:val="49"/>
        </w:numPr>
        <w:spacing w:before="100" w:beforeAutospacing="1" w:after="100" w:afterAutospacing="1"/>
        <w:ind w:hanging="720"/>
        <w:jc w:val="both"/>
        <w:rPr>
          <w:sz w:val="24"/>
        </w:rPr>
      </w:pPr>
      <w:r>
        <w:rPr>
          <w:sz w:val="24"/>
        </w:rPr>
        <w:t>Community health centres provide Primary Health Care service 24 hours, 7 days a week.</w:t>
      </w:r>
    </w:p>
    <w:p w:rsidR="00232B33" w:rsidRDefault="00232B33" w:rsidP="00C47DA6">
      <w:pPr>
        <w:pStyle w:val="BodyText"/>
        <w:rPr>
          <w:rFonts w:ascii="Times New Roman" w:hAnsi="Times New Roman" w:cs="Times New Roman"/>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8FD" w:rsidRDefault="002548FD">
      <w:r>
        <w:separator/>
      </w:r>
    </w:p>
  </w:endnote>
  <w:endnote w:type="continuationSeparator" w:id="1">
    <w:p w:rsidR="002548FD" w:rsidRDefault="00254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3442A">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23442A">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7048D7">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8FD" w:rsidRDefault="002548FD">
      <w:r>
        <w:separator/>
      </w:r>
    </w:p>
  </w:footnote>
  <w:footnote w:type="continuationSeparator" w:id="1">
    <w:p w:rsidR="002548FD" w:rsidRDefault="00254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940F52"/>
    <w:multiLevelType w:val="hybridMultilevel"/>
    <w:tmpl w:val="5972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4183B"/>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1CBF"/>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1F5BD7"/>
    <w:rsid w:val="00202CF5"/>
    <w:rsid w:val="00207DDB"/>
    <w:rsid w:val="0021799A"/>
    <w:rsid w:val="0022128C"/>
    <w:rsid w:val="002242A9"/>
    <w:rsid w:val="00232B33"/>
    <w:rsid w:val="00233C3B"/>
    <w:rsid w:val="0023442A"/>
    <w:rsid w:val="00234F93"/>
    <w:rsid w:val="0024216E"/>
    <w:rsid w:val="002519F4"/>
    <w:rsid w:val="002548FD"/>
    <w:rsid w:val="0026455A"/>
    <w:rsid w:val="0026455E"/>
    <w:rsid w:val="00267FDF"/>
    <w:rsid w:val="00271665"/>
    <w:rsid w:val="00276084"/>
    <w:rsid w:val="002832F3"/>
    <w:rsid w:val="00294557"/>
    <w:rsid w:val="002A0794"/>
    <w:rsid w:val="002A0E7D"/>
    <w:rsid w:val="002A5288"/>
    <w:rsid w:val="002B20CB"/>
    <w:rsid w:val="002B32D0"/>
    <w:rsid w:val="002B366B"/>
    <w:rsid w:val="002B4653"/>
    <w:rsid w:val="002C2CEA"/>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1AD"/>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4D5C"/>
    <w:rsid w:val="004F0357"/>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12E8"/>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048D7"/>
    <w:rsid w:val="00713A4E"/>
    <w:rsid w:val="0071611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77940"/>
    <w:rsid w:val="00786C98"/>
    <w:rsid w:val="00786EC5"/>
    <w:rsid w:val="007930D8"/>
    <w:rsid w:val="007A0D02"/>
    <w:rsid w:val="007A3E1B"/>
    <w:rsid w:val="007A4252"/>
    <w:rsid w:val="007A6FF8"/>
    <w:rsid w:val="007C1F51"/>
    <w:rsid w:val="007D69C3"/>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7A03"/>
    <w:rsid w:val="00836775"/>
    <w:rsid w:val="0084076E"/>
    <w:rsid w:val="00846CD4"/>
    <w:rsid w:val="00852234"/>
    <w:rsid w:val="008603CC"/>
    <w:rsid w:val="00860B56"/>
    <w:rsid w:val="0086637B"/>
    <w:rsid w:val="008743D4"/>
    <w:rsid w:val="00880CA3"/>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C37C9"/>
    <w:rsid w:val="00AC46E9"/>
    <w:rsid w:val="00AC48AC"/>
    <w:rsid w:val="00AC6AC3"/>
    <w:rsid w:val="00AD1A8B"/>
    <w:rsid w:val="00AD200E"/>
    <w:rsid w:val="00AD5F10"/>
    <w:rsid w:val="00AD6B02"/>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61F9"/>
    <w:rsid w:val="00B6102B"/>
    <w:rsid w:val="00B612C9"/>
    <w:rsid w:val="00B6157A"/>
    <w:rsid w:val="00B61A27"/>
    <w:rsid w:val="00B63222"/>
    <w:rsid w:val="00B63926"/>
    <w:rsid w:val="00B64EBD"/>
    <w:rsid w:val="00B74B69"/>
    <w:rsid w:val="00B81F67"/>
    <w:rsid w:val="00B84CFA"/>
    <w:rsid w:val="00B85B77"/>
    <w:rsid w:val="00B87D92"/>
    <w:rsid w:val="00B9163D"/>
    <w:rsid w:val="00B92E82"/>
    <w:rsid w:val="00B96E54"/>
    <w:rsid w:val="00B97E9C"/>
    <w:rsid w:val="00BA29AA"/>
    <w:rsid w:val="00BB0549"/>
    <w:rsid w:val="00BB5A2A"/>
    <w:rsid w:val="00BB727B"/>
    <w:rsid w:val="00BC04F9"/>
    <w:rsid w:val="00BC4703"/>
    <w:rsid w:val="00BC6E9C"/>
    <w:rsid w:val="00BC7E1F"/>
    <w:rsid w:val="00BD4034"/>
    <w:rsid w:val="00BE5AF9"/>
    <w:rsid w:val="00BF1ED9"/>
    <w:rsid w:val="00BF35AB"/>
    <w:rsid w:val="00BF5E3F"/>
    <w:rsid w:val="00BF7ACB"/>
    <w:rsid w:val="00BF7F80"/>
    <w:rsid w:val="00C0227C"/>
    <w:rsid w:val="00C063AA"/>
    <w:rsid w:val="00C2010E"/>
    <w:rsid w:val="00C23BC4"/>
    <w:rsid w:val="00C26148"/>
    <w:rsid w:val="00C3756F"/>
    <w:rsid w:val="00C41194"/>
    <w:rsid w:val="00C4585E"/>
    <w:rsid w:val="00C461AD"/>
    <w:rsid w:val="00C47DA6"/>
    <w:rsid w:val="00C50944"/>
    <w:rsid w:val="00C52573"/>
    <w:rsid w:val="00C533A5"/>
    <w:rsid w:val="00C61949"/>
    <w:rsid w:val="00C640DD"/>
    <w:rsid w:val="00C70300"/>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94F"/>
    <w:rsid w:val="00D23E84"/>
    <w:rsid w:val="00D271FB"/>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3D9D"/>
    <w:rsid w:val="00E371B8"/>
    <w:rsid w:val="00E37A82"/>
    <w:rsid w:val="00E42417"/>
    <w:rsid w:val="00E43571"/>
    <w:rsid w:val="00E61438"/>
    <w:rsid w:val="00E61656"/>
    <w:rsid w:val="00E6419C"/>
    <w:rsid w:val="00E64308"/>
    <w:rsid w:val="00E70BD1"/>
    <w:rsid w:val="00E718E3"/>
    <w:rsid w:val="00E82ED2"/>
    <w:rsid w:val="00E85240"/>
    <w:rsid w:val="00EA464E"/>
    <w:rsid w:val="00EA5301"/>
    <w:rsid w:val="00EA6103"/>
    <w:rsid w:val="00EB211A"/>
    <w:rsid w:val="00EB241F"/>
    <w:rsid w:val="00EC6D1A"/>
    <w:rsid w:val="00ED527A"/>
    <w:rsid w:val="00ED7FC9"/>
    <w:rsid w:val="00EE00E5"/>
    <w:rsid w:val="00EE56A6"/>
    <w:rsid w:val="00EE7B7D"/>
    <w:rsid w:val="00EE7C2B"/>
    <w:rsid w:val="00EF37D5"/>
    <w:rsid w:val="00EF4F2C"/>
    <w:rsid w:val="00EF7FEE"/>
    <w:rsid w:val="00F006CF"/>
    <w:rsid w:val="00F0179A"/>
    <w:rsid w:val="00F0215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2018-05-18T07:39:00Z</cp:lastPrinted>
  <dcterms:created xsi:type="dcterms:W3CDTF">2018-05-18T07:40:00Z</dcterms:created>
  <dcterms:modified xsi:type="dcterms:W3CDTF">2018-08-19T19:58:00Z</dcterms:modified>
</cp:coreProperties>
</file>