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7C" w:rsidRDefault="009B7D7C" w:rsidP="009B7D7C">
      <w:pPr>
        <w:spacing w:after="0" w:line="360" w:lineRule="auto"/>
        <w:ind w:right="851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7D7C">
        <w:rPr>
          <w:rFonts w:ascii="Times New Roman" w:eastAsia="Times New Roman" w:hAnsi="Times New Roman" w:cs="Times New Roman"/>
          <w:noProof/>
          <w:sz w:val="20"/>
          <w:szCs w:val="20"/>
          <w:lang w:eastAsia="en-ZA"/>
        </w:rPr>
        <w:drawing>
          <wp:inline distT="0" distB="0" distL="0" distR="0">
            <wp:extent cx="196850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51" w:rsidRPr="00A101EF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0F6851" w:rsidRPr="00A101EF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NATIONAL ASSEMBLY</w:t>
      </w:r>
    </w:p>
    <w:p w:rsidR="000F6851" w:rsidRPr="00A101EF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WRITTEN REPLY</w:t>
      </w:r>
    </w:p>
    <w:p w:rsidR="000F6851" w:rsidRPr="00A101EF" w:rsidRDefault="000F6851" w:rsidP="000F685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9B7D7C" w:rsidRDefault="00905006" w:rsidP="00F00A91">
      <w:pPr>
        <w:spacing w:after="0" w:line="360" w:lineRule="auto"/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QUESTION:</w:t>
      </w:r>
      <w:r w:rsidR="00840908">
        <w:rPr>
          <w:rFonts w:ascii="Arial" w:hAnsi="Arial" w:cs="Arial"/>
          <w:b/>
          <w:sz w:val="24"/>
          <w:szCs w:val="24"/>
        </w:rPr>
        <w:t xml:space="preserve"> </w:t>
      </w:r>
      <w:r w:rsidR="005541A8">
        <w:rPr>
          <w:rFonts w:ascii="Arial" w:hAnsi="Arial" w:cs="Arial"/>
          <w:b/>
          <w:sz w:val="24"/>
          <w:szCs w:val="24"/>
        </w:rPr>
        <w:t>152</w:t>
      </w:r>
    </w:p>
    <w:p w:rsidR="009B7D7C" w:rsidRPr="009B7D7C" w:rsidRDefault="009B7D7C" w:rsidP="00F00A91">
      <w:pPr>
        <w:spacing w:after="0" w:line="360" w:lineRule="auto"/>
        <w:ind w:right="849"/>
        <w:contextualSpacing/>
        <w:outlineLvl w:val="0"/>
        <w:rPr>
          <w:rFonts w:ascii="Arial" w:eastAsia="Times New Roman" w:hAnsi="Arial" w:cs="Arial"/>
          <w:b/>
          <w:lang w:val="en-GB"/>
        </w:rPr>
      </w:pPr>
      <w:r w:rsidRPr="009B7D7C">
        <w:rPr>
          <w:rFonts w:ascii="Arial" w:eastAsia="Times New Roman" w:hAnsi="Arial" w:cs="Arial"/>
          <w:b/>
          <w:lang w:val="en-GB"/>
        </w:rPr>
        <w:t>DATE OF PUBLICATION:</w:t>
      </w:r>
      <w:r w:rsidR="00487C40">
        <w:rPr>
          <w:rFonts w:ascii="Arial" w:eastAsia="Times New Roman" w:hAnsi="Arial" w:cs="Arial"/>
          <w:b/>
          <w:lang w:val="en-GB"/>
        </w:rPr>
        <w:t xml:space="preserve"> </w:t>
      </w:r>
      <w:r w:rsidR="0075163C">
        <w:rPr>
          <w:rFonts w:ascii="Arial" w:eastAsia="Times New Roman" w:hAnsi="Arial" w:cs="Arial"/>
          <w:b/>
          <w:lang w:val="en-GB"/>
        </w:rPr>
        <w:t>1</w:t>
      </w:r>
      <w:r w:rsidR="005C44DE">
        <w:rPr>
          <w:rFonts w:ascii="Arial" w:eastAsia="Times New Roman" w:hAnsi="Arial" w:cs="Arial"/>
          <w:b/>
          <w:lang w:val="en-GB"/>
        </w:rPr>
        <w:t>0</w:t>
      </w:r>
      <w:r w:rsidR="0075163C">
        <w:rPr>
          <w:rFonts w:ascii="Arial" w:eastAsia="Times New Roman" w:hAnsi="Arial" w:cs="Arial"/>
          <w:b/>
          <w:lang w:val="en-GB"/>
        </w:rPr>
        <w:t xml:space="preserve"> FEBRUARY 2022</w:t>
      </w:r>
    </w:p>
    <w:p w:rsidR="00507EAD" w:rsidRDefault="009B7D7C" w:rsidP="007166F3">
      <w:pPr>
        <w:tabs>
          <w:tab w:val="left" w:pos="7020"/>
        </w:tabs>
        <w:spacing w:after="0" w:line="360" w:lineRule="auto"/>
        <w:rPr>
          <w:rFonts w:ascii="Arial" w:eastAsia="Times New Roman" w:hAnsi="Arial" w:cs="Arial"/>
          <w:b/>
          <w:lang w:val="en-GB"/>
        </w:rPr>
      </w:pPr>
      <w:r w:rsidRPr="009B7D7C">
        <w:rPr>
          <w:rFonts w:ascii="Arial" w:eastAsia="Times New Roman" w:hAnsi="Arial" w:cs="Arial"/>
          <w:b/>
          <w:lang w:val="en-GB"/>
        </w:rPr>
        <w:t xml:space="preserve">QUESTION PAPER NO: </w:t>
      </w:r>
      <w:r w:rsidR="0075163C">
        <w:rPr>
          <w:rFonts w:ascii="Arial" w:eastAsia="Times New Roman" w:hAnsi="Arial" w:cs="Arial"/>
          <w:b/>
          <w:lang w:val="en-GB"/>
        </w:rPr>
        <w:t>01</w:t>
      </w:r>
    </w:p>
    <w:p w:rsidR="005541A8" w:rsidRPr="005541A8" w:rsidRDefault="005541A8" w:rsidP="005541A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541A8">
        <w:rPr>
          <w:rFonts w:ascii="Arial" w:eastAsia="Calibri" w:hAnsi="Arial" w:cs="Arial"/>
          <w:b/>
          <w:bCs/>
          <w:sz w:val="24"/>
          <w:szCs w:val="24"/>
        </w:rPr>
        <w:t xml:space="preserve">Mr M Bagraim (DA) to ask the Minister of Communications and Digital Technologies: </w:t>
      </w:r>
    </w:p>
    <w:p w:rsidR="005541A8" w:rsidRDefault="005541A8" w:rsidP="005541A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541A8">
        <w:rPr>
          <w:rFonts w:ascii="Arial" w:eastAsia="Calibri" w:hAnsi="Arial" w:cs="Arial"/>
          <w:sz w:val="24"/>
          <w:szCs w:val="24"/>
        </w:rPr>
        <w:t xml:space="preserve">Whether she and/or her department ever received correspondence from a certain political organisation (details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her department in this regard? </w:t>
      </w:r>
    </w:p>
    <w:p w:rsidR="005541A8" w:rsidRPr="005541A8" w:rsidRDefault="005541A8" w:rsidP="005541A8">
      <w:pPr>
        <w:spacing w:before="100" w:beforeAutospacing="1" w:after="100" w:afterAutospacing="1" w:line="240" w:lineRule="auto"/>
        <w:jc w:val="right"/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</w:pPr>
      <w:r w:rsidRPr="005541A8"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NW156E </w:t>
      </w:r>
    </w:p>
    <w:p w:rsidR="007166F3" w:rsidRPr="007166F3" w:rsidRDefault="007166F3" w:rsidP="007166F3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</w:pPr>
    </w:p>
    <w:p w:rsidR="007166F3" w:rsidRPr="007166F3" w:rsidRDefault="007166F3" w:rsidP="007166F3">
      <w:p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  <w:r w:rsidRPr="007166F3">
        <w:rPr>
          <w:rFonts w:ascii="Arial" w:eastAsia="Calibri" w:hAnsi="Arial" w:cs="Arial"/>
          <w:b/>
          <w:sz w:val="24"/>
          <w:szCs w:val="24"/>
          <w:u w:val="single"/>
          <w:lang w:val="af-ZA"/>
        </w:rPr>
        <w:t>REPLY:</w:t>
      </w:r>
    </w:p>
    <w:p w:rsidR="00A66BE8" w:rsidRPr="00A66BE8" w:rsidRDefault="00A66BE8" w:rsidP="00A66BE8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66BE8">
        <w:rPr>
          <w:rFonts w:ascii="Arial" w:eastAsia="Calibri" w:hAnsi="Arial" w:cs="Arial"/>
          <w:color w:val="000000" w:themeColor="text1"/>
          <w:sz w:val="24"/>
          <w:szCs w:val="24"/>
        </w:rPr>
        <w:t>No, the department did not receive such correspondence from the Political Party in questio</w:t>
      </w:r>
      <w:r w:rsidR="00045122">
        <w:rPr>
          <w:rFonts w:ascii="Arial" w:eastAsia="Calibri" w:hAnsi="Arial" w:cs="Arial"/>
          <w:color w:val="000000" w:themeColor="text1"/>
          <w:sz w:val="24"/>
          <w:szCs w:val="24"/>
        </w:rPr>
        <w:t>n.</w:t>
      </w:r>
    </w:p>
    <w:p w:rsidR="007166F3" w:rsidRPr="00D00A41" w:rsidRDefault="007166F3" w:rsidP="007166F3">
      <w:pPr>
        <w:spacing w:after="20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n-GB"/>
        </w:rPr>
      </w:pPr>
    </w:p>
    <w:p w:rsidR="00F00A91" w:rsidRPr="00D00A41" w:rsidRDefault="00D00A41" w:rsidP="00D00A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de-DE"/>
        </w:rPr>
      </w:pPr>
      <w:r w:rsidRPr="00D00A41">
        <w:rPr>
          <w:rFonts w:ascii="Arial" w:eastAsia="Calibri" w:hAnsi="Arial" w:cs="Arial"/>
          <w:bCs/>
          <w:sz w:val="24"/>
          <w:szCs w:val="24"/>
          <w:lang w:val="de-DE"/>
        </w:rPr>
        <w:t>A r</w:t>
      </w:r>
      <w:r>
        <w:rPr>
          <w:rFonts w:ascii="Arial" w:eastAsia="Calibri" w:hAnsi="Arial" w:cs="Arial"/>
          <w:bCs/>
          <w:sz w:val="24"/>
          <w:szCs w:val="24"/>
          <w:lang w:val="de-DE"/>
        </w:rPr>
        <w:t>i</w:t>
      </w:r>
      <w:r w:rsidRPr="00D00A41">
        <w:rPr>
          <w:rFonts w:ascii="Arial" w:eastAsia="Calibri" w:hAnsi="Arial" w:cs="Arial"/>
          <w:bCs/>
          <w:sz w:val="24"/>
          <w:szCs w:val="24"/>
          <w:lang w:val="de-DE"/>
        </w:rPr>
        <w:t>gor</w:t>
      </w:r>
      <w:r>
        <w:rPr>
          <w:rFonts w:ascii="Arial" w:eastAsia="Calibri" w:hAnsi="Arial" w:cs="Arial"/>
          <w:bCs/>
          <w:sz w:val="24"/>
          <w:szCs w:val="24"/>
          <w:lang w:val="de-DE"/>
        </w:rPr>
        <w:t>ou</w:t>
      </w:r>
      <w:r w:rsidRPr="00D00A41">
        <w:rPr>
          <w:rFonts w:ascii="Arial" w:eastAsia="Calibri" w:hAnsi="Arial" w:cs="Arial"/>
          <w:bCs/>
          <w:sz w:val="24"/>
          <w:szCs w:val="24"/>
          <w:lang w:val="de-DE"/>
        </w:rPr>
        <w:t>s proce</w:t>
      </w:r>
      <w:r>
        <w:rPr>
          <w:rFonts w:ascii="Arial" w:eastAsia="Calibri" w:hAnsi="Arial" w:cs="Arial"/>
          <w:bCs/>
          <w:sz w:val="24"/>
          <w:szCs w:val="24"/>
          <w:lang w:val="de-DE"/>
        </w:rPr>
        <w:t>dure</w:t>
      </w:r>
      <w:r w:rsidRPr="00D00A41">
        <w:rPr>
          <w:rFonts w:ascii="Arial" w:eastAsia="Calibri" w:hAnsi="Arial" w:cs="Arial"/>
          <w:bCs/>
          <w:sz w:val="24"/>
          <w:szCs w:val="24"/>
          <w:lang w:val="de-DE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de-DE"/>
        </w:rPr>
        <w:t>guided by Public S</w:t>
      </w:r>
      <w:r w:rsidR="003E3814">
        <w:rPr>
          <w:rFonts w:ascii="Arial" w:eastAsia="Calibri" w:hAnsi="Arial" w:cs="Arial"/>
          <w:bCs/>
          <w:sz w:val="24"/>
          <w:szCs w:val="24"/>
          <w:lang w:val="de-DE"/>
        </w:rPr>
        <w:t>ervice prescript</w:t>
      </w:r>
      <w:r>
        <w:rPr>
          <w:rFonts w:ascii="Arial" w:eastAsia="Calibri" w:hAnsi="Arial" w:cs="Arial"/>
          <w:bCs/>
          <w:sz w:val="24"/>
          <w:szCs w:val="24"/>
          <w:lang w:val="de-DE"/>
        </w:rPr>
        <w:t xml:space="preserve">s is </w:t>
      </w:r>
      <w:r w:rsidRPr="00D00A41">
        <w:rPr>
          <w:rFonts w:ascii="Arial" w:eastAsia="Calibri" w:hAnsi="Arial" w:cs="Arial"/>
          <w:bCs/>
          <w:sz w:val="24"/>
          <w:szCs w:val="24"/>
          <w:lang w:val="de-DE"/>
        </w:rPr>
        <w:t xml:space="preserve">followed </w:t>
      </w:r>
      <w:r>
        <w:rPr>
          <w:rFonts w:ascii="Arial" w:eastAsia="Calibri" w:hAnsi="Arial" w:cs="Arial"/>
          <w:bCs/>
          <w:sz w:val="24"/>
          <w:szCs w:val="24"/>
          <w:lang w:val="de-DE"/>
        </w:rPr>
        <w:t>in the recruitment an</w:t>
      </w:r>
      <w:r w:rsidR="00C173BD">
        <w:rPr>
          <w:rFonts w:ascii="Arial" w:eastAsia="Calibri" w:hAnsi="Arial" w:cs="Arial"/>
          <w:bCs/>
          <w:sz w:val="24"/>
          <w:szCs w:val="24"/>
          <w:lang w:val="de-DE"/>
        </w:rPr>
        <w:t>d appointment processes in the d</w:t>
      </w:r>
      <w:r>
        <w:rPr>
          <w:rFonts w:ascii="Arial" w:eastAsia="Calibri" w:hAnsi="Arial" w:cs="Arial"/>
          <w:bCs/>
          <w:sz w:val="24"/>
          <w:szCs w:val="24"/>
          <w:lang w:val="de-DE"/>
        </w:rPr>
        <w:t>epartment.</w:t>
      </w:r>
    </w:p>
    <w:p w:rsidR="009B7D7C" w:rsidRDefault="009B7D7C" w:rsidP="009B7D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</w:p>
    <w:p w:rsidR="00C173BD" w:rsidRDefault="00C173BD" w:rsidP="009B7D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</w:p>
    <w:p w:rsidR="00C173BD" w:rsidRPr="009B7D7C" w:rsidRDefault="00C173BD" w:rsidP="009B7D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</w:p>
    <w:sectPr w:rsidR="00C173BD" w:rsidRPr="009B7D7C" w:rsidSect="00FB76AD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09" w:rsidRDefault="006A6309" w:rsidP="00D12ACE">
      <w:pPr>
        <w:spacing w:after="0" w:line="240" w:lineRule="auto"/>
      </w:pPr>
      <w:r>
        <w:separator/>
      </w:r>
    </w:p>
  </w:endnote>
  <w:endnote w:type="continuationSeparator" w:id="0">
    <w:p w:rsidR="006A6309" w:rsidRDefault="006A6309" w:rsidP="00D1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CE" w:rsidRDefault="00B2418C">
    <w:pPr>
      <w:pStyle w:val="Footer"/>
    </w:pPr>
    <w:r>
      <w:t>PQ</w:t>
    </w:r>
    <w:r w:rsidR="00045122">
      <w:t>152</w:t>
    </w:r>
    <w:r>
      <w:t>: Hon.</w:t>
    </w:r>
    <w:r w:rsidR="00A05A05">
      <w:t xml:space="preserve"> </w:t>
    </w:r>
    <w:r w:rsidR="00045122">
      <w:t>M Bagraim (DA</w:t>
    </w:r>
    <w:r w:rsidR="00A05A05">
      <w:t>)</w:t>
    </w:r>
    <w:r>
      <w:t xml:space="preserve"> to ask the Minister of Communications and Digital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09" w:rsidRDefault="006A6309" w:rsidP="00D12ACE">
      <w:pPr>
        <w:spacing w:after="0" w:line="240" w:lineRule="auto"/>
      </w:pPr>
      <w:r>
        <w:separator/>
      </w:r>
    </w:p>
  </w:footnote>
  <w:footnote w:type="continuationSeparator" w:id="0">
    <w:p w:rsidR="006A6309" w:rsidRDefault="006A6309" w:rsidP="00D1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B764C20"/>
    <w:lvl w:ilvl="0">
      <w:start w:val="1"/>
      <w:numFmt w:val="decimal"/>
      <w:pStyle w:val="Heading1"/>
      <w:lvlText w:val="%1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1">
      <w:start w:val="1"/>
      <w:numFmt w:val="decimal"/>
      <w:pStyle w:val="Heading2"/>
      <w:lvlText w:val="%1.%2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2">
      <w:start w:val="1"/>
      <w:numFmt w:val="decimal"/>
      <w:pStyle w:val="Heading3"/>
      <w:lvlText w:val="%1.%2.%3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Heading5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DB0123"/>
    <w:multiLevelType w:val="hybridMultilevel"/>
    <w:tmpl w:val="D1C4C6B8"/>
    <w:lvl w:ilvl="0" w:tplc="A91867C0">
      <w:start w:val="1"/>
      <w:numFmt w:val="lowerLetter"/>
      <w:lvlText w:val="(%1)"/>
      <w:lvlJc w:val="left"/>
      <w:pPr>
        <w:ind w:left="113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F4325"/>
    <w:multiLevelType w:val="hybridMultilevel"/>
    <w:tmpl w:val="C7E424F2"/>
    <w:lvl w:ilvl="0" w:tplc="F82C5CB4">
      <w:start w:val="1"/>
      <w:numFmt w:val="lowerLetter"/>
      <w:lvlText w:val="(%1)"/>
      <w:lvlJc w:val="left"/>
      <w:pPr>
        <w:ind w:left="27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47" w:hanging="360"/>
      </w:pPr>
    </w:lvl>
    <w:lvl w:ilvl="2" w:tplc="0809001B" w:tentative="1">
      <w:start w:val="1"/>
      <w:numFmt w:val="lowerRoman"/>
      <w:lvlText w:val="%3."/>
      <w:lvlJc w:val="right"/>
      <w:pPr>
        <w:ind w:left="4167" w:hanging="180"/>
      </w:pPr>
    </w:lvl>
    <w:lvl w:ilvl="3" w:tplc="0809000F" w:tentative="1">
      <w:start w:val="1"/>
      <w:numFmt w:val="decimal"/>
      <w:lvlText w:val="%4."/>
      <w:lvlJc w:val="left"/>
      <w:pPr>
        <w:ind w:left="4887" w:hanging="360"/>
      </w:pPr>
    </w:lvl>
    <w:lvl w:ilvl="4" w:tplc="08090019" w:tentative="1">
      <w:start w:val="1"/>
      <w:numFmt w:val="lowerLetter"/>
      <w:lvlText w:val="%5."/>
      <w:lvlJc w:val="left"/>
      <w:pPr>
        <w:ind w:left="5607" w:hanging="360"/>
      </w:pPr>
    </w:lvl>
    <w:lvl w:ilvl="5" w:tplc="0809001B" w:tentative="1">
      <w:start w:val="1"/>
      <w:numFmt w:val="lowerRoman"/>
      <w:lvlText w:val="%6."/>
      <w:lvlJc w:val="right"/>
      <w:pPr>
        <w:ind w:left="6327" w:hanging="180"/>
      </w:pPr>
    </w:lvl>
    <w:lvl w:ilvl="6" w:tplc="0809000F" w:tentative="1">
      <w:start w:val="1"/>
      <w:numFmt w:val="decimal"/>
      <w:lvlText w:val="%7."/>
      <w:lvlJc w:val="left"/>
      <w:pPr>
        <w:ind w:left="7047" w:hanging="360"/>
      </w:pPr>
    </w:lvl>
    <w:lvl w:ilvl="7" w:tplc="08090019" w:tentative="1">
      <w:start w:val="1"/>
      <w:numFmt w:val="lowerLetter"/>
      <w:lvlText w:val="%8."/>
      <w:lvlJc w:val="left"/>
      <w:pPr>
        <w:ind w:left="7767" w:hanging="360"/>
      </w:pPr>
    </w:lvl>
    <w:lvl w:ilvl="8" w:tplc="08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">
    <w:nsid w:val="04293EE2"/>
    <w:multiLevelType w:val="hybridMultilevel"/>
    <w:tmpl w:val="33F497D4"/>
    <w:lvl w:ilvl="0" w:tplc="0914BBCA">
      <w:start w:val="1"/>
      <w:numFmt w:val="lowerRoman"/>
      <w:lvlText w:val="(%1)"/>
      <w:lvlJc w:val="left"/>
      <w:pPr>
        <w:ind w:left="2007" w:hanging="720"/>
      </w:pPr>
      <w:rPr>
        <w:rFonts w:hint="default"/>
        <w:i w:val="0"/>
      </w:rPr>
    </w:lvl>
    <w:lvl w:ilvl="1" w:tplc="291EEC0C">
      <w:start w:val="1"/>
      <w:numFmt w:val="lowerRoman"/>
      <w:lvlText w:val="(%2)"/>
      <w:lvlJc w:val="left"/>
      <w:pPr>
        <w:ind w:left="2727" w:hanging="720"/>
      </w:pPr>
      <w:rPr>
        <w:rFonts w:hint="default"/>
        <w:i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B817423"/>
    <w:multiLevelType w:val="hybridMultilevel"/>
    <w:tmpl w:val="F8462BE4"/>
    <w:lvl w:ilvl="0" w:tplc="81A63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81A6398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05CB"/>
    <w:multiLevelType w:val="hybridMultilevel"/>
    <w:tmpl w:val="49A80BB4"/>
    <w:lvl w:ilvl="0" w:tplc="456CA774">
      <w:start w:val="1"/>
      <w:numFmt w:val="lowerRoman"/>
      <w:lvlText w:val="(%1)"/>
      <w:lvlJc w:val="left"/>
      <w:pPr>
        <w:ind w:left="1997" w:hanging="72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853326"/>
    <w:multiLevelType w:val="multilevel"/>
    <w:tmpl w:val="21D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37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0B5A5A"/>
    <w:multiLevelType w:val="hybridMultilevel"/>
    <w:tmpl w:val="28722B6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E5243"/>
    <w:multiLevelType w:val="hybridMultilevel"/>
    <w:tmpl w:val="4D52D2E6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5550481"/>
    <w:multiLevelType w:val="hybridMultilevel"/>
    <w:tmpl w:val="7EF0431A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B4260AA"/>
    <w:multiLevelType w:val="hybridMultilevel"/>
    <w:tmpl w:val="312CB086"/>
    <w:lvl w:ilvl="0" w:tplc="A3741286">
      <w:start w:val="1"/>
      <w:numFmt w:val="decimal"/>
      <w:lvlText w:val="(%1)"/>
      <w:lvlJc w:val="left"/>
      <w:pPr>
        <w:ind w:left="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8FC74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07680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29BFC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2DCEA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89A4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23748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EFEE0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03A24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651270"/>
    <w:multiLevelType w:val="hybridMultilevel"/>
    <w:tmpl w:val="D7FA16F6"/>
    <w:lvl w:ilvl="0" w:tplc="43D0DC0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4D4F07"/>
    <w:multiLevelType w:val="hybridMultilevel"/>
    <w:tmpl w:val="039A8992"/>
    <w:lvl w:ilvl="0" w:tplc="A5D8E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09F0"/>
    <w:multiLevelType w:val="multilevel"/>
    <w:tmpl w:val="602C14FE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4">
    <w:nsid w:val="2C782EC0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4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>
    <w:nsid w:val="2D6E087D"/>
    <w:multiLevelType w:val="multilevel"/>
    <w:tmpl w:val="F40E6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B122BC"/>
    <w:multiLevelType w:val="hybridMultilevel"/>
    <w:tmpl w:val="5E265406"/>
    <w:lvl w:ilvl="0" w:tplc="FD7AE7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99EBBDC">
      <w:start w:val="1"/>
      <w:numFmt w:val="lowerRoman"/>
      <w:lvlText w:val="(%2)"/>
      <w:lvlJc w:val="left"/>
      <w:pPr>
        <w:ind w:left="1800" w:hanging="360"/>
      </w:pPr>
      <w:rPr>
        <w:rFonts w:ascii="Arial" w:eastAsia="Times New Roman" w:hAnsi="Arial" w:cs="Courier New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E67DBE"/>
    <w:multiLevelType w:val="hybridMultilevel"/>
    <w:tmpl w:val="4BB28030"/>
    <w:lvl w:ilvl="0" w:tplc="0E844C2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DA0763"/>
    <w:multiLevelType w:val="hybridMultilevel"/>
    <w:tmpl w:val="3CDE8338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B5CC4"/>
    <w:multiLevelType w:val="hybridMultilevel"/>
    <w:tmpl w:val="9E1E8C0C"/>
    <w:lvl w:ilvl="0" w:tplc="4D287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654FB"/>
    <w:multiLevelType w:val="multilevel"/>
    <w:tmpl w:val="9F16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>
    <w:nsid w:val="45EB1E83"/>
    <w:multiLevelType w:val="hybridMultilevel"/>
    <w:tmpl w:val="8FFC47E4"/>
    <w:lvl w:ilvl="0" w:tplc="7E7A6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A3FCC"/>
    <w:multiLevelType w:val="hybridMultilevel"/>
    <w:tmpl w:val="69E60246"/>
    <w:lvl w:ilvl="0" w:tplc="45A2DC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0A6DDC"/>
    <w:multiLevelType w:val="hybridMultilevel"/>
    <w:tmpl w:val="C688E0E4"/>
    <w:lvl w:ilvl="0" w:tplc="D48A70AA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C7B43FF"/>
    <w:multiLevelType w:val="hybridMultilevel"/>
    <w:tmpl w:val="20445338"/>
    <w:lvl w:ilvl="0" w:tplc="587A9B6C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D434A39"/>
    <w:multiLevelType w:val="hybridMultilevel"/>
    <w:tmpl w:val="564C36CA"/>
    <w:lvl w:ilvl="0" w:tplc="EB108CC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4DDF27B0"/>
    <w:multiLevelType w:val="hybridMultilevel"/>
    <w:tmpl w:val="6450D4A8"/>
    <w:lvl w:ilvl="0" w:tplc="121C2A5A">
      <w:start w:val="1"/>
      <w:numFmt w:val="lowerLetter"/>
      <w:lvlText w:val="(%1)"/>
      <w:lvlJc w:val="left"/>
      <w:pPr>
        <w:ind w:left="1219" w:hanging="51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636E49"/>
    <w:multiLevelType w:val="multilevel"/>
    <w:tmpl w:val="1D0E19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>
    <w:nsid w:val="52DD34B3"/>
    <w:multiLevelType w:val="hybridMultilevel"/>
    <w:tmpl w:val="33A467A2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5D6491A"/>
    <w:multiLevelType w:val="hybridMultilevel"/>
    <w:tmpl w:val="F16A2C80"/>
    <w:lvl w:ilvl="0" w:tplc="F9FCFE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B0FF3"/>
    <w:multiLevelType w:val="hybridMultilevel"/>
    <w:tmpl w:val="D53274CC"/>
    <w:lvl w:ilvl="0" w:tplc="0D0A9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267B9"/>
    <w:multiLevelType w:val="hybridMultilevel"/>
    <w:tmpl w:val="747062C8"/>
    <w:lvl w:ilvl="0" w:tplc="29E230C6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B0C65"/>
    <w:multiLevelType w:val="multilevel"/>
    <w:tmpl w:val="4190930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3">
    <w:nsid w:val="6B58517E"/>
    <w:multiLevelType w:val="hybridMultilevel"/>
    <w:tmpl w:val="8F505D02"/>
    <w:lvl w:ilvl="0" w:tplc="FD1CD1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612E15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02694"/>
    <w:multiLevelType w:val="hybridMultilevel"/>
    <w:tmpl w:val="8FEAA848"/>
    <w:lvl w:ilvl="0" w:tplc="0809000F">
      <w:start w:val="1"/>
      <w:numFmt w:val="decimal"/>
      <w:lvlText w:val="%1."/>
      <w:lvlJc w:val="left"/>
      <w:pPr>
        <w:ind w:left="1997" w:hanging="720"/>
      </w:pPr>
      <w:rPr>
        <w:rFonts w:hint="default"/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C5236DF"/>
    <w:multiLevelType w:val="hybridMultilevel"/>
    <w:tmpl w:val="ACDC12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0636C"/>
    <w:multiLevelType w:val="hybridMultilevel"/>
    <w:tmpl w:val="1E3A1A50"/>
    <w:lvl w:ilvl="0" w:tplc="0E1211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6"/>
  </w:num>
  <w:num w:numId="4">
    <w:abstractNumId w:val="11"/>
  </w:num>
  <w:num w:numId="5">
    <w:abstractNumId w:val="14"/>
  </w:num>
  <w:num w:numId="6">
    <w:abstractNumId w:val="34"/>
  </w:num>
  <w:num w:numId="7">
    <w:abstractNumId w:val="33"/>
  </w:num>
  <w:num w:numId="8">
    <w:abstractNumId w:val="24"/>
  </w:num>
  <w:num w:numId="9">
    <w:abstractNumId w:val="27"/>
  </w:num>
  <w:num w:numId="10">
    <w:abstractNumId w:val="22"/>
  </w:num>
  <w:num w:numId="11">
    <w:abstractNumId w:val="2"/>
  </w:num>
  <w:num w:numId="12">
    <w:abstractNumId w:val="28"/>
  </w:num>
  <w:num w:numId="13">
    <w:abstractNumId w:val="9"/>
  </w:num>
  <w:num w:numId="14">
    <w:abstractNumId w:val="18"/>
  </w:num>
  <w:num w:numId="15">
    <w:abstractNumId w:val="25"/>
  </w:num>
  <w:num w:numId="16">
    <w:abstractNumId w:val="8"/>
  </w:num>
  <w:num w:numId="17">
    <w:abstractNumId w:val="21"/>
  </w:num>
  <w:num w:numId="18">
    <w:abstractNumId w:val="15"/>
  </w:num>
  <w:num w:numId="19">
    <w:abstractNumId w:val="6"/>
  </w:num>
  <w:num w:numId="20">
    <w:abstractNumId w:val="32"/>
  </w:num>
  <w:num w:numId="21">
    <w:abstractNumId w:val="4"/>
  </w:num>
  <w:num w:numId="22">
    <w:abstractNumId w:val="26"/>
  </w:num>
  <w:num w:numId="23">
    <w:abstractNumId w:val="29"/>
  </w:num>
  <w:num w:numId="24">
    <w:abstractNumId w:val="0"/>
  </w:num>
  <w:num w:numId="25">
    <w:abstractNumId w:val="13"/>
  </w:num>
  <w:num w:numId="26">
    <w:abstractNumId w:val="31"/>
  </w:num>
  <w:num w:numId="27">
    <w:abstractNumId w:val="3"/>
  </w:num>
  <w:num w:numId="28">
    <w:abstractNumId w:val="7"/>
  </w:num>
  <w:num w:numId="29">
    <w:abstractNumId w:val="19"/>
  </w:num>
  <w:num w:numId="30">
    <w:abstractNumId w:val="5"/>
  </w:num>
  <w:num w:numId="31">
    <w:abstractNumId w:val="16"/>
  </w:num>
  <w:num w:numId="32">
    <w:abstractNumId w:val="35"/>
  </w:num>
  <w:num w:numId="33">
    <w:abstractNumId w:val="17"/>
  </w:num>
  <w:num w:numId="34">
    <w:abstractNumId w:val="30"/>
  </w:num>
  <w:num w:numId="35">
    <w:abstractNumId w:val="1"/>
  </w:num>
  <w:num w:numId="36">
    <w:abstractNumId w:val="10"/>
  </w:num>
  <w:num w:numId="37">
    <w:abstractNumId w:val="1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sDQzNTA1MjK3NDM0MTBV0lEKTi0uzszPAykwrAUAlITz/CwAAAA="/>
  </w:docVars>
  <w:rsids>
    <w:rsidRoot w:val="00B059F1"/>
    <w:rsid w:val="00000522"/>
    <w:rsid w:val="00045122"/>
    <w:rsid w:val="000678DE"/>
    <w:rsid w:val="000A7337"/>
    <w:rsid w:val="000D0476"/>
    <w:rsid w:val="000F6851"/>
    <w:rsid w:val="001522C3"/>
    <w:rsid w:val="0015522D"/>
    <w:rsid w:val="001B04EF"/>
    <w:rsid w:val="001C2258"/>
    <w:rsid w:val="00226BE1"/>
    <w:rsid w:val="00226E9C"/>
    <w:rsid w:val="00275399"/>
    <w:rsid w:val="002869EF"/>
    <w:rsid w:val="00286A2B"/>
    <w:rsid w:val="003A477D"/>
    <w:rsid w:val="003C14E5"/>
    <w:rsid w:val="003D25B5"/>
    <w:rsid w:val="003E3814"/>
    <w:rsid w:val="0040072F"/>
    <w:rsid w:val="004171F0"/>
    <w:rsid w:val="0042136B"/>
    <w:rsid w:val="00444E06"/>
    <w:rsid w:val="004567D7"/>
    <w:rsid w:val="00461F60"/>
    <w:rsid w:val="00487C40"/>
    <w:rsid w:val="004B0C0A"/>
    <w:rsid w:val="00507EAD"/>
    <w:rsid w:val="00512748"/>
    <w:rsid w:val="005306F7"/>
    <w:rsid w:val="00533291"/>
    <w:rsid w:val="0053334D"/>
    <w:rsid w:val="005541A8"/>
    <w:rsid w:val="005B6B89"/>
    <w:rsid w:val="005C44DE"/>
    <w:rsid w:val="0060662C"/>
    <w:rsid w:val="006536EB"/>
    <w:rsid w:val="00683F17"/>
    <w:rsid w:val="006A1FD7"/>
    <w:rsid w:val="006A6309"/>
    <w:rsid w:val="006B246A"/>
    <w:rsid w:val="006C2A41"/>
    <w:rsid w:val="007166F3"/>
    <w:rsid w:val="00725420"/>
    <w:rsid w:val="00736DF7"/>
    <w:rsid w:val="0075163C"/>
    <w:rsid w:val="007B5A46"/>
    <w:rsid w:val="007C7571"/>
    <w:rsid w:val="00823A0E"/>
    <w:rsid w:val="00825AB3"/>
    <w:rsid w:val="00840908"/>
    <w:rsid w:val="008A02CA"/>
    <w:rsid w:val="008B7F73"/>
    <w:rsid w:val="008F2676"/>
    <w:rsid w:val="009027AF"/>
    <w:rsid w:val="00905006"/>
    <w:rsid w:val="00997CFD"/>
    <w:rsid w:val="009A0715"/>
    <w:rsid w:val="009A2FE9"/>
    <w:rsid w:val="009A6813"/>
    <w:rsid w:val="009B7D7C"/>
    <w:rsid w:val="009F7FAA"/>
    <w:rsid w:val="00A05A05"/>
    <w:rsid w:val="00A11CF8"/>
    <w:rsid w:val="00A32A11"/>
    <w:rsid w:val="00A66BE8"/>
    <w:rsid w:val="00A70B54"/>
    <w:rsid w:val="00A72352"/>
    <w:rsid w:val="00A956C5"/>
    <w:rsid w:val="00AE482D"/>
    <w:rsid w:val="00B029E9"/>
    <w:rsid w:val="00B059F1"/>
    <w:rsid w:val="00B16DE0"/>
    <w:rsid w:val="00B2418C"/>
    <w:rsid w:val="00B46342"/>
    <w:rsid w:val="00BA13AF"/>
    <w:rsid w:val="00BF0F05"/>
    <w:rsid w:val="00C0343E"/>
    <w:rsid w:val="00C1398C"/>
    <w:rsid w:val="00C173BD"/>
    <w:rsid w:val="00C963DB"/>
    <w:rsid w:val="00CA048C"/>
    <w:rsid w:val="00CB1BC5"/>
    <w:rsid w:val="00D00A41"/>
    <w:rsid w:val="00D12ACE"/>
    <w:rsid w:val="00D25ABD"/>
    <w:rsid w:val="00D84107"/>
    <w:rsid w:val="00D87AAA"/>
    <w:rsid w:val="00D96CD3"/>
    <w:rsid w:val="00DA1AAF"/>
    <w:rsid w:val="00DC3250"/>
    <w:rsid w:val="00DC6A4E"/>
    <w:rsid w:val="00DD2ADA"/>
    <w:rsid w:val="00DE4A84"/>
    <w:rsid w:val="00DE71BA"/>
    <w:rsid w:val="00DF0150"/>
    <w:rsid w:val="00E17538"/>
    <w:rsid w:val="00E72F5D"/>
    <w:rsid w:val="00EC67E0"/>
    <w:rsid w:val="00ED23C0"/>
    <w:rsid w:val="00ED5819"/>
    <w:rsid w:val="00F00A91"/>
    <w:rsid w:val="00F169E5"/>
    <w:rsid w:val="00F21283"/>
    <w:rsid w:val="00F26B0C"/>
    <w:rsid w:val="00F46343"/>
    <w:rsid w:val="00FA6F29"/>
    <w:rsid w:val="00FB126A"/>
    <w:rsid w:val="00FB76AD"/>
    <w:rsid w:val="00F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F1"/>
    <w:pPr>
      <w:spacing w:line="256" w:lineRule="auto"/>
    </w:pPr>
  </w:style>
  <w:style w:type="paragraph" w:styleId="Heading1">
    <w:name w:val="heading 1"/>
    <w:aliases w:val="Heading 11"/>
    <w:basedOn w:val="Normal"/>
    <w:next w:val="Heading2"/>
    <w:link w:val="Heading1Char"/>
    <w:rsid w:val="00286A2B"/>
    <w:pPr>
      <w:keepNext/>
      <w:keepLines/>
      <w:numPr>
        <w:numId w:val="24"/>
      </w:numPr>
      <w:spacing w:after="240" w:line="240" w:lineRule="auto"/>
      <w:jc w:val="both"/>
      <w:outlineLvl w:val="0"/>
    </w:pPr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286A2B"/>
    <w:pPr>
      <w:keepNext/>
      <w:keepLines/>
      <w:numPr>
        <w:ilvl w:val="1"/>
        <w:numId w:val="24"/>
      </w:numPr>
      <w:spacing w:after="240" w:line="240" w:lineRule="auto"/>
      <w:jc w:val="both"/>
      <w:outlineLvl w:val="1"/>
    </w:pPr>
    <w:rPr>
      <w:rFonts w:ascii="Arial" w:eastAsia="Batang" w:hAnsi="Arial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86A2B"/>
    <w:pPr>
      <w:keepNext/>
      <w:keepLines/>
      <w:numPr>
        <w:ilvl w:val="2"/>
        <w:numId w:val="24"/>
      </w:numPr>
      <w:spacing w:after="240" w:line="240" w:lineRule="auto"/>
      <w:jc w:val="both"/>
      <w:outlineLvl w:val="2"/>
    </w:pPr>
    <w:rPr>
      <w:rFonts w:ascii="Arial" w:eastAsia="Batang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86A2B"/>
    <w:pPr>
      <w:keepNext/>
      <w:numPr>
        <w:ilvl w:val="3"/>
        <w:numId w:val="24"/>
      </w:numPr>
      <w:spacing w:before="240" w:after="60" w:line="240" w:lineRule="auto"/>
      <w:jc w:val="both"/>
      <w:outlineLvl w:val="3"/>
    </w:pPr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A2B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ascii="Arial" w:eastAsia="Batang" w:hAnsi="Arial" w:cs="Arial"/>
    </w:rPr>
  </w:style>
  <w:style w:type="paragraph" w:styleId="Heading6">
    <w:name w:val="heading 6"/>
    <w:basedOn w:val="Normal"/>
    <w:next w:val="Normal"/>
    <w:link w:val="Heading6Char"/>
    <w:qFormat/>
    <w:rsid w:val="00286A2B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Arial" w:eastAsia="Batang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286A2B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ascii="Arial" w:eastAsia="Batang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86A2B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ascii="Arial" w:eastAsia="Batang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86A2B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Batang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- 2,List Paragraph 1,Chapter Numbering,Riana Table Bullets 1,Grey Bullet List,Grey Bullet Style,Recommendation,List Paragraph1,Bullet List,Indent Paragraph,Bullets,footer text,References,Bulletted"/>
    <w:basedOn w:val="Normal"/>
    <w:link w:val="ListParagraphChar"/>
    <w:uiPriority w:val="34"/>
    <w:qFormat/>
    <w:rsid w:val="00A956C5"/>
    <w:pPr>
      <w:spacing w:after="0" w:line="240" w:lineRule="auto"/>
      <w:ind w:left="720"/>
    </w:pPr>
    <w:rPr>
      <w:rFonts w:ascii="Arial" w:eastAsia="Times New Roman" w:hAnsi="Arial" w:cs="Courier New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1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CE"/>
  </w:style>
  <w:style w:type="paragraph" w:styleId="Footer">
    <w:name w:val="footer"/>
    <w:basedOn w:val="Normal"/>
    <w:link w:val="Foot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CE"/>
  </w:style>
  <w:style w:type="paragraph" w:styleId="NoSpacing">
    <w:name w:val="No Spacing"/>
    <w:uiPriority w:val="1"/>
    <w:qFormat/>
    <w:rsid w:val="000678DE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Table of contents numbered Char,List Paragraph - 2 Char,List Paragraph 1 Char,Chapter Numbering Char,Riana Table Bullets 1 Char,Grey Bullet List Char,Grey Bullet Style Char,Recommendation Char,List Paragraph1 Char,Bullet List Char"/>
    <w:link w:val="ListParagraph"/>
    <w:uiPriority w:val="34"/>
    <w:rsid w:val="00DC6A4E"/>
    <w:rPr>
      <w:rFonts w:ascii="Arial" w:eastAsia="Times New Roman" w:hAnsi="Arial" w:cs="Courier New"/>
      <w:sz w:val="24"/>
      <w:szCs w:val="20"/>
    </w:rPr>
  </w:style>
  <w:style w:type="character" w:customStyle="1" w:styleId="Heading1Char">
    <w:name w:val="Heading 1 Char"/>
    <w:aliases w:val="Heading 11 Char"/>
    <w:basedOn w:val="DefaultParagraphFont"/>
    <w:link w:val="Heading1"/>
    <w:rsid w:val="00286A2B"/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286A2B"/>
    <w:rPr>
      <w:rFonts w:ascii="Arial" w:eastAsia="Batang" w:hAnsi="Arial" w:cs="Arial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86A2B"/>
    <w:rPr>
      <w:rFonts w:ascii="Arial" w:eastAsia="Batang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86A2B"/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86A2B"/>
    <w:rPr>
      <w:rFonts w:ascii="Arial" w:eastAsia="Batang" w:hAnsi="Arial" w:cs="Arial"/>
    </w:rPr>
  </w:style>
  <w:style w:type="character" w:customStyle="1" w:styleId="Heading6Char">
    <w:name w:val="Heading 6 Char"/>
    <w:basedOn w:val="DefaultParagraphFont"/>
    <w:link w:val="Heading6"/>
    <w:rsid w:val="00286A2B"/>
    <w:rPr>
      <w:rFonts w:ascii="Arial" w:eastAsia="Batang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rsid w:val="00286A2B"/>
    <w:rPr>
      <w:rFonts w:ascii="Arial" w:eastAsia="Batang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86A2B"/>
    <w:rPr>
      <w:rFonts w:ascii="Arial" w:eastAsia="Batang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A2B"/>
    <w:rPr>
      <w:rFonts w:ascii="Arial" w:eastAsia="Batang" w:hAnsi="Arial" w:cs="Arial"/>
      <w:i/>
      <w:i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6A2B"/>
    <w:rPr>
      <w:i/>
      <w:iCs/>
    </w:rPr>
  </w:style>
  <w:style w:type="paragraph" w:customStyle="1" w:styleId="Para">
    <w:name w:val="Par(a)"/>
    <w:basedOn w:val="Normal"/>
    <w:rsid w:val="00286A2B"/>
    <w:pPr>
      <w:spacing w:after="240" w:line="240" w:lineRule="auto"/>
      <w:ind w:left="1560" w:hanging="539"/>
      <w:jc w:val="both"/>
    </w:pPr>
    <w:rPr>
      <w:rFonts w:ascii="Arial" w:eastAsia="Batang" w:hAnsi="Arial" w:cs="Arial"/>
      <w:sz w:val="24"/>
      <w:szCs w:val="24"/>
    </w:rPr>
  </w:style>
  <w:style w:type="paragraph" w:customStyle="1" w:styleId="Par11">
    <w:name w:val="Par1.1"/>
    <w:basedOn w:val="Normal"/>
    <w:next w:val="Para"/>
    <w:rsid w:val="00286A2B"/>
    <w:pPr>
      <w:spacing w:after="240" w:line="240" w:lineRule="auto"/>
      <w:ind w:left="1021" w:hanging="1021"/>
      <w:jc w:val="both"/>
    </w:pPr>
    <w:rPr>
      <w:rFonts w:ascii="Arial" w:eastAsia="Batang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8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Lyons-Grootboom</dc:creator>
  <cp:lastModifiedBy>User</cp:lastModifiedBy>
  <cp:revision>2</cp:revision>
  <cp:lastPrinted>2017-11-24T13:35:00Z</cp:lastPrinted>
  <dcterms:created xsi:type="dcterms:W3CDTF">2022-02-18T12:48:00Z</dcterms:created>
  <dcterms:modified xsi:type="dcterms:W3CDTF">2022-02-18T12:48:00Z</dcterms:modified>
</cp:coreProperties>
</file>