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2D" w:rsidRPr="00584041" w:rsidRDefault="007F1B2D" w:rsidP="00DF35CD">
      <w:pPr>
        <w:spacing w:after="0" w:line="240" w:lineRule="auto"/>
        <w:ind w:left="720" w:right="-330" w:hanging="720"/>
        <w:jc w:val="right"/>
        <w:outlineLvl w:val="0"/>
        <w:rPr>
          <w:rFonts w:ascii="Arial" w:hAnsi="Arial" w:cs="Arial"/>
          <w:b/>
          <w:sz w:val="24"/>
          <w:szCs w:val="24"/>
        </w:rPr>
      </w:pPr>
      <w:r w:rsidRPr="00584041">
        <w:rPr>
          <w:rFonts w:ascii="Arial" w:hAnsi="Arial" w:cs="Arial"/>
          <w:b/>
          <w:sz w:val="24"/>
          <w:szCs w:val="24"/>
        </w:rPr>
        <w:t>36/1/4/1/2017</w:t>
      </w:r>
      <w:r w:rsidR="00FF6318">
        <w:rPr>
          <w:rFonts w:ascii="Arial" w:hAnsi="Arial" w:cs="Arial"/>
          <w:b/>
          <w:sz w:val="24"/>
          <w:szCs w:val="24"/>
        </w:rPr>
        <w:t>00028</w:t>
      </w:r>
    </w:p>
    <w:p w:rsidR="007F1B2D" w:rsidRPr="00584041" w:rsidRDefault="007F1B2D" w:rsidP="00DF35CD">
      <w:pPr>
        <w:spacing w:after="0" w:line="240" w:lineRule="auto"/>
        <w:ind w:left="720" w:hanging="720"/>
        <w:jc w:val="center"/>
        <w:outlineLvl w:val="0"/>
        <w:rPr>
          <w:rFonts w:ascii="Arial" w:hAnsi="Arial" w:cs="Arial"/>
          <w:b/>
          <w:sz w:val="24"/>
          <w:szCs w:val="24"/>
        </w:rPr>
      </w:pPr>
      <w:r w:rsidRPr="00584041">
        <w:rPr>
          <w:rFonts w:ascii="Arial" w:hAnsi="Arial" w:cs="Arial"/>
          <w:b/>
          <w:sz w:val="24"/>
          <w:szCs w:val="24"/>
        </w:rPr>
        <w:t>NATIONAL ASSEMBLY</w:t>
      </w:r>
    </w:p>
    <w:p w:rsidR="007F1B2D" w:rsidRPr="00584041" w:rsidRDefault="007F1B2D" w:rsidP="00DF35CD">
      <w:pPr>
        <w:spacing w:after="0" w:line="240" w:lineRule="auto"/>
        <w:ind w:left="720" w:hanging="720"/>
        <w:jc w:val="both"/>
        <w:outlineLvl w:val="0"/>
        <w:rPr>
          <w:rFonts w:ascii="Arial" w:hAnsi="Arial" w:cs="Arial"/>
          <w:b/>
          <w:sz w:val="24"/>
          <w:szCs w:val="24"/>
          <w:u w:val="single"/>
        </w:rPr>
      </w:pPr>
    </w:p>
    <w:p w:rsidR="007F1B2D" w:rsidRPr="00584041" w:rsidRDefault="007F1B2D" w:rsidP="00DF35CD">
      <w:pPr>
        <w:spacing w:after="0" w:line="240" w:lineRule="auto"/>
        <w:ind w:left="720" w:hanging="720"/>
        <w:jc w:val="both"/>
        <w:outlineLvl w:val="0"/>
        <w:rPr>
          <w:rFonts w:ascii="Arial" w:hAnsi="Arial" w:cs="Arial"/>
          <w:b/>
          <w:sz w:val="24"/>
          <w:szCs w:val="24"/>
          <w:u w:val="single"/>
        </w:rPr>
      </w:pPr>
      <w:r w:rsidRPr="00584041">
        <w:rPr>
          <w:rFonts w:ascii="Arial" w:hAnsi="Arial" w:cs="Arial"/>
          <w:b/>
          <w:sz w:val="24"/>
          <w:szCs w:val="24"/>
          <w:u w:val="single"/>
        </w:rPr>
        <w:t>FOR WRITTEN REPLY</w:t>
      </w:r>
    </w:p>
    <w:p w:rsidR="007F1B2D" w:rsidRPr="00584041" w:rsidRDefault="007F1B2D" w:rsidP="00DF35CD">
      <w:pPr>
        <w:spacing w:after="0" w:line="240" w:lineRule="auto"/>
        <w:ind w:left="720" w:hanging="720"/>
        <w:jc w:val="both"/>
        <w:outlineLvl w:val="0"/>
        <w:rPr>
          <w:rFonts w:ascii="Arial" w:hAnsi="Arial" w:cs="Arial"/>
          <w:b/>
          <w:sz w:val="24"/>
          <w:szCs w:val="24"/>
          <w:u w:val="single"/>
        </w:rPr>
      </w:pPr>
    </w:p>
    <w:p w:rsidR="007F1B2D" w:rsidRPr="00584041" w:rsidRDefault="007F1B2D" w:rsidP="00DF35CD">
      <w:pPr>
        <w:spacing w:after="0" w:line="240" w:lineRule="auto"/>
        <w:ind w:left="720" w:hanging="720"/>
        <w:jc w:val="both"/>
        <w:outlineLvl w:val="0"/>
        <w:rPr>
          <w:rFonts w:ascii="Arial" w:hAnsi="Arial" w:cs="Arial"/>
          <w:b/>
          <w:sz w:val="24"/>
          <w:szCs w:val="24"/>
          <w:u w:val="single"/>
        </w:rPr>
      </w:pPr>
      <w:r w:rsidRPr="00584041">
        <w:rPr>
          <w:rFonts w:ascii="Arial" w:hAnsi="Arial" w:cs="Arial"/>
          <w:b/>
          <w:sz w:val="24"/>
          <w:szCs w:val="24"/>
          <w:u w:val="single"/>
        </w:rPr>
        <w:t>QUESTION 152</w:t>
      </w:r>
    </w:p>
    <w:p w:rsidR="007F1B2D" w:rsidRPr="00584041" w:rsidRDefault="007F1B2D" w:rsidP="00DF35CD">
      <w:pPr>
        <w:spacing w:after="0" w:line="240" w:lineRule="auto"/>
        <w:ind w:left="720" w:hanging="720"/>
        <w:jc w:val="both"/>
        <w:outlineLvl w:val="0"/>
        <w:rPr>
          <w:rFonts w:ascii="Arial" w:hAnsi="Arial" w:cs="Arial"/>
          <w:b/>
          <w:sz w:val="24"/>
          <w:szCs w:val="24"/>
          <w:u w:val="single"/>
        </w:rPr>
      </w:pPr>
    </w:p>
    <w:p w:rsidR="007F1B2D" w:rsidRPr="00584041" w:rsidRDefault="007F1B2D" w:rsidP="00DF35CD">
      <w:pPr>
        <w:spacing w:after="0" w:line="240" w:lineRule="auto"/>
        <w:ind w:left="720" w:right="-188" w:hanging="720"/>
        <w:outlineLvl w:val="0"/>
        <w:rPr>
          <w:rFonts w:ascii="Arial" w:hAnsi="Arial" w:cs="Arial"/>
          <w:b/>
          <w:sz w:val="24"/>
          <w:szCs w:val="24"/>
          <w:u w:val="single"/>
        </w:rPr>
      </w:pPr>
      <w:r w:rsidRPr="00584041">
        <w:rPr>
          <w:rFonts w:ascii="Arial" w:hAnsi="Arial" w:cs="Arial"/>
          <w:b/>
          <w:sz w:val="24"/>
          <w:szCs w:val="24"/>
          <w:u w:val="single"/>
        </w:rPr>
        <w:t>DATE OF PUBLICATION IN INTERNAL QUESTION PAPER: 9 FEBRUARY 2017</w:t>
      </w:r>
    </w:p>
    <w:p w:rsidR="007F1B2D" w:rsidRPr="00584041" w:rsidRDefault="007F1B2D" w:rsidP="00DF35CD">
      <w:pPr>
        <w:spacing w:after="0" w:line="240" w:lineRule="auto"/>
        <w:jc w:val="center"/>
        <w:rPr>
          <w:rFonts w:ascii="Arial" w:hAnsi="Arial" w:cs="Arial"/>
          <w:b/>
          <w:sz w:val="24"/>
          <w:szCs w:val="24"/>
        </w:rPr>
      </w:pPr>
      <w:r w:rsidRPr="00584041">
        <w:rPr>
          <w:rFonts w:ascii="Arial" w:hAnsi="Arial" w:cs="Arial"/>
          <w:b/>
          <w:sz w:val="24"/>
          <w:szCs w:val="24"/>
          <w:u w:val="single"/>
        </w:rPr>
        <w:t>(INTERNAL QUESTION PAPER NO 1- 2017)</w:t>
      </w:r>
    </w:p>
    <w:p w:rsidR="007F1B2D" w:rsidRPr="00584041" w:rsidRDefault="007F1B2D" w:rsidP="00DF35CD">
      <w:pPr>
        <w:pStyle w:val="Default"/>
        <w:rPr>
          <w:rFonts w:ascii="Arial" w:hAnsi="Arial" w:cs="Arial"/>
          <w:b/>
          <w:bCs/>
        </w:rPr>
      </w:pPr>
    </w:p>
    <w:p w:rsidR="007F1B2D" w:rsidRDefault="007F1B2D" w:rsidP="00DF35CD">
      <w:pPr>
        <w:pStyle w:val="Default"/>
        <w:rPr>
          <w:rFonts w:ascii="Arial" w:hAnsi="Arial" w:cs="Arial"/>
          <w:b/>
          <w:bCs/>
        </w:rPr>
      </w:pPr>
      <w:r w:rsidRPr="00584041">
        <w:rPr>
          <w:rFonts w:ascii="Arial" w:hAnsi="Arial" w:cs="Arial"/>
          <w:b/>
          <w:bCs/>
        </w:rPr>
        <w:t xml:space="preserve">152. Mr M H Redelinghuys (DA) to ask the Minister of Police: </w:t>
      </w:r>
    </w:p>
    <w:p w:rsidR="00584041" w:rsidRPr="00584041" w:rsidRDefault="00584041" w:rsidP="00DF35CD">
      <w:pPr>
        <w:pStyle w:val="Default"/>
        <w:rPr>
          <w:rFonts w:ascii="Arial" w:hAnsi="Arial" w:cs="Arial"/>
        </w:rPr>
      </w:pPr>
    </w:p>
    <w:p w:rsidR="00584041" w:rsidRDefault="007F1B2D" w:rsidP="00DF35CD">
      <w:pPr>
        <w:pStyle w:val="Default"/>
        <w:jc w:val="both"/>
        <w:rPr>
          <w:rFonts w:ascii="Arial" w:hAnsi="Arial" w:cs="Arial"/>
        </w:rPr>
      </w:pPr>
      <w:r w:rsidRPr="00584041">
        <w:rPr>
          <w:rFonts w:ascii="Arial" w:hAnsi="Arial" w:cs="Arial"/>
        </w:rPr>
        <w:t xml:space="preserve">With reference to paragraphs 14.12 and 14.20 of the recommendations contained the report compiled by CPN Forensic and Accounting Services on 23 April 2014 into alleged irregularities at the SA Police Services (SAPS), did the SAPS ever had the appointment of certain persons (details furnished) reviewed at national level; if not, why not; if so, (a) what was the outcome of the review process and (b) what further action was taken? </w:t>
      </w:r>
    </w:p>
    <w:p w:rsidR="00584041" w:rsidRDefault="00584041" w:rsidP="00DF35CD">
      <w:pPr>
        <w:pStyle w:val="Default"/>
        <w:rPr>
          <w:rFonts w:ascii="Arial" w:hAnsi="Arial" w:cs="Arial"/>
        </w:rPr>
      </w:pPr>
    </w:p>
    <w:p w:rsidR="007F1B2D" w:rsidRDefault="007F1B2D" w:rsidP="00DF35CD">
      <w:pPr>
        <w:pStyle w:val="Default"/>
        <w:jc w:val="right"/>
        <w:rPr>
          <w:rFonts w:ascii="Arial" w:hAnsi="Arial" w:cs="Arial"/>
        </w:rPr>
      </w:pPr>
      <w:r w:rsidRPr="00584041">
        <w:rPr>
          <w:rFonts w:ascii="Arial" w:hAnsi="Arial" w:cs="Arial"/>
        </w:rPr>
        <w:t xml:space="preserve">NW157E </w:t>
      </w:r>
    </w:p>
    <w:p w:rsidR="00584041" w:rsidRDefault="00584041" w:rsidP="00DF35CD">
      <w:pPr>
        <w:pStyle w:val="Default"/>
        <w:rPr>
          <w:rFonts w:ascii="Arial" w:hAnsi="Arial" w:cs="Arial"/>
        </w:rPr>
      </w:pPr>
    </w:p>
    <w:p w:rsidR="00584041" w:rsidRDefault="00584041" w:rsidP="00DF35CD">
      <w:pPr>
        <w:spacing w:after="0" w:line="240" w:lineRule="auto"/>
        <w:rPr>
          <w:rFonts w:ascii="Arial" w:hAnsi="Arial" w:cs="Arial"/>
          <w:b/>
          <w:sz w:val="24"/>
          <w:szCs w:val="24"/>
        </w:rPr>
      </w:pPr>
      <w:r w:rsidRPr="00DA109B">
        <w:rPr>
          <w:rFonts w:ascii="Arial" w:hAnsi="Arial" w:cs="Arial"/>
          <w:b/>
          <w:sz w:val="24"/>
          <w:szCs w:val="24"/>
        </w:rPr>
        <w:t>REPLY:</w:t>
      </w:r>
    </w:p>
    <w:p w:rsidR="0012414E" w:rsidRDefault="0012414E" w:rsidP="00DF35CD">
      <w:pPr>
        <w:spacing w:after="0" w:line="240" w:lineRule="auto"/>
        <w:rPr>
          <w:rFonts w:ascii="Arial" w:hAnsi="Arial" w:cs="Arial"/>
          <w:b/>
          <w:sz w:val="24"/>
          <w:szCs w:val="24"/>
        </w:rPr>
      </w:pPr>
    </w:p>
    <w:p w:rsidR="0012414E" w:rsidRDefault="0012414E" w:rsidP="00DF35CD">
      <w:pPr>
        <w:spacing w:after="0" w:line="240" w:lineRule="auto"/>
        <w:rPr>
          <w:rFonts w:ascii="Arial" w:hAnsi="Arial" w:cs="Arial"/>
          <w:b/>
          <w:sz w:val="24"/>
          <w:szCs w:val="24"/>
        </w:rPr>
      </w:pPr>
      <w:r>
        <w:rPr>
          <w:rFonts w:ascii="Arial" w:hAnsi="Arial" w:cs="Arial"/>
          <w:b/>
          <w:sz w:val="24"/>
          <w:szCs w:val="24"/>
        </w:rPr>
        <w:t>With regard to the above question please be informed that a comprehensive response is still being formulated. Therefore a reply with accurate answers will soon be made available to you sooner.</w:t>
      </w:r>
      <w:bookmarkStart w:id="0" w:name="_GoBack"/>
      <w:bookmarkEnd w:id="0"/>
    </w:p>
    <w:p w:rsidR="001C3F27" w:rsidRPr="00DA109B" w:rsidRDefault="001C3F27" w:rsidP="00DF35CD">
      <w:pPr>
        <w:spacing w:after="0" w:line="240" w:lineRule="auto"/>
        <w:rPr>
          <w:rFonts w:ascii="Arial" w:hAnsi="Arial" w:cs="Arial"/>
          <w:b/>
          <w:sz w:val="24"/>
          <w:szCs w:val="24"/>
        </w:rPr>
      </w:pPr>
    </w:p>
    <w:p w:rsidR="00584041" w:rsidRPr="00584041" w:rsidRDefault="00584041" w:rsidP="00DF35CD">
      <w:pPr>
        <w:pStyle w:val="Default"/>
        <w:rPr>
          <w:rFonts w:ascii="Arial" w:hAnsi="Arial" w:cs="Arial"/>
        </w:rPr>
      </w:pPr>
    </w:p>
    <w:sectPr w:rsidR="00584041" w:rsidRPr="00584041" w:rsidSect="00DF35C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05" w:rsidRDefault="000B2605" w:rsidP="00DF35CD">
      <w:pPr>
        <w:spacing w:after="0" w:line="240" w:lineRule="auto"/>
      </w:pPr>
      <w:r>
        <w:separator/>
      </w:r>
    </w:p>
  </w:endnote>
  <w:endnote w:type="continuationSeparator" w:id="0">
    <w:p w:rsidR="000B2605" w:rsidRDefault="000B2605" w:rsidP="00DF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05" w:rsidRDefault="000B2605" w:rsidP="00DF35CD">
      <w:pPr>
        <w:spacing w:after="0" w:line="240" w:lineRule="auto"/>
      </w:pPr>
      <w:r>
        <w:separator/>
      </w:r>
    </w:p>
  </w:footnote>
  <w:footnote w:type="continuationSeparator" w:id="0">
    <w:p w:rsidR="000B2605" w:rsidRDefault="000B2605" w:rsidP="00DF3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940378"/>
      <w:docPartObj>
        <w:docPartGallery w:val="Page Numbers (Top of Page)"/>
        <w:docPartUnique/>
      </w:docPartObj>
    </w:sdtPr>
    <w:sdtEndPr>
      <w:rPr>
        <w:noProof/>
      </w:rPr>
    </w:sdtEndPr>
    <w:sdtContent>
      <w:p w:rsidR="00DF35CD" w:rsidRDefault="00DF35CD">
        <w:pPr>
          <w:pStyle w:val="Header"/>
          <w:jc w:val="center"/>
        </w:pPr>
        <w:r>
          <w:fldChar w:fldCharType="begin"/>
        </w:r>
        <w:r>
          <w:instrText xml:space="preserve"> PAGE   \* MERGEFORMAT </w:instrText>
        </w:r>
        <w:r>
          <w:fldChar w:fldCharType="separate"/>
        </w:r>
        <w:r w:rsidR="001C3F27">
          <w:rPr>
            <w:noProof/>
          </w:rPr>
          <w:t>3</w:t>
        </w:r>
        <w:r>
          <w:rPr>
            <w:noProof/>
          </w:rPr>
          <w:fldChar w:fldCharType="end"/>
        </w:r>
      </w:p>
    </w:sdtContent>
  </w:sdt>
  <w:p w:rsidR="00DF35CD" w:rsidRDefault="00DF3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48F"/>
    <w:multiLevelType w:val="hybridMultilevel"/>
    <w:tmpl w:val="76D0668C"/>
    <w:lvl w:ilvl="0" w:tplc="6AD6EA5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2C70901"/>
    <w:multiLevelType w:val="hybridMultilevel"/>
    <w:tmpl w:val="1252186C"/>
    <w:lvl w:ilvl="0" w:tplc="10C017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3F7C1D"/>
    <w:multiLevelType w:val="hybridMultilevel"/>
    <w:tmpl w:val="8F9A86D0"/>
    <w:lvl w:ilvl="0" w:tplc="C6D466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503547C"/>
    <w:multiLevelType w:val="hybridMultilevel"/>
    <w:tmpl w:val="030A0866"/>
    <w:lvl w:ilvl="0" w:tplc="F3DA93D0">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2D"/>
    <w:rsid w:val="000B2605"/>
    <w:rsid w:val="0012414E"/>
    <w:rsid w:val="001C3F27"/>
    <w:rsid w:val="002451DC"/>
    <w:rsid w:val="00473097"/>
    <w:rsid w:val="00571BC5"/>
    <w:rsid w:val="00571EFA"/>
    <w:rsid w:val="00584041"/>
    <w:rsid w:val="0064009C"/>
    <w:rsid w:val="007F1B2D"/>
    <w:rsid w:val="007F7C5E"/>
    <w:rsid w:val="009A60A6"/>
    <w:rsid w:val="00C63D63"/>
    <w:rsid w:val="00DF35CD"/>
    <w:rsid w:val="00F235C4"/>
    <w:rsid w:val="00FF63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B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5CD"/>
    <w:rPr>
      <w:lang w:val="en-GB"/>
    </w:rPr>
  </w:style>
  <w:style w:type="paragraph" w:styleId="Footer">
    <w:name w:val="footer"/>
    <w:basedOn w:val="Normal"/>
    <w:link w:val="FooterChar"/>
    <w:uiPriority w:val="99"/>
    <w:unhideWhenUsed/>
    <w:rsid w:val="00DF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5C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B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5CD"/>
    <w:rPr>
      <w:lang w:val="en-GB"/>
    </w:rPr>
  </w:style>
  <w:style w:type="paragraph" w:styleId="Footer">
    <w:name w:val="footer"/>
    <w:basedOn w:val="Normal"/>
    <w:link w:val="FooterChar"/>
    <w:uiPriority w:val="99"/>
    <w:unhideWhenUsed/>
    <w:rsid w:val="00DF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5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Windows User</cp:lastModifiedBy>
  <cp:revision>4</cp:revision>
  <dcterms:created xsi:type="dcterms:W3CDTF">2017-02-25T09:22:00Z</dcterms:created>
  <dcterms:modified xsi:type="dcterms:W3CDTF">2017-02-25T09:44:00Z</dcterms:modified>
</cp:coreProperties>
</file>