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EA75D" w14:textId="77777777" w:rsidR="001C3C7B" w:rsidRPr="001C3C7B" w:rsidRDefault="001C3C7B" w:rsidP="001C3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ZA"/>
        </w:rPr>
      </w:pPr>
      <w:bookmarkStart w:id="0" w:name="_GoBack"/>
      <w:bookmarkEnd w:id="0"/>
      <w:r w:rsidRPr="001C3C7B">
        <w:rPr>
          <w:rFonts w:ascii="Times New Roman" w:eastAsia="Times New Roman" w:hAnsi="Times New Roman" w:cs="Times New Roman"/>
          <w:sz w:val="24"/>
          <w:szCs w:val="24"/>
          <w:lang w:val="en-GB" w:eastAsia="en-ZA"/>
        </w:rPr>
        <w:t xml:space="preserve">QUOTE </w:t>
      </w:r>
    </w:p>
    <w:p w14:paraId="74376D0E" w14:textId="77777777" w:rsidR="001C3C7B" w:rsidRPr="001C3C7B" w:rsidRDefault="001C3C7B" w:rsidP="001C3C7B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ZA"/>
        </w:rPr>
      </w:pPr>
    </w:p>
    <w:p w14:paraId="0D5F9CDD" w14:textId="77777777" w:rsidR="001C3C7B" w:rsidRPr="001C3C7B" w:rsidRDefault="001C3C7B" w:rsidP="001C3C7B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ZA"/>
        </w:rPr>
      </w:pPr>
    </w:p>
    <w:p w14:paraId="2811779E" w14:textId="77777777" w:rsidR="001C3C7B" w:rsidRPr="001C3C7B" w:rsidRDefault="001C3C7B" w:rsidP="001C3C7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en-GB" w:eastAsia="en-ZA"/>
        </w:rPr>
      </w:pPr>
      <w:r w:rsidRPr="001C3C7B">
        <w:rPr>
          <w:rFonts w:ascii="Times New Roman" w:eastAsia="Times New Roman" w:hAnsi="Times New Roman" w:cs="Times New Roman"/>
          <w:b/>
          <w:sz w:val="24"/>
          <w:szCs w:val="24"/>
          <w:lang w:val="en-GB" w:eastAsia="en-ZA"/>
        </w:rPr>
        <w:t>NATIONAL ASSEMBLY</w:t>
      </w:r>
    </w:p>
    <w:p w14:paraId="4126BE1E" w14:textId="77777777" w:rsidR="001C3C7B" w:rsidRPr="001C3C7B" w:rsidRDefault="001C3C7B" w:rsidP="001C3C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ZA"/>
        </w:rPr>
      </w:pPr>
    </w:p>
    <w:p w14:paraId="065856F3" w14:textId="77777777" w:rsidR="001C3C7B" w:rsidRPr="001C3C7B" w:rsidRDefault="001C3C7B" w:rsidP="001C3C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ZA"/>
        </w:rPr>
      </w:pPr>
      <w:r w:rsidRPr="001C3C7B">
        <w:rPr>
          <w:rFonts w:ascii="Times New Roman" w:eastAsia="Times New Roman" w:hAnsi="Times New Roman" w:cs="Times New Roman"/>
          <w:b/>
          <w:sz w:val="24"/>
          <w:szCs w:val="24"/>
          <w:lang w:val="en-GB" w:eastAsia="en-ZA"/>
        </w:rPr>
        <w:t>FOR WRITTEN REPLY</w:t>
      </w:r>
    </w:p>
    <w:p w14:paraId="060C57C9" w14:textId="77777777" w:rsidR="001C3C7B" w:rsidRPr="001C3C7B" w:rsidRDefault="001C3C7B" w:rsidP="001C3C7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GB" w:eastAsia="en-ZA"/>
        </w:rPr>
      </w:pPr>
    </w:p>
    <w:p w14:paraId="229073A4" w14:textId="77777777" w:rsidR="001C3C7B" w:rsidRPr="001C3C7B" w:rsidRDefault="001C3C7B" w:rsidP="001C3C7B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ZA"/>
        </w:rPr>
      </w:pPr>
      <w:r w:rsidRPr="001C3C7B">
        <w:rPr>
          <w:rFonts w:ascii="Times New Roman" w:eastAsia="Times New Roman" w:hAnsi="Times New Roman" w:cs="Times New Roman"/>
          <w:b/>
          <w:sz w:val="24"/>
          <w:szCs w:val="24"/>
          <w:lang w:val="en-GB" w:eastAsia="en-ZA"/>
        </w:rPr>
        <w:t xml:space="preserve">QUESTION NO </w:t>
      </w:r>
      <w:r w:rsidR="005773ED">
        <w:rPr>
          <w:rFonts w:ascii="Times New Roman" w:eastAsia="Times New Roman" w:hAnsi="Times New Roman" w:cs="Times New Roman"/>
          <w:b/>
          <w:sz w:val="24"/>
          <w:szCs w:val="24"/>
          <w:lang w:val="en-GB" w:eastAsia="en-ZA"/>
        </w:rPr>
        <w:t>1514(</w:t>
      </w:r>
      <w:r w:rsidRPr="001C3C7B"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  <w:t>NW1685E</w:t>
      </w:r>
      <w:r w:rsidR="005773ED"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  <w:t>)</w:t>
      </w:r>
    </w:p>
    <w:p w14:paraId="1AB12835" w14:textId="77777777" w:rsidR="001C3C7B" w:rsidRPr="001C3C7B" w:rsidRDefault="001C3C7B" w:rsidP="001C3C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ZA"/>
        </w:rPr>
      </w:pPr>
    </w:p>
    <w:p w14:paraId="196033A0" w14:textId="77777777" w:rsidR="001C3C7B" w:rsidRPr="001C3C7B" w:rsidRDefault="001C3C7B" w:rsidP="001C3C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ZA"/>
        </w:rPr>
      </w:pPr>
      <w:r w:rsidRPr="001C3C7B">
        <w:rPr>
          <w:rFonts w:ascii="Times New Roman" w:eastAsia="Times New Roman" w:hAnsi="Times New Roman" w:cs="Times New Roman"/>
          <w:b/>
          <w:sz w:val="24"/>
          <w:szCs w:val="24"/>
          <w:lang w:val="en-GB" w:eastAsia="en-ZA"/>
        </w:rPr>
        <w:t xml:space="preserve">PUBLISHED IN INTERNAL QUESTION PAPER NO: </w:t>
      </w:r>
      <w:r w:rsidR="005773ED">
        <w:rPr>
          <w:rFonts w:ascii="Times New Roman" w:eastAsia="Times New Roman" w:hAnsi="Times New Roman" w:cs="Times New Roman"/>
          <w:b/>
          <w:sz w:val="24"/>
          <w:szCs w:val="24"/>
          <w:lang w:val="en-GB" w:eastAsia="en-ZA"/>
        </w:rPr>
        <w:t xml:space="preserve">16-2016 </w:t>
      </w:r>
      <w:r w:rsidRPr="001C3C7B">
        <w:rPr>
          <w:rFonts w:ascii="Times New Roman" w:eastAsia="Times New Roman" w:hAnsi="Times New Roman" w:cs="Times New Roman"/>
          <w:b/>
          <w:sz w:val="24"/>
          <w:szCs w:val="24"/>
          <w:lang w:val="en-GB" w:eastAsia="en-ZA"/>
        </w:rPr>
        <w:t xml:space="preserve">OF </w:t>
      </w:r>
      <w:r w:rsidR="005773ED">
        <w:rPr>
          <w:rFonts w:ascii="Times New Roman" w:eastAsia="Times New Roman" w:hAnsi="Times New Roman" w:cs="Times New Roman"/>
          <w:b/>
          <w:sz w:val="24"/>
          <w:szCs w:val="24"/>
          <w:lang w:val="en-GB" w:eastAsia="en-ZA"/>
        </w:rPr>
        <w:t>20 MAY 2016</w:t>
      </w:r>
    </w:p>
    <w:p w14:paraId="1AA947B6" w14:textId="77777777" w:rsidR="001C3C7B" w:rsidRPr="001C3C7B" w:rsidRDefault="001C3C7B" w:rsidP="001C3C7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en-ZA"/>
        </w:rPr>
      </w:pPr>
    </w:p>
    <w:p w14:paraId="6B30C8A3" w14:textId="77777777" w:rsidR="001C3C7B" w:rsidRPr="001C3C7B" w:rsidRDefault="001C3C7B" w:rsidP="001C3C7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en-ZA"/>
        </w:rPr>
      </w:pPr>
      <w:r w:rsidRPr="001C3C7B">
        <w:rPr>
          <w:rFonts w:ascii="Times New Roman" w:eastAsia="Times New Roman" w:hAnsi="Times New Roman" w:cs="Times New Roman"/>
          <w:bCs/>
          <w:sz w:val="24"/>
          <w:szCs w:val="24"/>
          <w:lang w:val="en-GB" w:eastAsia="en-ZA"/>
        </w:rPr>
        <w:t>Mrs Z B N Balindlela (DA) to ask the Minister of International Relations and Cooperation:</w:t>
      </w:r>
    </w:p>
    <w:p w14:paraId="498E05E8" w14:textId="77777777" w:rsidR="001C3C7B" w:rsidRPr="001C3C7B" w:rsidRDefault="001C3C7B" w:rsidP="001C3C7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en-ZA"/>
        </w:rPr>
      </w:pPr>
    </w:p>
    <w:p w14:paraId="68857650" w14:textId="77777777" w:rsidR="001C3C7B" w:rsidRPr="001C3C7B" w:rsidRDefault="001C3C7B" w:rsidP="001C3C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  <w:lang w:val="en-GB" w:eastAsia="en-ZA"/>
        </w:rPr>
      </w:pPr>
      <w:r w:rsidRPr="001C3C7B">
        <w:rPr>
          <w:rFonts w:ascii="Times New Roman" w:eastAsia="Times New Roman" w:hAnsi="Times New Roman" w:cs="Times New Roman"/>
          <w:bCs/>
          <w:sz w:val="24"/>
          <w:szCs w:val="24"/>
          <w:lang w:val="en-GB" w:eastAsia="en-ZA"/>
        </w:rPr>
        <w:t>1)</w:t>
      </w:r>
      <w:r w:rsidRPr="001C3C7B">
        <w:rPr>
          <w:rFonts w:ascii="Times New Roman" w:eastAsia="Times New Roman" w:hAnsi="Times New Roman" w:cs="Times New Roman"/>
          <w:bCs/>
          <w:sz w:val="24"/>
          <w:szCs w:val="24"/>
          <w:lang w:val="en-GB" w:eastAsia="en-ZA"/>
        </w:rPr>
        <w:tab/>
        <w:t>Whether her department was approached by any political party for any form of funding (a) in the (i) 2013-14, (ii) 2014-15 and (iii) 2015-16 financial years and (b) since 1 April 2016; if so, what are the relevant details in each case;</w:t>
      </w:r>
    </w:p>
    <w:p w14:paraId="6318BD84" w14:textId="77777777" w:rsidR="001C3C7B" w:rsidRPr="001C3C7B" w:rsidRDefault="001C3C7B" w:rsidP="001C3C7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en-ZA"/>
        </w:rPr>
      </w:pPr>
    </w:p>
    <w:p w14:paraId="472B64B8" w14:textId="77777777" w:rsidR="001C3C7B" w:rsidRPr="001C3C7B" w:rsidRDefault="001C3C7B" w:rsidP="001C3C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  <w:lang w:val="en-GB" w:eastAsia="en-ZA"/>
        </w:rPr>
      </w:pPr>
      <w:r w:rsidRPr="001C3C7B">
        <w:rPr>
          <w:rFonts w:ascii="Times New Roman" w:eastAsia="Times New Roman" w:hAnsi="Times New Roman" w:cs="Times New Roman"/>
          <w:bCs/>
          <w:sz w:val="24"/>
          <w:szCs w:val="24"/>
          <w:lang w:val="en-GB" w:eastAsia="en-ZA"/>
        </w:rPr>
        <w:t>2)</w:t>
      </w:r>
      <w:r w:rsidRPr="001C3C7B">
        <w:rPr>
          <w:rFonts w:ascii="Times New Roman" w:eastAsia="Times New Roman" w:hAnsi="Times New Roman" w:cs="Times New Roman"/>
          <w:bCs/>
          <w:sz w:val="24"/>
          <w:szCs w:val="24"/>
          <w:lang w:val="en-GB" w:eastAsia="en-ZA"/>
        </w:rPr>
        <w:tab/>
        <w:t>Whether her department provided any form of funding to any political party (a) in the (i) 2013-14, (ii) 2014-15 and (iii) 2015-16 financial years and (b) since 1 April 2016; if not, what is the position in this regard; if so, what are the relevant details in each case? (a) What amount did (i) her department and (ii) each entity reporting to her spend on advertising in the 2015-16 financial year and (b) how much has (i) her department and (ii) each entity reporting to her budgeted for advertising in the 2016-17 financial year?</w:t>
      </w:r>
    </w:p>
    <w:p w14:paraId="66C3B2AB" w14:textId="77777777" w:rsidR="001C3C7B" w:rsidRPr="001C3C7B" w:rsidRDefault="001C3C7B" w:rsidP="001C3C7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en-ZA"/>
        </w:rPr>
      </w:pPr>
    </w:p>
    <w:p w14:paraId="7CAA436D" w14:textId="77777777" w:rsidR="001C3C7B" w:rsidRPr="001C3C7B" w:rsidRDefault="001C3C7B" w:rsidP="001C3C7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en-ZA"/>
        </w:rPr>
      </w:pPr>
      <w:r w:rsidRPr="001C3C7B">
        <w:rPr>
          <w:rFonts w:ascii="Times New Roman" w:eastAsia="Times New Roman" w:hAnsi="Times New Roman" w:cs="Times New Roman"/>
          <w:bCs/>
          <w:sz w:val="24"/>
          <w:szCs w:val="24"/>
          <w:lang w:val="en-GB" w:eastAsia="en-ZA"/>
        </w:rPr>
        <w:t>The reply to the question is as follows:</w:t>
      </w:r>
    </w:p>
    <w:p w14:paraId="2AE9AFB9" w14:textId="77777777" w:rsidR="001C3C7B" w:rsidRPr="001C3C7B" w:rsidRDefault="001C3C7B" w:rsidP="001C3C7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en-ZA"/>
        </w:rPr>
      </w:pPr>
    </w:p>
    <w:p w14:paraId="62072140" w14:textId="77777777" w:rsidR="001C3C7B" w:rsidRPr="001C3C7B" w:rsidRDefault="001C3C7B" w:rsidP="001C3C7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en-ZA"/>
        </w:rPr>
      </w:pPr>
    </w:p>
    <w:p w14:paraId="4693744F" w14:textId="77777777" w:rsidR="001C3C7B" w:rsidRPr="001C3C7B" w:rsidRDefault="001C3C7B" w:rsidP="001C3C7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en-ZA"/>
        </w:rPr>
      </w:pPr>
      <w:r w:rsidRPr="001C3C7B">
        <w:rPr>
          <w:rFonts w:ascii="Times New Roman" w:eastAsia="Times New Roman" w:hAnsi="Times New Roman" w:cs="Times New Roman"/>
          <w:bCs/>
          <w:sz w:val="24"/>
          <w:szCs w:val="24"/>
          <w:lang w:val="en-GB" w:eastAsia="en-ZA"/>
        </w:rPr>
        <w:t xml:space="preserve">Quote: </w:t>
      </w:r>
    </w:p>
    <w:p w14:paraId="21E1CF4C" w14:textId="77777777" w:rsidR="001C3C7B" w:rsidRPr="001C3C7B" w:rsidRDefault="001C3C7B" w:rsidP="001C3C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en-ZA"/>
        </w:rPr>
      </w:pPr>
    </w:p>
    <w:p w14:paraId="6EDA4CDB" w14:textId="77777777" w:rsidR="001C3C7B" w:rsidRPr="001C3C7B" w:rsidRDefault="001C3C7B" w:rsidP="001C3C7B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en-ZA"/>
        </w:rPr>
      </w:pPr>
      <w:r w:rsidRPr="001C3C7B">
        <w:rPr>
          <w:rFonts w:ascii="Times New Roman" w:eastAsia="Times New Roman" w:hAnsi="Times New Roman" w:cs="Times New Roman"/>
          <w:bCs/>
          <w:sz w:val="24"/>
          <w:szCs w:val="24"/>
          <w:lang w:val="en-GB" w:eastAsia="en-ZA"/>
        </w:rPr>
        <w:t>1)</w:t>
      </w:r>
      <w:r w:rsidRPr="001C3C7B">
        <w:rPr>
          <w:rFonts w:ascii="Times New Roman" w:eastAsia="Times New Roman" w:hAnsi="Times New Roman" w:cs="Times New Roman"/>
          <w:bCs/>
          <w:sz w:val="24"/>
          <w:szCs w:val="24"/>
          <w:lang w:val="en-GB" w:eastAsia="en-ZA"/>
        </w:rPr>
        <w:tab/>
        <w:t xml:space="preserve">(a)(i) </w:t>
      </w:r>
      <w:r w:rsidRPr="001C3C7B">
        <w:rPr>
          <w:rFonts w:ascii="Times New Roman" w:eastAsia="Times New Roman" w:hAnsi="Times New Roman" w:cs="Times New Roman"/>
          <w:bCs/>
          <w:sz w:val="24"/>
          <w:szCs w:val="24"/>
          <w:lang w:val="en-GB" w:eastAsia="en-ZA"/>
        </w:rPr>
        <w:tab/>
        <w:t>No, there was no funding request received in 2013-14 from any political party</w:t>
      </w:r>
    </w:p>
    <w:p w14:paraId="47C35AE1" w14:textId="77777777" w:rsidR="001C3C7B" w:rsidRPr="001C3C7B" w:rsidRDefault="001C3C7B" w:rsidP="001C3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en-ZA"/>
        </w:rPr>
      </w:pPr>
      <w:r w:rsidRPr="001C3C7B">
        <w:rPr>
          <w:rFonts w:ascii="Times New Roman" w:eastAsia="Times New Roman" w:hAnsi="Times New Roman" w:cs="Times New Roman"/>
          <w:bCs/>
          <w:sz w:val="24"/>
          <w:szCs w:val="24"/>
          <w:lang w:val="en-GB" w:eastAsia="en-ZA"/>
        </w:rPr>
        <w:t xml:space="preserve">(ii) </w:t>
      </w:r>
      <w:r w:rsidRPr="001C3C7B">
        <w:rPr>
          <w:rFonts w:ascii="Times New Roman" w:eastAsia="Times New Roman" w:hAnsi="Times New Roman" w:cs="Times New Roman"/>
          <w:bCs/>
          <w:sz w:val="24"/>
          <w:szCs w:val="24"/>
          <w:lang w:val="en-GB" w:eastAsia="en-ZA"/>
        </w:rPr>
        <w:tab/>
        <w:t>No, there was no funding request received in 2014-15 from any political party</w:t>
      </w:r>
    </w:p>
    <w:p w14:paraId="2C82442E" w14:textId="77777777" w:rsidR="001C3C7B" w:rsidRPr="001C3C7B" w:rsidRDefault="001C3C7B" w:rsidP="001C3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en-ZA"/>
        </w:rPr>
      </w:pPr>
      <w:r w:rsidRPr="001C3C7B">
        <w:rPr>
          <w:rFonts w:ascii="Times New Roman" w:eastAsia="Times New Roman" w:hAnsi="Times New Roman" w:cs="Times New Roman"/>
          <w:bCs/>
          <w:sz w:val="24"/>
          <w:szCs w:val="24"/>
          <w:lang w:val="en-GB" w:eastAsia="en-ZA"/>
        </w:rPr>
        <w:t xml:space="preserve">(iii) </w:t>
      </w:r>
      <w:r w:rsidRPr="001C3C7B">
        <w:rPr>
          <w:rFonts w:ascii="Times New Roman" w:eastAsia="Times New Roman" w:hAnsi="Times New Roman" w:cs="Times New Roman"/>
          <w:bCs/>
          <w:sz w:val="24"/>
          <w:szCs w:val="24"/>
          <w:lang w:val="en-GB" w:eastAsia="en-ZA"/>
        </w:rPr>
        <w:tab/>
        <w:t>No, there was no funding request received in 2015-16 from any political party</w:t>
      </w:r>
    </w:p>
    <w:p w14:paraId="1C7E5568" w14:textId="77777777" w:rsidR="001C3C7B" w:rsidRPr="001C3C7B" w:rsidRDefault="001C3C7B" w:rsidP="001C3C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en-ZA"/>
        </w:rPr>
      </w:pPr>
    </w:p>
    <w:p w14:paraId="359F2F34" w14:textId="77777777" w:rsidR="001C3C7B" w:rsidRPr="001C3C7B" w:rsidRDefault="001C3C7B" w:rsidP="001C3C7B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en-ZA"/>
        </w:rPr>
      </w:pPr>
      <w:r w:rsidRPr="001C3C7B">
        <w:rPr>
          <w:rFonts w:ascii="Times New Roman" w:eastAsia="Times New Roman" w:hAnsi="Times New Roman" w:cs="Times New Roman"/>
          <w:bCs/>
          <w:sz w:val="24"/>
          <w:szCs w:val="24"/>
          <w:lang w:val="en-GB" w:eastAsia="en-ZA"/>
        </w:rPr>
        <w:t xml:space="preserve">(b) </w:t>
      </w:r>
      <w:r w:rsidRPr="001C3C7B">
        <w:rPr>
          <w:rFonts w:ascii="Times New Roman" w:eastAsia="Times New Roman" w:hAnsi="Times New Roman" w:cs="Times New Roman"/>
          <w:bCs/>
          <w:sz w:val="24"/>
          <w:szCs w:val="24"/>
          <w:lang w:val="en-GB" w:eastAsia="en-ZA"/>
        </w:rPr>
        <w:tab/>
      </w:r>
      <w:r w:rsidRPr="001C3C7B">
        <w:rPr>
          <w:rFonts w:ascii="Times New Roman" w:eastAsia="Times New Roman" w:hAnsi="Times New Roman" w:cs="Times New Roman"/>
          <w:bCs/>
          <w:sz w:val="24"/>
          <w:szCs w:val="24"/>
          <w:lang w:val="en-GB" w:eastAsia="en-ZA"/>
        </w:rPr>
        <w:tab/>
        <w:t xml:space="preserve">Not applicable </w:t>
      </w:r>
    </w:p>
    <w:p w14:paraId="36E2AF1D" w14:textId="77777777" w:rsidR="001C3C7B" w:rsidRPr="001C3C7B" w:rsidRDefault="001C3C7B" w:rsidP="001C3C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en-ZA"/>
        </w:rPr>
      </w:pPr>
    </w:p>
    <w:p w14:paraId="3164C17B" w14:textId="77777777" w:rsidR="001C3C7B" w:rsidRPr="001C3C7B" w:rsidRDefault="001C3C7B" w:rsidP="001C3C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en-ZA"/>
        </w:rPr>
      </w:pPr>
      <w:r w:rsidRPr="001C3C7B">
        <w:rPr>
          <w:rFonts w:ascii="Times New Roman" w:eastAsia="Times New Roman" w:hAnsi="Times New Roman" w:cs="Times New Roman"/>
          <w:bCs/>
          <w:sz w:val="24"/>
          <w:szCs w:val="24"/>
          <w:lang w:val="en-GB" w:eastAsia="en-ZA"/>
        </w:rPr>
        <w:t>2)</w:t>
      </w:r>
      <w:r w:rsidRPr="001C3C7B">
        <w:rPr>
          <w:rFonts w:ascii="Times New Roman" w:eastAsia="Times New Roman" w:hAnsi="Times New Roman" w:cs="Times New Roman"/>
          <w:bCs/>
          <w:sz w:val="24"/>
          <w:szCs w:val="24"/>
          <w:lang w:val="en-GB" w:eastAsia="en-ZA"/>
        </w:rPr>
        <w:tab/>
        <w:t xml:space="preserve">(a)(i) </w:t>
      </w:r>
      <w:r w:rsidRPr="001C3C7B">
        <w:rPr>
          <w:rFonts w:ascii="Times New Roman" w:eastAsia="Times New Roman" w:hAnsi="Times New Roman" w:cs="Times New Roman"/>
          <w:bCs/>
          <w:sz w:val="24"/>
          <w:szCs w:val="24"/>
          <w:lang w:val="en-GB" w:eastAsia="en-ZA"/>
        </w:rPr>
        <w:tab/>
        <w:t>No, there was no funding provided to any political part in 2013-14</w:t>
      </w:r>
    </w:p>
    <w:p w14:paraId="015F4C47" w14:textId="77777777" w:rsidR="001C3C7B" w:rsidRPr="001C3C7B" w:rsidRDefault="001C3C7B" w:rsidP="001C3C7B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en-ZA"/>
        </w:rPr>
      </w:pPr>
      <w:r w:rsidRPr="001C3C7B">
        <w:rPr>
          <w:rFonts w:ascii="Times New Roman" w:eastAsia="Times New Roman" w:hAnsi="Times New Roman" w:cs="Times New Roman"/>
          <w:bCs/>
          <w:sz w:val="24"/>
          <w:szCs w:val="24"/>
          <w:lang w:val="en-GB" w:eastAsia="en-ZA"/>
        </w:rPr>
        <w:t xml:space="preserve">            (ii) </w:t>
      </w:r>
      <w:r w:rsidRPr="001C3C7B">
        <w:rPr>
          <w:rFonts w:ascii="Times New Roman" w:eastAsia="Times New Roman" w:hAnsi="Times New Roman" w:cs="Times New Roman"/>
          <w:bCs/>
          <w:sz w:val="24"/>
          <w:szCs w:val="24"/>
          <w:lang w:val="en-GB" w:eastAsia="en-ZA"/>
        </w:rPr>
        <w:tab/>
        <w:t>No, there was no funding provided to any political part in 2014-15</w:t>
      </w:r>
    </w:p>
    <w:p w14:paraId="3FFDE2EF" w14:textId="77777777" w:rsidR="001C3C7B" w:rsidRPr="001C3C7B" w:rsidRDefault="001C3C7B" w:rsidP="001C3C7B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en-ZA"/>
        </w:rPr>
      </w:pPr>
      <w:r w:rsidRPr="001C3C7B">
        <w:rPr>
          <w:rFonts w:ascii="Times New Roman" w:eastAsia="Times New Roman" w:hAnsi="Times New Roman" w:cs="Times New Roman"/>
          <w:bCs/>
          <w:sz w:val="24"/>
          <w:szCs w:val="24"/>
          <w:lang w:val="en-GB" w:eastAsia="en-ZA"/>
        </w:rPr>
        <w:t xml:space="preserve">            (iii) </w:t>
      </w:r>
      <w:r w:rsidRPr="001C3C7B">
        <w:rPr>
          <w:rFonts w:ascii="Times New Roman" w:eastAsia="Times New Roman" w:hAnsi="Times New Roman" w:cs="Times New Roman"/>
          <w:bCs/>
          <w:sz w:val="24"/>
          <w:szCs w:val="24"/>
          <w:lang w:val="en-GB" w:eastAsia="en-ZA"/>
        </w:rPr>
        <w:tab/>
        <w:t>No, there was no funding provided to any political part in 2015-16</w:t>
      </w:r>
    </w:p>
    <w:p w14:paraId="09F7CBF0" w14:textId="77777777" w:rsidR="001C3C7B" w:rsidRPr="001C3C7B" w:rsidRDefault="001C3C7B" w:rsidP="001C3C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en-ZA"/>
        </w:rPr>
      </w:pPr>
    </w:p>
    <w:p w14:paraId="02575E5A" w14:textId="77777777" w:rsidR="001C3C7B" w:rsidRPr="001C3C7B" w:rsidRDefault="001C3C7B" w:rsidP="001C3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en-ZA"/>
        </w:rPr>
      </w:pPr>
      <w:r w:rsidRPr="001C3C7B">
        <w:rPr>
          <w:rFonts w:ascii="Times New Roman" w:eastAsia="Times New Roman" w:hAnsi="Times New Roman" w:cs="Times New Roman"/>
          <w:bCs/>
          <w:sz w:val="24"/>
          <w:szCs w:val="24"/>
          <w:lang w:val="en-GB" w:eastAsia="en-ZA"/>
        </w:rPr>
        <w:t xml:space="preserve">(b) </w:t>
      </w:r>
      <w:r w:rsidRPr="001C3C7B">
        <w:rPr>
          <w:rFonts w:ascii="Times New Roman" w:eastAsia="Times New Roman" w:hAnsi="Times New Roman" w:cs="Times New Roman"/>
          <w:bCs/>
          <w:sz w:val="24"/>
          <w:szCs w:val="24"/>
          <w:lang w:val="en-GB" w:eastAsia="en-ZA"/>
        </w:rPr>
        <w:tab/>
        <w:t>Not applicable</w:t>
      </w:r>
    </w:p>
    <w:p w14:paraId="6CCB63F5" w14:textId="77777777" w:rsidR="001C3C7B" w:rsidRPr="001C3C7B" w:rsidRDefault="001C3C7B" w:rsidP="001C3C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en-ZA"/>
        </w:rPr>
      </w:pPr>
    </w:p>
    <w:p w14:paraId="51C68FDD" w14:textId="77777777" w:rsidR="001C3C7B" w:rsidRPr="001C3C7B" w:rsidRDefault="001C3C7B" w:rsidP="001C3C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ZA"/>
        </w:rPr>
      </w:pPr>
      <w:r w:rsidRPr="001C3C7B">
        <w:rPr>
          <w:rFonts w:ascii="Times New Roman" w:eastAsia="Times New Roman" w:hAnsi="Times New Roman" w:cs="Times New Roman"/>
          <w:bCs/>
          <w:sz w:val="24"/>
          <w:szCs w:val="24"/>
          <w:lang w:val="en-GB" w:eastAsia="en-ZA"/>
        </w:rPr>
        <w:t>U</w:t>
      </w:r>
      <w:r w:rsidR="005773ED">
        <w:rPr>
          <w:rFonts w:ascii="Times New Roman" w:eastAsia="Times New Roman" w:hAnsi="Times New Roman" w:cs="Times New Roman"/>
          <w:bCs/>
          <w:sz w:val="24"/>
          <w:szCs w:val="24"/>
          <w:lang w:val="en-GB" w:eastAsia="en-ZA"/>
        </w:rPr>
        <w:t>NQUOTE</w:t>
      </w:r>
      <w:r w:rsidRPr="001C3C7B">
        <w:rPr>
          <w:rFonts w:ascii="Times New Roman" w:eastAsia="Times New Roman" w:hAnsi="Times New Roman" w:cs="Times New Roman"/>
          <w:bCs/>
          <w:sz w:val="24"/>
          <w:szCs w:val="24"/>
          <w:lang w:val="en-GB" w:eastAsia="en-ZA"/>
        </w:rPr>
        <w:t>.</w:t>
      </w:r>
    </w:p>
    <w:p w14:paraId="4989E461" w14:textId="77777777" w:rsidR="001E4D5B" w:rsidRDefault="001E4D5B"/>
    <w:sectPr w:rsidR="001E4D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7B"/>
    <w:rsid w:val="001C3C7B"/>
    <w:rsid w:val="001E4D5B"/>
    <w:rsid w:val="003E563B"/>
    <w:rsid w:val="0057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D38ED7"/>
  <w15:docId w15:val="{879F621D-94CB-414E-B743-F08466D9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7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DIRCO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Matsebe, RS Mr : Office of the Minister, DIRCO</dc:creator>
  <cp:lastModifiedBy>Sehlabela Chuene</cp:lastModifiedBy>
  <cp:revision>2</cp:revision>
  <dcterms:created xsi:type="dcterms:W3CDTF">2016-08-29T10:04:00Z</dcterms:created>
  <dcterms:modified xsi:type="dcterms:W3CDTF">2016-08-29T10:04:00Z</dcterms:modified>
</cp:coreProperties>
</file>