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25BF" w:rsidRPr="00933AA5" w:rsidRDefault="00502668" w:rsidP="007F38C5">
      <w:pPr>
        <w:autoSpaceDE w:val="0"/>
        <w:autoSpaceDN w:val="0"/>
        <w:adjustRightInd w:val="0"/>
        <w:rPr>
          <w:b w:val="0"/>
        </w:rPr>
      </w:pPr>
      <w:r w:rsidRPr="007F38C5">
        <w:t>NATIONAL ASSEMBL</w:t>
      </w:r>
      <w:r w:rsidR="005761C7" w:rsidRPr="007F38C5">
        <w:t>Y</w:t>
      </w:r>
      <w:r w:rsidR="00610815" w:rsidRPr="007F38C5">
        <w:br/>
        <w:t>FOR WRITTEN RE</w:t>
      </w:r>
      <w:r w:rsidR="00991672" w:rsidRPr="007F38C5">
        <w:t>PLY</w:t>
      </w:r>
      <w:r w:rsidR="00991672" w:rsidRPr="007F38C5">
        <w:br/>
        <w:t>Q</w:t>
      </w:r>
      <w:r w:rsidR="00605A05" w:rsidRPr="007F38C5">
        <w:t>UESTION</w:t>
      </w:r>
      <w:r w:rsidR="007F38C5" w:rsidRPr="007F38C5">
        <w:t xml:space="preserve"> 1510</w:t>
      </w:r>
      <w:r w:rsidR="00FC5F84" w:rsidRPr="007F38C5">
        <w:br/>
      </w:r>
      <w:r w:rsidR="00FC5F84" w:rsidRPr="007F38C5">
        <w:br/>
      </w:r>
      <w:r w:rsidR="007F38C5" w:rsidRPr="007F38C5">
        <w:rPr>
          <w:bCs/>
          <w:lang w:val="en-US"/>
        </w:rPr>
        <w:t xml:space="preserve">Mr S L </w:t>
      </w:r>
      <w:proofErr w:type="spellStart"/>
      <w:r w:rsidR="007F38C5" w:rsidRPr="007F38C5">
        <w:rPr>
          <w:bCs/>
          <w:lang w:val="en-US"/>
        </w:rPr>
        <w:t>Ngcobo</w:t>
      </w:r>
      <w:proofErr w:type="spellEnd"/>
      <w:r w:rsidR="007F38C5" w:rsidRPr="007F38C5">
        <w:rPr>
          <w:bCs/>
          <w:lang w:val="en-US"/>
        </w:rPr>
        <w:t xml:space="preserve"> (IFP) to ask the Minister of Higher Education, Science and Innovation:</w:t>
      </w:r>
      <w:r w:rsidRPr="007F38C5">
        <w:rPr>
          <w:b w:val="0"/>
        </w:rPr>
        <w:br/>
      </w:r>
      <w:r w:rsidRPr="007F38C5">
        <w:rPr>
          <w:b w:val="0"/>
        </w:rPr>
        <w:br/>
      </w:r>
      <w:r w:rsidR="007F38C5" w:rsidRPr="007F38C5">
        <w:rPr>
          <w:b w:val="0"/>
          <w:lang w:val="en-US"/>
        </w:rPr>
        <w:t>Whether, in view of the planned introduction of the National Health Insurance scheme and the growing concerns with healthcare stakeholders that the Republic could see an exodus of doctors and/or other key medical personnel and valuable training professionals, his department has any plans in place for higher education and training, in an attempt to bridge the gap and intervene if this exodus eventuates; if not, why not; if so, what are the full, relevant details?</w:t>
      </w:r>
      <w:r w:rsidR="007F38C5">
        <w:rPr>
          <w:b w:val="0"/>
          <w:sz w:val="22"/>
          <w:szCs w:val="22"/>
          <w:lang w:val="en-US"/>
        </w:rPr>
        <w:br/>
      </w:r>
      <w:r w:rsidR="009C5689">
        <w:br/>
      </w:r>
      <w:r w:rsidRPr="00933AA5">
        <w:t>Attached find here:</w:t>
      </w:r>
      <w:r w:rsidRPr="00FC441D">
        <w:t xml:space="preserve"> </w:t>
      </w:r>
      <w:hyperlink r:id="rId4" w:history="1">
        <w:r w:rsidRPr="00AF7140">
          <w:rPr>
            <w:rStyle w:val="Hyperlink"/>
          </w:rPr>
          <w:t>Reply</w:t>
        </w:r>
      </w:hyperlink>
    </w:p>
    <w:sectPr w:rsidR="000025BF" w:rsidRPr="00933AA5" w:rsidSect="000025B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02668"/>
    <w:rsid w:val="000025BF"/>
    <w:rsid w:val="00014397"/>
    <w:rsid w:val="000748CD"/>
    <w:rsid w:val="000944A4"/>
    <w:rsid w:val="0009645A"/>
    <w:rsid w:val="000A5EDD"/>
    <w:rsid w:val="000B58DD"/>
    <w:rsid w:val="000D0DEF"/>
    <w:rsid w:val="000D3CD2"/>
    <w:rsid w:val="000E60E2"/>
    <w:rsid w:val="00107240"/>
    <w:rsid w:val="00114E94"/>
    <w:rsid w:val="00174ECA"/>
    <w:rsid w:val="001A7BE5"/>
    <w:rsid w:val="001D101D"/>
    <w:rsid w:val="00293B60"/>
    <w:rsid w:val="002D0384"/>
    <w:rsid w:val="00306BC3"/>
    <w:rsid w:val="003206F1"/>
    <w:rsid w:val="00324018"/>
    <w:rsid w:val="0035584E"/>
    <w:rsid w:val="00355ADB"/>
    <w:rsid w:val="00384389"/>
    <w:rsid w:val="003D69CE"/>
    <w:rsid w:val="003D6A32"/>
    <w:rsid w:val="003E53EA"/>
    <w:rsid w:val="00423F6A"/>
    <w:rsid w:val="00484840"/>
    <w:rsid w:val="004D0395"/>
    <w:rsid w:val="004E07CB"/>
    <w:rsid w:val="004F171A"/>
    <w:rsid w:val="00502668"/>
    <w:rsid w:val="005236EA"/>
    <w:rsid w:val="00531121"/>
    <w:rsid w:val="005761C7"/>
    <w:rsid w:val="0058077D"/>
    <w:rsid w:val="005877DB"/>
    <w:rsid w:val="005946ED"/>
    <w:rsid w:val="005F3D9A"/>
    <w:rsid w:val="005F4377"/>
    <w:rsid w:val="005F4FFC"/>
    <w:rsid w:val="00605A05"/>
    <w:rsid w:val="00610815"/>
    <w:rsid w:val="00656A89"/>
    <w:rsid w:val="0066164B"/>
    <w:rsid w:val="0068365C"/>
    <w:rsid w:val="006F07A2"/>
    <w:rsid w:val="00704B5D"/>
    <w:rsid w:val="00724C38"/>
    <w:rsid w:val="00763174"/>
    <w:rsid w:val="007B01AA"/>
    <w:rsid w:val="007F38C5"/>
    <w:rsid w:val="0088085E"/>
    <w:rsid w:val="00903CF2"/>
    <w:rsid w:val="0093000D"/>
    <w:rsid w:val="00933AA5"/>
    <w:rsid w:val="00944CE6"/>
    <w:rsid w:val="00945852"/>
    <w:rsid w:val="00973FF1"/>
    <w:rsid w:val="00991672"/>
    <w:rsid w:val="009C125F"/>
    <w:rsid w:val="009C5689"/>
    <w:rsid w:val="009E14ED"/>
    <w:rsid w:val="00A07D3B"/>
    <w:rsid w:val="00A42DB9"/>
    <w:rsid w:val="00AC167C"/>
    <w:rsid w:val="00AC3A87"/>
    <w:rsid w:val="00AC48A0"/>
    <w:rsid w:val="00AC633B"/>
    <w:rsid w:val="00AD1340"/>
    <w:rsid w:val="00AF7140"/>
    <w:rsid w:val="00B04970"/>
    <w:rsid w:val="00B34D9F"/>
    <w:rsid w:val="00B57315"/>
    <w:rsid w:val="00B64EB8"/>
    <w:rsid w:val="00B7215B"/>
    <w:rsid w:val="00B77110"/>
    <w:rsid w:val="00B944DA"/>
    <w:rsid w:val="00BA7A81"/>
    <w:rsid w:val="00BC0AAF"/>
    <w:rsid w:val="00BC535F"/>
    <w:rsid w:val="00C00925"/>
    <w:rsid w:val="00C03DDA"/>
    <w:rsid w:val="00C23577"/>
    <w:rsid w:val="00C3241A"/>
    <w:rsid w:val="00C55140"/>
    <w:rsid w:val="00C63A18"/>
    <w:rsid w:val="00C76C28"/>
    <w:rsid w:val="00CE278D"/>
    <w:rsid w:val="00CF0527"/>
    <w:rsid w:val="00D10ECE"/>
    <w:rsid w:val="00D21BB4"/>
    <w:rsid w:val="00D24738"/>
    <w:rsid w:val="00D85471"/>
    <w:rsid w:val="00D944A0"/>
    <w:rsid w:val="00DB0546"/>
    <w:rsid w:val="00DB4D8E"/>
    <w:rsid w:val="00DD4823"/>
    <w:rsid w:val="00DD67DD"/>
    <w:rsid w:val="00DE3119"/>
    <w:rsid w:val="00DE6873"/>
    <w:rsid w:val="00DF67C5"/>
    <w:rsid w:val="00E118F2"/>
    <w:rsid w:val="00E54198"/>
    <w:rsid w:val="00E56B59"/>
    <w:rsid w:val="00E647AA"/>
    <w:rsid w:val="00E86B30"/>
    <w:rsid w:val="00EF7099"/>
    <w:rsid w:val="00F1694E"/>
    <w:rsid w:val="00F439D2"/>
    <w:rsid w:val="00F72AC6"/>
    <w:rsid w:val="00FA6C04"/>
    <w:rsid w:val="00FC441D"/>
    <w:rsid w:val="00FC5F84"/>
    <w:rsid w:val="00FD73D3"/>
    <w:rsid w:val="00FE38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AA5"/>
    <w:pPr>
      <w:spacing w:after="0" w:line="240" w:lineRule="auto"/>
    </w:pPr>
    <w:rPr>
      <w:rFonts w:ascii="Arial" w:hAnsi="Arial" w:cs="Arial"/>
      <w:b/>
      <w:sz w:val="20"/>
      <w:szCs w:val="20"/>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3D9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mg.org.za/files/RNW1510-2022-06-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103</Words>
  <Characters>593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2022-06-22T09:44:00Z</dcterms:created>
  <dcterms:modified xsi:type="dcterms:W3CDTF">2022-06-22T09:44:00Z</dcterms:modified>
</cp:coreProperties>
</file>