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1874AA">
        <w:rPr>
          <w:rFonts w:ascii="Arial" w:eastAsia="Calibri" w:hAnsi="Arial" w:cs="Arial"/>
          <w:b/>
          <w:lang w:val="en-ZA"/>
        </w:rPr>
        <w:t>1</w:t>
      </w:r>
      <w:r w:rsidR="00FB3291">
        <w:rPr>
          <w:rFonts w:ascii="Arial" w:eastAsia="Calibri" w:hAnsi="Arial" w:cs="Arial"/>
          <w:b/>
          <w:lang w:val="en-ZA"/>
        </w:rPr>
        <w:t>50</w:t>
      </w:r>
      <w:r w:rsidR="00D06E66">
        <w:rPr>
          <w:rFonts w:ascii="Arial" w:eastAsia="Calibri" w:hAnsi="Arial" w:cs="Arial"/>
          <w:b/>
          <w:lang w:val="en-ZA"/>
        </w:rPr>
        <w:t>3</w:t>
      </w:r>
    </w:p>
    <w:p w:rsidR="00D06E66" w:rsidRPr="00D06E66" w:rsidRDefault="00D06E66" w:rsidP="0098728D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</w:rPr>
      </w:pPr>
      <w:r w:rsidRPr="00D06E66">
        <w:rPr>
          <w:rFonts w:ascii="Arial" w:eastAsia="Calibri" w:hAnsi="Arial" w:cs="Arial"/>
          <w:b/>
          <w:lang w:val="de-DE"/>
        </w:rPr>
        <w:t>1503.</w:t>
      </w:r>
      <w:r w:rsidRPr="00D06E66">
        <w:rPr>
          <w:rFonts w:ascii="Arial" w:eastAsia="Calibri" w:hAnsi="Arial" w:cs="Arial"/>
          <w:b/>
          <w:lang w:val="de-DE"/>
        </w:rPr>
        <w:tab/>
        <w:t>Mr C H H Hunsinger</w:t>
      </w:r>
      <w:r w:rsidRPr="00D06E66">
        <w:rPr>
          <w:rFonts w:ascii="Arial" w:hAnsi="Arial" w:cs="Arial"/>
          <w:b/>
        </w:rPr>
        <w:t xml:space="preserve">(DA) to ask the </w:t>
      </w:r>
      <w:r w:rsidRPr="00D06E66">
        <w:rPr>
          <w:rFonts w:ascii="Arial" w:hAnsi="Arial" w:cs="Arial"/>
          <w:b/>
          <w:noProof/>
          <w:lang w:val="af-ZA"/>
        </w:rPr>
        <w:t>Minister</w:t>
      </w:r>
      <w:r w:rsidRPr="00D06E66">
        <w:rPr>
          <w:rFonts w:ascii="Arial" w:hAnsi="Arial" w:cs="Arial"/>
          <w:b/>
        </w:rPr>
        <w:t xml:space="preserve"> of Transport:</w:t>
      </w:r>
    </w:p>
    <w:p w:rsidR="00D06E66" w:rsidRPr="00D06E66" w:rsidRDefault="00D06E66" w:rsidP="0098728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  <w:r w:rsidRPr="00D06E66">
        <w:rPr>
          <w:rFonts w:ascii="Arial" w:hAnsi="Arial" w:cs="Arial"/>
        </w:rPr>
        <w:t>(1)</w:t>
      </w:r>
      <w:r w:rsidRPr="00D06E66">
        <w:rPr>
          <w:rFonts w:ascii="Arial" w:hAnsi="Arial" w:cs="Arial"/>
        </w:rPr>
        <w:tab/>
        <w:t>What total number of staff is employed under the Passenger Rail Agency of South Africa (Prasa) Intersite and Prasa Cooperate Real Estate Solutions (Cres) respectively;</w:t>
      </w:r>
      <w:r w:rsidR="00800951">
        <w:rPr>
          <w:rFonts w:ascii="Arial" w:hAnsi="Arial" w:cs="Arial"/>
        </w:rPr>
        <w:t xml:space="preserve"> and</w:t>
      </w:r>
    </w:p>
    <w:p w:rsidR="00D06E66" w:rsidRPr="00D06E66" w:rsidRDefault="00D06E66" w:rsidP="0098728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  <w:r w:rsidRPr="00D06E66">
        <w:rPr>
          <w:rFonts w:ascii="Arial" w:hAnsi="Arial" w:cs="Arial"/>
        </w:rPr>
        <w:t>(2)</w:t>
      </w:r>
      <w:r w:rsidRPr="00D06E66">
        <w:rPr>
          <w:rFonts w:ascii="Arial" w:hAnsi="Arial" w:cs="Arial"/>
        </w:rPr>
        <w:tab/>
        <w:t>how are the functions and/or roles</w:t>
      </w:r>
      <w:r w:rsidR="001B5016">
        <w:rPr>
          <w:rFonts w:ascii="Arial" w:hAnsi="Arial" w:cs="Arial"/>
        </w:rPr>
        <w:t xml:space="preserve"> differentiated between Prasa CRES and PRASA</w:t>
      </w:r>
      <w:r w:rsidRPr="00D06E66">
        <w:rPr>
          <w:rFonts w:ascii="Arial" w:hAnsi="Arial" w:cs="Arial"/>
        </w:rPr>
        <w:t xml:space="preserve"> Intersite?</w:t>
      </w:r>
      <w:r w:rsidRPr="00D06E66">
        <w:rPr>
          <w:rFonts w:ascii="Arial" w:hAnsi="Arial" w:cs="Arial"/>
        </w:rPr>
        <w:tab/>
      </w:r>
      <w:r w:rsidRPr="00D06E66">
        <w:rPr>
          <w:rFonts w:ascii="Arial" w:hAnsi="Arial" w:cs="Arial"/>
        </w:rPr>
        <w:tab/>
      </w:r>
      <w:r w:rsidRPr="00D06E66">
        <w:rPr>
          <w:rFonts w:ascii="Arial" w:hAnsi="Arial" w:cs="Arial"/>
        </w:rPr>
        <w:tab/>
      </w:r>
      <w:r w:rsidRPr="00D06E66">
        <w:rPr>
          <w:rFonts w:ascii="Arial" w:hAnsi="Arial" w:cs="Arial"/>
        </w:rPr>
        <w:tab/>
      </w:r>
      <w:r w:rsidRPr="00D06E66">
        <w:rPr>
          <w:rFonts w:ascii="Arial" w:hAnsi="Arial" w:cs="Arial"/>
        </w:rPr>
        <w:tab/>
      </w:r>
      <w:r w:rsidRPr="00D06E66">
        <w:rPr>
          <w:rFonts w:ascii="Arial" w:hAnsi="Arial" w:cs="Arial"/>
        </w:rPr>
        <w:tab/>
      </w:r>
      <w:r w:rsidRPr="00D06E66">
        <w:rPr>
          <w:rFonts w:ascii="Arial" w:hAnsi="Arial" w:cs="Arial"/>
        </w:rPr>
        <w:tab/>
      </w:r>
      <w:r w:rsidRPr="00D06E66">
        <w:rPr>
          <w:rFonts w:ascii="Arial" w:hAnsi="Arial" w:cs="Arial"/>
        </w:rPr>
        <w:tab/>
        <w:t>NW1874E</w:t>
      </w:r>
    </w:p>
    <w:p w:rsidR="00D06E66" w:rsidRDefault="001B5016" w:rsidP="0098728D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 </w:t>
      </w:r>
    </w:p>
    <w:p w:rsidR="001B5016" w:rsidRPr="0098728D" w:rsidRDefault="00216A06" w:rsidP="009872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98728D">
        <w:rPr>
          <w:rFonts w:ascii="Arial" w:hAnsi="Arial" w:cs="Arial"/>
        </w:rPr>
        <w:t xml:space="preserve">CRES has </w:t>
      </w:r>
      <w:r w:rsidR="00F03481" w:rsidRPr="0098728D">
        <w:rPr>
          <w:rFonts w:ascii="Arial" w:hAnsi="Arial" w:cs="Arial"/>
        </w:rPr>
        <w:t>seven hundred and twenty six (</w:t>
      </w:r>
      <w:r w:rsidR="001B5016" w:rsidRPr="0098728D">
        <w:rPr>
          <w:rFonts w:ascii="Arial" w:hAnsi="Arial" w:cs="Arial"/>
        </w:rPr>
        <w:t>726</w:t>
      </w:r>
      <w:r w:rsidR="00F03481" w:rsidRPr="0098728D">
        <w:rPr>
          <w:rFonts w:ascii="Arial" w:hAnsi="Arial" w:cs="Arial"/>
        </w:rPr>
        <w:t>)</w:t>
      </w:r>
      <w:r w:rsidR="001B5016" w:rsidRPr="0098728D">
        <w:rPr>
          <w:rFonts w:ascii="Arial" w:hAnsi="Arial" w:cs="Arial"/>
        </w:rPr>
        <w:t xml:space="preserve"> employees</w:t>
      </w:r>
      <w:r w:rsidR="0098728D" w:rsidRPr="0098728D">
        <w:rPr>
          <w:rFonts w:ascii="Arial" w:hAnsi="Arial" w:cs="Arial"/>
        </w:rPr>
        <w:t xml:space="preserve">.  </w:t>
      </w:r>
      <w:r w:rsidRPr="0098728D">
        <w:rPr>
          <w:rFonts w:ascii="Arial" w:hAnsi="Arial" w:cs="Arial"/>
        </w:rPr>
        <w:t xml:space="preserve">Intersite has </w:t>
      </w:r>
      <w:r w:rsidR="00F03481" w:rsidRPr="0098728D">
        <w:rPr>
          <w:rFonts w:ascii="Arial" w:hAnsi="Arial" w:cs="Arial"/>
        </w:rPr>
        <w:t>twelve (</w:t>
      </w:r>
      <w:r w:rsidRPr="0098728D">
        <w:rPr>
          <w:rFonts w:ascii="Arial" w:hAnsi="Arial" w:cs="Arial"/>
        </w:rPr>
        <w:t>12</w:t>
      </w:r>
      <w:r w:rsidR="00F03481" w:rsidRPr="0098728D">
        <w:rPr>
          <w:rFonts w:ascii="Arial" w:hAnsi="Arial" w:cs="Arial"/>
        </w:rPr>
        <w:t xml:space="preserve">) </w:t>
      </w:r>
      <w:r w:rsidRPr="0098728D">
        <w:rPr>
          <w:rFonts w:ascii="Arial" w:hAnsi="Arial" w:cs="Arial"/>
        </w:rPr>
        <w:t>employees</w:t>
      </w:r>
      <w:r w:rsidR="0098728D">
        <w:rPr>
          <w:rFonts w:ascii="Arial" w:hAnsi="Arial" w:cs="Arial"/>
        </w:rPr>
        <w:t>.</w:t>
      </w:r>
    </w:p>
    <w:p w:rsidR="005A0BB4" w:rsidRPr="001B5016" w:rsidRDefault="005A0BB4" w:rsidP="0098728D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hAnsi="Arial" w:cs="Arial"/>
        </w:rPr>
      </w:pPr>
    </w:p>
    <w:p w:rsidR="00B27A93" w:rsidRPr="00B27A93" w:rsidRDefault="005A0BB4" w:rsidP="009872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B27A93">
        <w:rPr>
          <w:rFonts w:ascii="Arial" w:hAnsi="Arial" w:cs="Arial"/>
        </w:rPr>
        <w:t xml:space="preserve">CRES is a property management </w:t>
      </w:r>
      <w:r w:rsidR="005A63AE">
        <w:rPr>
          <w:rFonts w:ascii="Arial" w:hAnsi="Arial" w:cs="Arial"/>
        </w:rPr>
        <w:t>d</w:t>
      </w:r>
      <w:r w:rsidRPr="00B27A93">
        <w:rPr>
          <w:rFonts w:ascii="Arial" w:hAnsi="Arial" w:cs="Arial"/>
        </w:rPr>
        <w:t xml:space="preserve">ivision of PRASA established to oversee the entity’s property </w:t>
      </w:r>
      <w:r w:rsidR="00216A06" w:rsidRPr="00B27A93">
        <w:rPr>
          <w:rFonts w:ascii="Arial" w:hAnsi="Arial" w:cs="Arial"/>
        </w:rPr>
        <w:t>portfolio, which</w:t>
      </w:r>
      <w:r w:rsidRPr="00B27A93">
        <w:rPr>
          <w:rFonts w:ascii="Arial" w:hAnsi="Arial" w:cs="Arial"/>
        </w:rPr>
        <w:t xml:space="preserve"> includes stations, workplace and land. To execute its mandate, CRES provides suitable workplace facilities, manages railway stations and rents its non-commercial space</w:t>
      </w:r>
      <w:r w:rsidR="00216A06">
        <w:rPr>
          <w:rFonts w:ascii="Arial" w:hAnsi="Arial" w:cs="Arial"/>
        </w:rPr>
        <w:t xml:space="preserve"> including land </w:t>
      </w:r>
      <w:r w:rsidRPr="00B27A93">
        <w:rPr>
          <w:rFonts w:ascii="Arial" w:hAnsi="Arial" w:cs="Arial"/>
        </w:rPr>
        <w:t xml:space="preserve">to the business community, students and or citizens who have accommodation needs. </w:t>
      </w:r>
    </w:p>
    <w:p w:rsidR="00B27A93" w:rsidRPr="00B27A93" w:rsidRDefault="00B27A93" w:rsidP="0098728D">
      <w:pPr>
        <w:pStyle w:val="ListParagraph"/>
        <w:jc w:val="both"/>
        <w:rPr>
          <w:rFonts w:ascii="Arial" w:hAnsi="Arial" w:cs="Arial"/>
        </w:rPr>
      </w:pPr>
    </w:p>
    <w:p w:rsidR="001B5016" w:rsidRPr="001B5016" w:rsidRDefault="00B27A93" w:rsidP="0098728D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Intersite </w:t>
      </w:r>
      <w:r w:rsidR="005A63AE">
        <w:rPr>
          <w:rFonts w:ascii="Arial" w:hAnsi="Arial" w:cs="Arial"/>
        </w:rPr>
        <w:t xml:space="preserve">is an </w:t>
      </w:r>
      <w:r w:rsidR="00F03481">
        <w:rPr>
          <w:rFonts w:ascii="Arial" w:hAnsi="Arial" w:cs="Arial"/>
        </w:rPr>
        <w:t>a</w:t>
      </w:r>
      <w:r w:rsidR="005A63AE">
        <w:rPr>
          <w:rFonts w:ascii="Arial" w:hAnsi="Arial" w:cs="Arial"/>
        </w:rPr>
        <w:t xml:space="preserve">sset </w:t>
      </w:r>
      <w:r w:rsidR="00216A06">
        <w:rPr>
          <w:rFonts w:ascii="Arial" w:hAnsi="Arial" w:cs="Arial"/>
        </w:rPr>
        <w:t>investment subsidiary</w:t>
      </w:r>
      <w:r w:rsidR="005A63AE">
        <w:rPr>
          <w:rFonts w:ascii="Arial" w:hAnsi="Arial" w:cs="Arial"/>
        </w:rPr>
        <w:t xml:space="preserve"> of PRASA established </w:t>
      </w:r>
      <w:r w:rsidR="00216A06">
        <w:rPr>
          <w:rFonts w:ascii="Arial" w:hAnsi="Arial" w:cs="Arial"/>
        </w:rPr>
        <w:t xml:space="preserve">to </w:t>
      </w:r>
      <w:r w:rsidR="0098728D">
        <w:rPr>
          <w:rFonts w:ascii="Arial" w:hAnsi="Arial" w:cs="Arial"/>
        </w:rPr>
        <w:t>commercialize</w:t>
      </w:r>
      <w:r w:rsidR="00216A06">
        <w:rPr>
          <w:rFonts w:ascii="Arial" w:hAnsi="Arial" w:cs="Arial"/>
        </w:rPr>
        <w:t xml:space="preserve"> entity</w:t>
      </w:r>
      <w:r w:rsidR="005A63AE">
        <w:rPr>
          <w:rFonts w:ascii="Arial" w:hAnsi="Arial" w:cs="Arial"/>
        </w:rPr>
        <w:t xml:space="preserve"> assets </w:t>
      </w:r>
      <w:r w:rsidR="00216A06">
        <w:rPr>
          <w:rFonts w:ascii="Arial" w:hAnsi="Arial" w:cs="Arial"/>
        </w:rPr>
        <w:t xml:space="preserve">(moveable &amp; immovable) through </w:t>
      </w:r>
      <w:r w:rsidR="005A63AE">
        <w:rPr>
          <w:rFonts w:ascii="Arial" w:hAnsi="Arial" w:cs="Arial"/>
        </w:rPr>
        <w:t xml:space="preserve">third party </w:t>
      </w:r>
      <w:r w:rsidR="00216A06">
        <w:rPr>
          <w:rFonts w:ascii="Arial" w:hAnsi="Arial" w:cs="Arial"/>
        </w:rPr>
        <w:t xml:space="preserve">agreements. </w:t>
      </w:r>
    </w:p>
    <w:p w:rsidR="001B5016" w:rsidRPr="001B5016" w:rsidRDefault="001B5016" w:rsidP="0098728D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sectPr w:rsidR="001B5016" w:rsidRPr="001B5016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68" w:rsidRDefault="00693D68" w:rsidP="00DB1508">
      <w:pPr>
        <w:spacing w:after="0" w:line="240" w:lineRule="auto"/>
      </w:pPr>
      <w:r>
        <w:separator/>
      </w:r>
    </w:p>
  </w:endnote>
  <w:endnote w:type="continuationSeparator" w:id="1">
    <w:p w:rsidR="00693D68" w:rsidRDefault="00693D6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68" w:rsidRDefault="00693D68" w:rsidP="00DB1508">
      <w:pPr>
        <w:spacing w:after="0" w:line="240" w:lineRule="auto"/>
      </w:pPr>
      <w:r>
        <w:separator/>
      </w:r>
    </w:p>
  </w:footnote>
  <w:footnote w:type="continuationSeparator" w:id="1">
    <w:p w:rsidR="00693D68" w:rsidRDefault="00693D6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AE9"/>
    <w:multiLevelType w:val="hybridMultilevel"/>
    <w:tmpl w:val="4B125E88"/>
    <w:lvl w:ilvl="0" w:tplc="953233A2">
      <w:start w:val="1"/>
      <w:numFmt w:val="decimal"/>
      <w:lvlText w:val="(%1)"/>
      <w:lvlJc w:val="left"/>
      <w:pPr>
        <w:ind w:left="1418" w:hanging="69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B2542F"/>
    <w:multiLevelType w:val="hybridMultilevel"/>
    <w:tmpl w:val="5CA461BE"/>
    <w:lvl w:ilvl="0" w:tplc="4E6CD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488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B0372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5016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6A06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3E8C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B4"/>
    <w:rsid w:val="005A0BF1"/>
    <w:rsid w:val="005A57AC"/>
    <w:rsid w:val="005A63AE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3D68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0951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6749C"/>
    <w:rsid w:val="00881598"/>
    <w:rsid w:val="008821AF"/>
    <w:rsid w:val="00883938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8728D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06625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27A93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06E66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481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6194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8B81096EF8C4F8ACBEADC9C7217F2" ma:contentTypeVersion="10" ma:contentTypeDescription="Create a new document." ma:contentTypeScope="" ma:versionID="41a80bff36ada3677be351a3e3b24246">
  <xsd:schema xmlns:xsd="http://www.w3.org/2001/XMLSchema" xmlns:xs="http://www.w3.org/2001/XMLSchema" xmlns:p="http://schemas.microsoft.com/office/2006/metadata/properties" xmlns:ns3="ba809c19-f45c-48c4-8052-617e2018779f" targetNamespace="http://schemas.microsoft.com/office/2006/metadata/properties" ma:root="true" ma:fieldsID="a307f71cf442a80aed9b91a1e91a298a" ns3:_="">
    <xsd:import namespace="ba809c19-f45c-48c4-8052-617e20187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9c19-f45c-48c4-8052-617e2018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7F59-DC91-43B5-9234-3C8A29D1C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9069-D989-4B90-8073-DB82FA55E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09c19-f45c-48c4-8052-617e20187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A6BA2-7AF7-49B7-B663-9AB22BFE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08F45-A755-4340-B251-E73AD487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2020-08-11T10:26:00Z</dcterms:created>
  <dcterms:modified xsi:type="dcterms:W3CDTF">2020-08-11T10:26:00Z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0x01010019E8B81096EF8C4F8ACBEADC9C7217F2</vt:lpwstr>
  </property>
</Properties>
</file>