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Pr="00EC7DBE" w:rsidRDefault="006F2271" w:rsidP="006F2271">
      <w:pPr>
        <w:jc w:val="center"/>
        <w:rPr>
          <w:rFonts w:ascii="Arial" w:hAnsi="Arial" w:cs="Arial"/>
          <w:b/>
          <w:bCs/>
        </w:rPr>
      </w:pPr>
      <w:r w:rsidRPr="00EC7DBE">
        <w:rPr>
          <w:rFonts w:ascii="Arial" w:hAnsi="Arial" w:cs="Arial"/>
          <w:b/>
          <w:bCs/>
        </w:rPr>
        <w:t xml:space="preserve">MINISTRY OF </w:t>
      </w:r>
      <w:r w:rsidR="00CA6933" w:rsidRPr="00EC7DBE">
        <w:rPr>
          <w:rFonts w:ascii="Arial" w:hAnsi="Arial" w:cs="Arial"/>
          <w:b/>
          <w:bCs/>
        </w:rPr>
        <w:t xml:space="preserve">MINERAL RESOURCES AND </w:t>
      </w:r>
      <w:r w:rsidRPr="00EC7DBE">
        <w:rPr>
          <w:rFonts w:ascii="Arial" w:hAnsi="Arial" w:cs="Arial"/>
          <w:b/>
          <w:bCs/>
        </w:rPr>
        <w:t>ENERGY</w:t>
      </w:r>
    </w:p>
    <w:p w:rsidR="006F2271" w:rsidRPr="00EC7DBE" w:rsidRDefault="006F2271" w:rsidP="006F2271">
      <w:pPr>
        <w:pStyle w:val="Style1"/>
        <w:spacing w:after="60"/>
        <w:rPr>
          <w:rFonts w:ascii="Arial" w:hAnsi="Arial" w:cs="Arial"/>
          <w:bCs/>
          <w:caps w:val="0"/>
        </w:rPr>
      </w:pPr>
      <w:r w:rsidRPr="00EC7DBE">
        <w:rPr>
          <w:rFonts w:ascii="Arial" w:hAnsi="Arial" w:cs="Arial"/>
          <w:bCs/>
          <w:caps w:val="0"/>
        </w:rPr>
        <w:t>REPUBLIC OF SOUTH AFRICA</w:t>
      </w:r>
    </w:p>
    <w:p w:rsidR="006F2271" w:rsidRPr="00EC7DBE" w:rsidRDefault="00744B40" w:rsidP="00744B40">
      <w:pPr>
        <w:tabs>
          <w:tab w:val="left" w:pos="6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F2271" w:rsidRPr="00EC7DBE" w:rsidRDefault="006F2271" w:rsidP="006F227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C7DBE">
        <w:rPr>
          <w:rFonts w:ascii="Arial" w:hAnsi="Arial" w:cs="Arial"/>
          <w:sz w:val="18"/>
          <w:szCs w:val="18"/>
        </w:rPr>
        <w:t xml:space="preserve">PRIVATE BAG x </w:t>
      </w:r>
      <w:r w:rsidR="000F29A6" w:rsidRPr="00EC7DBE">
        <w:rPr>
          <w:rFonts w:ascii="Arial" w:hAnsi="Arial" w:cs="Arial"/>
          <w:sz w:val="18"/>
          <w:szCs w:val="18"/>
        </w:rPr>
        <w:t>96</w:t>
      </w:r>
      <w:r w:rsidRPr="00EC7DBE">
        <w:rPr>
          <w:rFonts w:ascii="Arial" w:hAnsi="Arial" w:cs="Arial"/>
          <w:sz w:val="18"/>
          <w:szCs w:val="18"/>
        </w:rPr>
        <w:t xml:space="preserve">, </w:t>
      </w:r>
      <w:r w:rsidR="000F29A6" w:rsidRPr="00EC7DBE">
        <w:rPr>
          <w:rFonts w:ascii="Arial" w:hAnsi="Arial" w:cs="Arial"/>
          <w:sz w:val="18"/>
          <w:szCs w:val="18"/>
        </w:rPr>
        <w:t>PRETORIA</w:t>
      </w:r>
      <w:r w:rsidRPr="00EC7DBE">
        <w:rPr>
          <w:rFonts w:ascii="Arial" w:hAnsi="Arial" w:cs="Arial"/>
          <w:sz w:val="18"/>
          <w:szCs w:val="18"/>
        </w:rPr>
        <w:t>, 000</w:t>
      </w:r>
      <w:r w:rsidR="000F29A6" w:rsidRPr="00EC7DBE">
        <w:rPr>
          <w:rFonts w:ascii="Arial" w:hAnsi="Arial" w:cs="Arial"/>
          <w:sz w:val="18"/>
          <w:szCs w:val="18"/>
        </w:rPr>
        <w:t>1</w:t>
      </w:r>
      <w:r w:rsidRPr="00EC7DBE">
        <w:rPr>
          <w:rFonts w:ascii="Arial" w:hAnsi="Arial" w:cs="Arial"/>
          <w:sz w:val="18"/>
          <w:szCs w:val="18"/>
        </w:rPr>
        <w:t>, Tel (012) 4</w:t>
      </w:r>
      <w:r w:rsidR="007B0910" w:rsidRPr="00EC7DBE">
        <w:rPr>
          <w:rFonts w:ascii="Arial" w:hAnsi="Arial" w:cs="Arial"/>
          <w:sz w:val="18"/>
          <w:szCs w:val="18"/>
        </w:rPr>
        <w:t>06 7658</w:t>
      </w:r>
    </w:p>
    <w:p w:rsidR="004B3CA8" w:rsidRPr="00EC7DBE" w:rsidRDefault="006F2271" w:rsidP="009548B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C7DBE">
        <w:rPr>
          <w:rFonts w:ascii="Arial" w:hAnsi="Arial" w:cs="Arial"/>
          <w:sz w:val="18"/>
          <w:szCs w:val="18"/>
        </w:rPr>
        <w:t>PRIVATE BAG x 9111, CAPE TOWN, 8000 (021) 469 6412, Fax (021) 465 5980</w:t>
      </w:r>
    </w:p>
    <w:p w:rsidR="006F2271" w:rsidRPr="00EC7DBE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szCs w:val="24"/>
          <w:lang w:val="en-ZA"/>
        </w:rPr>
      </w:pPr>
      <w:r w:rsidRPr="00EC7DB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:rsidR="006F2271" w:rsidRPr="00EC7DBE" w:rsidRDefault="00ED4735" w:rsidP="006F2271">
      <w:pPr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EC7DBE">
        <w:rPr>
          <w:rFonts w:ascii="Arial" w:hAnsi="Arial" w:cs="Arial"/>
          <w:b/>
          <w:sz w:val="24"/>
          <w:szCs w:val="24"/>
          <w:lang w:val="en-ZA"/>
        </w:rPr>
        <w:t>Nat</w:t>
      </w:r>
      <w:r w:rsidR="00B354F3" w:rsidRPr="00EC7DBE">
        <w:rPr>
          <w:rFonts w:ascii="Arial" w:hAnsi="Arial" w:cs="Arial"/>
          <w:b/>
          <w:sz w:val="24"/>
          <w:szCs w:val="24"/>
          <w:lang w:val="en-ZA"/>
        </w:rPr>
        <w:t xml:space="preserve">ional </w:t>
      </w:r>
      <w:r w:rsidR="006F4F0B" w:rsidRPr="00EC7DBE">
        <w:rPr>
          <w:rFonts w:ascii="Arial" w:hAnsi="Arial" w:cs="Arial"/>
          <w:b/>
          <w:sz w:val="24"/>
          <w:szCs w:val="24"/>
          <w:lang w:val="en-ZA"/>
        </w:rPr>
        <w:t>Assembly</w:t>
      </w:r>
      <w:r w:rsidR="002574AB" w:rsidRPr="00EC7DBE">
        <w:rPr>
          <w:rFonts w:ascii="Arial" w:hAnsi="Arial" w:cs="Arial"/>
          <w:b/>
          <w:sz w:val="24"/>
          <w:szCs w:val="24"/>
          <w:lang w:val="en-ZA"/>
        </w:rPr>
        <w:t xml:space="preserve">: </w:t>
      </w:r>
      <w:r w:rsidR="00931100" w:rsidRPr="00EC7DBE">
        <w:rPr>
          <w:rFonts w:ascii="Arial" w:hAnsi="Arial" w:cs="Arial"/>
          <w:b/>
          <w:sz w:val="24"/>
          <w:szCs w:val="24"/>
          <w:lang w:val="en-ZA"/>
        </w:rPr>
        <w:t>1501</w:t>
      </w:r>
    </w:p>
    <w:p w:rsidR="00E37626" w:rsidRPr="00EC7DBE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7DBE">
        <w:rPr>
          <w:rFonts w:ascii="Arial" w:hAnsi="Arial" w:cs="Arial"/>
          <w:sz w:val="24"/>
          <w:szCs w:val="24"/>
          <w:lang w:val="en-ZA"/>
        </w:rPr>
        <w:t>Please find attached a res</w:t>
      </w:r>
      <w:r w:rsidR="00F16AAB" w:rsidRPr="00EC7DBE">
        <w:rPr>
          <w:rFonts w:ascii="Arial" w:hAnsi="Arial" w:cs="Arial"/>
          <w:sz w:val="24"/>
          <w:szCs w:val="24"/>
          <w:lang w:val="en-ZA"/>
        </w:rPr>
        <w:t>ponse to Parliamentary Question</w:t>
      </w:r>
      <w:r w:rsidR="002574AB" w:rsidRPr="00EC7DBE">
        <w:rPr>
          <w:rFonts w:ascii="Arial" w:hAnsi="Arial" w:cs="Arial"/>
          <w:sz w:val="24"/>
          <w:szCs w:val="24"/>
        </w:rPr>
        <w:t>for</w:t>
      </w:r>
      <w:r w:rsidR="00A410A7" w:rsidRPr="00EC7DBE">
        <w:rPr>
          <w:rFonts w:ascii="Arial" w:hAnsi="Arial" w:cs="Arial"/>
          <w:b/>
          <w:i/>
          <w:sz w:val="24"/>
          <w:szCs w:val="24"/>
          <w:lang w:val="en-ZA"/>
        </w:rPr>
        <w:t>written reply</w:t>
      </w:r>
      <w:r w:rsidRPr="00EC7DBE">
        <w:rPr>
          <w:rFonts w:ascii="Arial" w:hAnsi="Arial" w:cs="Arial"/>
          <w:sz w:val="24"/>
          <w:szCs w:val="24"/>
          <w:lang w:val="en-ZA"/>
        </w:rPr>
        <w:t xml:space="preserve"> asked</w:t>
      </w:r>
      <w:r w:rsidR="00461884" w:rsidRPr="00EC7DBE">
        <w:rPr>
          <w:rFonts w:ascii="Arial" w:hAnsi="Arial" w:cs="Arial"/>
          <w:b/>
          <w:sz w:val="24"/>
          <w:szCs w:val="24"/>
          <w:lang w:val="en-ZA"/>
        </w:rPr>
        <w:t>by</w:t>
      </w:r>
      <w:r w:rsidR="0080549F" w:rsidRPr="00EC7DBE">
        <w:rPr>
          <w:rFonts w:ascii="Arial" w:hAnsi="Arial" w:cs="Arial"/>
          <w:b/>
          <w:sz w:val="24"/>
          <w:szCs w:val="24"/>
          <w:lang w:val="en-ZA"/>
        </w:rPr>
        <w:t xml:space="preserve">Mrs C Phillips </w:t>
      </w:r>
      <w:r w:rsidR="0080549F" w:rsidRPr="00EC7DBE">
        <w:rPr>
          <w:rFonts w:ascii="Arial" w:hAnsi="Arial" w:cs="Arial"/>
          <w:b/>
          <w:sz w:val="24"/>
          <w:szCs w:val="24"/>
          <w:lang w:val="en-GB"/>
        </w:rPr>
        <w:t xml:space="preserve">(DA) </w:t>
      </w:r>
      <w:r w:rsidR="009C7CBD" w:rsidRPr="00EC7DBE">
        <w:rPr>
          <w:rFonts w:ascii="Arial" w:hAnsi="Arial" w:cs="Arial"/>
          <w:b/>
          <w:bCs/>
          <w:sz w:val="24"/>
          <w:szCs w:val="24"/>
        </w:rPr>
        <w:t>to ask the Minister of Mineral Resources and Energy</w:t>
      </w:r>
    </w:p>
    <w:p w:rsidR="003B455C" w:rsidRPr="00EC7DBE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149A9" w:rsidRPr="00EC7DBE" w:rsidRDefault="00DB3CD5" w:rsidP="00E37626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EC7DBE">
        <w:rPr>
          <w:rFonts w:ascii="Arial" w:hAnsi="Arial" w:cs="Arial"/>
          <w:b/>
          <w:sz w:val="24"/>
          <w:szCs w:val="24"/>
          <w:lang w:val="en-ZA"/>
        </w:rPr>
        <w:t>Mr David Msiza</w:t>
      </w:r>
    </w:p>
    <w:p w:rsidR="006F2271" w:rsidRPr="00EC7DBE" w:rsidRDefault="009C7CBD" w:rsidP="00E37626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EC7DBE">
        <w:rPr>
          <w:rFonts w:ascii="Arial" w:hAnsi="Arial" w:cs="Arial"/>
          <w:b/>
          <w:sz w:val="24"/>
          <w:szCs w:val="24"/>
          <w:lang w:val="en-ZA"/>
        </w:rPr>
        <w:t xml:space="preserve">Deputy </w:t>
      </w:r>
      <w:r w:rsidR="006F2271" w:rsidRPr="00EC7DBE">
        <w:rPr>
          <w:rFonts w:ascii="Arial" w:hAnsi="Arial" w:cs="Arial"/>
          <w:b/>
          <w:sz w:val="24"/>
          <w:szCs w:val="24"/>
          <w:lang w:val="en-ZA"/>
        </w:rPr>
        <w:t xml:space="preserve">Director General: </w:t>
      </w:r>
      <w:r w:rsidR="00B623A9" w:rsidRPr="00EC7DBE">
        <w:rPr>
          <w:rFonts w:ascii="Arial" w:hAnsi="Arial" w:cs="Arial"/>
          <w:b/>
          <w:sz w:val="24"/>
          <w:szCs w:val="24"/>
          <w:lang w:val="en-ZA"/>
        </w:rPr>
        <w:t>Mine</w:t>
      </w:r>
      <w:r w:rsidR="00DB3CD5" w:rsidRPr="00EC7DBE">
        <w:rPr>
          <w:rFonts w:ascii="Arial" w:hAnsi="Arial" w:cs="Arial"/>
          <w:b/>
          <w:sz w:val="24"/>
          <w:szCs w:val="24"/>
          <w:lang w:val="en-ZA"/>
        </w:rPr>
        <w:t xml:space="preserve"> Health and Safety Inspectorate </w:t>
      </w:r>
    </w:p>
    <w:p w:rsidR="006F2271" w:rsidRPr="00EC7DBE" w:rsidRDefault="007F2400" w:rsidP="00E37626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EC7DBE">
        <w:rPr>
          <w:rFonts w:ascii="Arial" w:hAnsi="Arial" w:cs="Arial"/>
          <w:b/>
          <w:sz w:val="24"/>
          <w:szCs w:val="24"/>
          <w:lang w:val="en-ZA"/>
        </w:rPr>
        <w:t>………………/………………/2020</w:t>
      </w:r>
    </w:p>
    <w:p w:rsidR="009C7CBD" w:rsidRPr="00EC7DBE" w:rsidRDefault="009C7CBD" w:rsidP="009C7CBD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EC7DBE">
        <w:rPr>
          <w:rFonts w:ascii="Arial" w:hAnsi="Arial" w:cs="Arial"/>
          <w:sz w:val="24"/>
          <w:szCs w:val="24"/>
          <w:lang w:val="en-ZA"/>
        </w:rPr>
        <w:t>Recommended/ Not Recommended</w:t>
      </w:r>
    </w:p>
    <w:p w:rsidR="009548BA" w:rsidRPr="00EC7DBE" w:rsidRDefault="009548BA" w:rsidP="003B455C">
      <w:pPr>
        <w:spacing w:line="240" w:lineRule="auto"/>
        <w:rPr>
          <w:rFonts w:ascii="Arial" w:hAnsi="Arial" w:cs="Arial"/>
          <w:sz w:val="24"/>
          <w:szCs w:val="24"/>
          <w:lang w:val="en-ZA"/>
        </w:rPr>
      </w:pPr>
    </w:p>
    <w:p w:rsidR="009C7CBD" w:rsidRPr="00EC7DBE" w:rsidRDefault="009C7CBD" w:rsidP="003B455C">
      <w:pPr>
        <w:spacing w:line="240" w:lineRule="auto"/>
        <w:rPr>
          <w:rFonts w:ascii="Arial" w:hAnsi="Arial" w:cs="Arial"/>
          <w:sz w:val="24"/>
          <w:szCs w:val="24"/>
          <w:lang w:val="en-ZA"/>
        </w:rPr>
      </w:pPr>
    </w:p>
    <w:p w:rsidR="009C7CBD" w:rsidRPr="00EC7DBE" w:rsidRDefault="009C7CBD" w:rsidP="009C7CBD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7DBE">
        <w:rPr>
          <w:rFonts w:ascii="Arial" w:hAnsi="Arial" w:cs="Arial"/>
          <w:b/>
          <w:sz w:val="24"/>
          <w:szCs w:val="24"/>
        </w:rPr>
        <w:t xml:space="preserve">Adv. Thabo Mokoena </w:t>
      </w:r>
    </w:p>
    <w:p w:rsidR="009C7CBD" w:rsidRPr="00EC7DBE" w:rsidRDefault="009C7CBD" w:rsidP="009C7CBD">
      <w:pPr>
        <w:spacing w:after="0"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7DBE">
        <w:rPr>
          <w:rFonts w:ascii="Arial" w:hAnsi="Arial" w:cs="Arial"/>
          <w:b/>
          <w:sz w:val="24"/>
          <w:szCs w:val="24"/>
        </w:rPr>
        <w:t>Director-General</w:t>
      </w:r>
    </w:p>
    <w:p w:rsidR="009C7CBD" w:rsidRPr="00EC7DBE" w:rsidRDefault="009C7CBD" w:rsidP="009C7CBD">
      <w:pPr>
        <w:spacing w:before="100" w:beforeAutospacing="1" w:after="0"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7DBE">
        <w:rPr>
          <w:rFonts w:ascii="Arial" w:hAnsi="Arial" w:cs="Arial"/>
          <w:b/>
          <w:sz w:val="24"/>
          <w:szCs w:val="24"/>
        </w:rPr>
        <w:t>…………/……………/2020</w:t>
      </w:r>
    </w:p>
    <w:p w:rsidR="009C7CBD" w:rsidRPr="00EC7DBE" w:rsidRDefault="009C7CBD" w:rsidP="009C7CBD">
      <w:pPr>
        <w:spacing w:line="240" w:lineRule="auto"/>
        <w:rPr>
          <w:rFonts w:ascii="Arial" w:hAnsi="Arial" w:cs="Arial"/>
          <w:sz w:val="24"/>
          <w:szCs w:val="24"/>
          <w:lang w:val="en-ZA"/>
        </w:rPr>
      </w:pPr>
      <w:r w:rsidRPr="00EC7DBE">
        <w:rPr>
          <w:rFonts w:ascii="Arial" w:hAnsi="Arial" w:cs="Arial"/>
          <w:sz w:val="24"/>
          <w:szCs w:val="24"/>
          <w:lang w:val="en-ZA"/>
        </w:rPr>
        <w:t xml:space="preserve">Approved / Not Approved </w:t>
      </w:r>
    </w:p>
    <w:p w:rsidR="009C7CBD" w:rsidRPr="00EC7DBE" w:rsidRDefault="009C7CBD" w:rsidP="003B455C">
      <w:pPr>
        <w:spacing w:line="240" w:lineRule="auto"/>
        <w:rPr>
          <w:rFonts w:ascii="Arial" w:hAnsi="Arial" w:cs="Arial"/>
          <w:sz w:val="24"/>
          <w:szCs w:val="24"/>
          <w:lang w:val="en-ZA"/>
        </w:rPr>
      </w:pPr>
    </w:p>
    <w:p w:rsidR="009C7CBD" w:rsidRPr="00EC7DBE" w:rsidRDefault="009C7CBD" w:rsidP="003B455C">
      <w:pPr>
        <w:spacing w:line="240" w:lineRule="auto"/>
        <w:rPr>
          <w:rFonts w:ascii="Arial" w:hAnsi="Arial" w:cs="Arial"/>
          <w:sz w:val="24"/>
          <w:szCs w:val="24"/>
          <w:lang w:val="en-ZA"/>
        </w:rPr>
      </w:pPr>
    </w:p>
    <w:p w:rsidR="006F2271" w:rsidRPr="00EC7DBE" w:rsidRDefault="002112C1" w:rsidP="00E37626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EC7DBE">
        <w:rPr>
          <w:rFonts w:ascii="Arial" w:hAnsi="Arial" w:cs="Arial"/>
          <w:b/>
          <w:sz w:val="24"/>
          <w:szCs w:val="24"/>
          <w:lang w:val="en-ZA"/>
        </w:rPr>
        <w:t>Mr. S.G</w:t>
      </w:r>
      <w:r w:rsidR="00183FC7" w:rsidRPr="00EC7DBE">
        <w:rPr>
          <w:rFonts w:ascii="Arial" w:hAnsi="Arial" w:cs="Arial"/>
          <w:b/>
          <w:sz w:val="24"/>
          <w:szCs w:val="24"/>
          <w:lang w:val="en-ZA"/>
        </w:rPr>
        <w:t xml:space="preserve"> Mantashe</w:t>
      </w:r>
    </w:p>
    <w:p w:rsidR="00BA39EC" w:rsidRPr="00EC7DBE" w:rsidRDefault="00183FC7" w:rsidP="00BA39EC">
      <w:pPr>
        <w:spacing w:after="0"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EC7DBE">
        <w:rPr>
          <w:rFonts w:ascii="Arial" w:hAnsi="Arial" w:cs="Arial"/>
          <w:b/>
          <w:sz w:val="24"/>
          <w:szCs w:val="24"/>
          <w:lang w:val="en-ZA"/>
        </w:rPr>
        <w:t xml:space="preserve">Minister of Mineral Resources and Energy </w:t>
      </w:r>
    </w:p>
    <w:p w:rsidR="00164702" w:rsidRPr="00EC7DBE" w:rsidRDefault="007F2400" w:rsidP="002112C1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en-ZA"/>
        </w:rPr>
      </w:pPr>
      <w:r w:rsidRPr="00EC7DBE">
        <w:rPr>
          <w:rFonts w:ascii="Arial" w:hAnsi="Arial" w:cs="Arial"/>
          <w:b/>
          <w:sz w:val="24"/>
          <w:szCs w:val="24"/>
          <w:lang w:val="en-ZA"/>
        </w:rPr>
        <w:t>………………/………………/2020</w:t>
      </w:r>
    </w:p>
    <w:p w:rsidR="00063BCF" w:rsidRPr="00EC7DBE" w:rsidRDefault="00063BCF" w:rsidP="002112C1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78290B" w:rsidRPr="00EC7DBE" w:rsidRDefault="0078290B" w:rsidP="002112C1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12535D" w:rsidRPr="006C7B81" w:rsidRDefault="0012535D" w:rsidP="006C7B81">
      <w:pPr>
        <w:spacing w:line="240" w:lineRule="auto"/>
        <w:rPr>
          <w:rFonts w:ascii="Arial" w:hAnsi="Arial" w:cs="Arial"/>
          <w:sz w:val="16"/>
          <w:szCs w:val="16"/>
        </w:rPr>
      </w:pPr>
    </w:p>
    <w:p w:rsidR="00DB3CD5" w:rsidRPr="00EC7DBE" w:rsidRDefault="00931100" w:rsidP="00EE1D17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430" w:hanging="430"/>
        <w:jc w:val="both"/>
        <w:rPr>
          <w:rFonts w:ascii="Arial" w:hAnsi="Arial" w:cs="Arial"/>
          <w:sz w:val="24"/>
          <w:szCs w:val="24"/>
          <w:lang w:val="en-GB"/>
        </w:rPr>
      </w:pPr>
      <w:r w:rsidRPr="00EC7DBE">
        <w:rPr>
          <w:rFonts w:ascii="Arial" w:hAnsi="Arial" w:cs="Arial"/>
          <w:b/>
          <w:sz w:val="24"/>
          <w:szCs w:val="24"/>
          <w:lang w:val="en-ZA"/>
        </w:rPr>
        <w:t>1501.</w:t>
      </w:r>
      <w:r w:rsidRPr="00EC7DBE">
        <w:rPr>
          <w:rFonts w:ascii="Arial" w:hAnsi="Arial" w:cs="Arial"/>
          <w:b/>
          <w:sz w:val="24"/>
          <w:szCs w:val="24"/>
          <w:lang w:val="en-ZA"/>
        </w:rPr>
        <w:tab/>
        <w:t xml:space="preserve">Mrs C Phillips </w:t>
      </w:r>
      <w:r w:rsidRPr="00EC7DBE">
        <w:rPr>
          <w:rFonts w:ascii="Arial" w:hAnsi="Arial" w:cs="Arial"/>
          <w:b/>
          <w:sz w:val="24"/>
          <w:szCs w:val="24"/>
          <w:lang w:val="en-GB"/>
        </w:rPr>
        <w:t xml:space="preserve">(DA) to ask the Minister of Mineral </w:t>
      </w:r>
      <w:r w:rsidRPr="00EC7DBE">
        <w:rPr>
          <w:rFonts w:ascii="Arial" w:hAnsi="Arial" w:cs="Arial"/>
          <w:b/>
          <w:sz w:val="24"/>
          <w:szCs w:val="24"/>
          <w:lang w:val="af-ZA"/>
        </w:rPr>
        <w:t>Resources</w:t>
      </w:r>
      <w:r w:rsidRPr="00EC7DBE">
        <w:rPr>
          <w:rFonts w:ascii="Arial" w:hAnsi="Arial" w:cs="Arial"/>
          <w:b/>
          <w:sz w:val="24"/>
          <w:szCs w:val="24"/>
          <w:lang w:val="en-GB"/>
        </w:rPr>
        <w:t xml:space="preserve"> and Energy</w:t>
      </w:r>
      <w:r w:rsidR="005355C9" w:rsidRPr="00EC7DBE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EC7DBE">
        <w:rPr>
          <w:rFonts w:ascii="Arial" w:hAnsi="Arial" w:cs="Arial"/>
          <w:sz w:val="24"/>
          <w:szCs w:val="24"/>
          <w:lang w:val="en-GB"/>
        </w:rPr>
        <w:instrText xml:space="preserve"> XE "</w:instrText>
      </w:r>
      <w:r w:rsidRPr="00EC7DBE">
        <w:rPr>
          <w:rFonts w:ascii="Arial" w:hAnsi="Arial" w:cs="Arial"/>
          <w:b/>
          <w:sz w:val="24"/>
          <w:szCs w:val="24"/>
          <w:lang w:val="en-GB"/>
        </w:rPr>
        <w:instrText xml:space="preserve">Mineral </w:instrText>
      </w:r>
      <w:r w:rsidRPr="00EC7DBE">
        <w:rPr>
          <w:rFonts w:ascii="Arial" w:hAnsi="Arial" w:cs="Arial"/>
          <w:b/>
          <w:sz w:val="24"/>
          <w:szCs w:val="24"/>
          <w:lang w:val="af-ZA"/>
        </w:rPr>
        <w:instrText>Resources</w:instrText>
      </w:r>
      <w:r w:rsidRPr="00EC7DBE">
        <w:rPr>
          <w:rFonts w:ascii="Arial" w:hAnsi="Arial" w:cs="Arial"/>
          <w:b/>
          <w:sz w:val="24"/>
          <w:szCs w:val="24"/>
          <w:lang w:val="en-GB"/>
        </w:rPr>
        <w:instrText xml:space="preserve"> and Energy</w:instrText>
      </w:r>
      <w:r w:rsidRPr="00EC7DBE">
        <w:rPr>
          <w:rFonts w:ascii="Arial" w:hAnsi="Arial" w:cs="Arial"/>
          <w:sz w:val="24"/>
          <w:szCs w:val="24"/>
          <w:lang w:val="en-GB"/>
        </w:rPr>
        <w:instrText xml:space="preserve">" </w:instrText>
      </w:r>
      <w:r w:rsidR="005355C9" w:rsidRPr="00EC7DBE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EC7DBE">
        <w:rPr>
          <w:rFonts w:ascii="Arial" w:hAnsi="Arial" w:cs="Arial"/>
          <w:b/>
          <w:sz w:val="24"/>
          <w:szCs w:val="24"/>
          <w:lang w:val="en-GB"/>
        </w:rPr>
        <w:t>:</w:t>
      </w:r>
    </w:p>
    <w:p w:rsidR="00DB3CD5" w:rsidRPr="00EC7DBE" w:rsidRDefault="00DB3CD5" w:rsidP="006C7B81">
      <w:pPr>
        <w:pStyle w:val="ListParagraph"/>
        <w:numPr>
          <w:ilvl w:val="0"/>
          <w:numId w:val="8"/>
        </w:numPr>
        <w:tabs>
          <w:tab w:val="left" w:pos="432"/>
          <w:tab w:val="left" w:pos="1350"/>
        </w:tabs>
        <w:spacing w:before="100" w:beforeAutospacing="1" w:after="100" w:afterAutospacing="1"/>
        <w:ind w:left="1350" w:hanging="450"/>
        <w:jc w:val="both"/>
        <w:rPr>
          <w:rFonts w:ascii="Arial" w:hAnsi="Arial" w:cs="Arial"/>
          <w:sz w:val="24"/>
          <w:szCs w:val="24"/>
          <w:lang w:val="en-GB"/>
        </w:rPr>
      </w:pPr>
      <w:r w:rsidRPr="00EC7DBE">
        <w:rPr>
          <w:rFonts w:ascii="Arial" w:hAnsi="Arial" w:cs="Arial"/>
          <w:sz w:val="24"/>
          <w:szCs w:val="24"/>
          <w:lang w:val="en-GB"/>
        </w:rPr>
        <w:lastRenderedPageBreak/>
        <w:t>What is the exact location and/or GPS co-ordinates of the national monument and memorial commissioned by the Mine Health and Safety Council in 2017;</w:t>
      </w:r>
    </w:p>
    <w:p w:rsidR="005F5568" w:rsidRPr="00EC7DBE" w:rsidRDefault="005F5568" w:rsidP="003676F7">
      <w:pPr>
        <w:pStyle w:val="ListParagraph"/>
        <w:tabs>
          <w:tab w:val="left" w:pos="432"/>
          <w:tab w:val="left" w:pos="1350"/>
        </w:tabs>
        <w:spacing w:before="100" w:beforeAutospacing="1" w:after="100" w:afterAutospacing="1" w:line="240" w:lineRule="auto"/>
        <w:ind w:left="1350" w:hanging="450"/>
        <w:jc w:val="both"/>
        <w:rPr>
          <w:rFonts w:ascii="Arial" w:hAnsi="Arial" w:cs="Arial"/>
          <w:sz w:val="24"/>
          <w:szCs w:val="24"/>
          <w:lang w:val="en-GB"/>
        </w:rPr>
      </w:pPr>
    </w:p>
    <w:p w:rsidR="005F5568" w:rsidRPr="00EC7DBE" w:rsidRDefault="003676F7" w:rsidP="006C7B81">
      <w:pPr>
        <w:pStyle w:val="ListParagraph"/>
        <w:tabs>
          <w:tab w:val="left" w:pos="432"/>
          <w:tab w:val="left" w:pos="1350"/>
        </w:tabs>
        <w:spacing w:before="100" w:beforeAutospacing="1" w:after="100" w:afterAutospacing="1"/>
        <w:ind w:left="1350" w:hanging="45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5F5568" w:rsidRPr="00EC7DBE">
        <w:rPr>
          <w:rFonts w:ascii="Arial" w:hAnsi="Arial" w:cs="Arial"/>
          <w:b/>
          <w:bCs/>
          <w:sz w:val="24"/>
          <w:szCs w:val="24"/>
          <w:lang w:val="en-GB"/>
        </w:rPr>
        <w:t>Answer:</w:t>
      </w:r>
      <w:r w:rsidR="00B300D4" w:rsidRPr="00EC7DBE">
        <w:rPr>
          <w:rFonts w:ascii="Arial" w:hAnsi="Arial" w:cs="Arial"/>
          <w:sz w:val="24"/>
          <w:szCs w:val="24"/>
          <w:lang w:val="en-GB"/>
        </w:rPr>
        <w:t>The GPS co-ordinates</w:t>
      </w:r>
      <w:r w:rsidR="00B077BC" w:rsidRPr="00EC7DBE">
        <w:rPr>
          <w:rFonts w:ascii="Arial" w:hAnsi="Arial" w:cs="Arial"/>
          <w:sz w:val="24"/>
          <w:szCs w:val="24"/>
          <w:lang w:val="en-GB"/>
        </w:rPr>
        <w:t xml:space="preserve">, MHSC </w:t>
      </w:r>
      <w:r w:rsidR="00315553" w:rsidRPr="00EC7DBE">
        <w:rPr>
          <w:rFonts w:ascii="Arial" w:hAnsi="Arial" w:cs="Arial"/>
          <w:sz w:val="24"/>
          <w:szCs w:val="24"/>
          <w:lang w:val="en-GB"/>
        </w:rPr>
        <w:t>has experienced various delays in the finali</w:t>
      </w:r>
      <w:r w:rsidR="00161FB5" w:rsidRPr="00EC7DBE">
        <w:rPr>
          <w:rFonts w:ascii="Arial" w:hAnsi="Arial" w:cs="Arial"/>
          <w:sz w:val="24"/>
          <w:szCs w:val="24"/>
          <w:lang w:val="en-GB"/>
        </w:rPr>
        <w:t>sation of the projects especially on the</w:t>
      </w:r>
      <w:r w:rsidR="007F76F3" w:rsidRPr="00EC7DBE">
        <w:rPr>
          <w:rFonts w:ascii="Arial" w:hAnsi="Arial" w:cs="Arial"/>
          <w:sz w:val="24"/>
          <w:szCs w:val="24"/>
          <w:lang w:val="en-GB"/>
        </w:rPr>
        <w:t xml:space="preserve"> approval of site</w:t>
      </w:r>
      <w:r w:rsidR="002F36E2" w:rsidRPr="00EC7DBE">
        <w:rPr>
          <w:rFonts w:ascii="Arial" w:hAnsi="Arial" w:cs="Arial"/>
          <w:sz w:val="24"/>
          <w:szCs w:val="24"/>
          <w:lang w:val="en-GB"/>
        </w:rPr>
        <w:t xml:space="preserve"> location after the City of Joburg change in </w:t>
      </w:r>
      <w:r w:rsidR="00DE0645" w:rsidRPr="00EC7DBE">
        <w:rPr>
          <w:rFonts w:ascii="Arial" w:hAnsi="Arial" w:cs="Arial"/>
          <w:sz w:val="24"/>
          <w:szCs w:val="24"/>
          <w:lang w:val="en-GB"/>
        </w:rPr>
        <w:t xml:space="preserve">position on their original approval of site location for the projects. </w:t>
      </w:r>
      <w:r w:rsidR="00E654D1" w:rsidRPr="00EC7DBE">
        <w:rPr>
          <w:rFonts w:ascii="Arial" w:hAnsi="Arial" w:cs="Arial"/>
          <w:sz w:val="24"/>
          <w:szCs w:val="24"/>
          <w:lang w:val="en-GB"/>
        </w:rPr>
        <w:t xml:space="preserve">The details will be provided at the later stage the location of new MHSC offices </w:t>
      </w:r>
      <w:r w:rsidR="00EE6D7B" w:rsidRPr="00EC7DBE">
        <w:rPr>
          <w:rFonts w:ascii="Arial" w:hAnsi="Arial" w:cs="Arial"/>
          <w:sz w:val="24"/>
          <w:szCs w:val="24"/>
          <w:lang w:val="en-GB"/>
        </w:rPr>
        <w:t>is confirmed.</w:t>
      </w:r>
    </w:p>
    <w:p w:rsidR="00DB3CD5" w:rsidRPr="00EC7DBE" w:rsidRDefault="00DB3CD5" w:rsidP="006C7B81">
      <w:pPr>
        <w:tabs>
          <w:tab w:val="left" w:pos="432"/>
          <w:tab w:val="left" w:pos="810"/>
        </w:tabs>
        <w:spacing w:before="100" w:beforeAutospacing="1" w:after="100" w:afterAutospacing="1"/>
        <w:ind w:left="1350" w:hanging="450"/>
        <w:jc w:val="both"/>
        <w:rPr>
          <w:rFonts w:ascii="Arial" w:hAnsi="Arial" w:cs="Arial"/>
          <w:sz w:val="24"/>
          <w:szCs w:val="24"/>
          <w:lang w:val="en-GB"/>
        </w:rPr>
      </w:pPr>
      <w:r w:rsidRPr="00EC7DBE">
        <w:rPr>
          <w:rFonts w:ascii="Arial" w:hAnsi="Arial" w:cs="Arial"/>
          <w:sz w:val="24"/>
          <w:szCs w:val="24"/>
          <w:lang w:val="en-GB"/>
        </w:rPr>
        <w:t>(2)</w:t>
      </w:r>
      <w:r w:rsidRPr="00EC7DBE">
        <w:rPr>
          <w:rFonts w:ascii="Arial" w:hAnsi="Arial" w:cs="Arial"/>
          <w:sz w:val="24"/>
          <w:szCs w:val="24"/>
          <w:lang w:val="en-GB"/>
        </w:rPr>
        <w:tab/>
        <w:t>Whether he will furnish Mrs C Phillips with the (a) confirmation of the total allocated budget of R4 800 000,00 including value-added tax and (b) total amount paid to a certain service provider (name furnished); if not, why not, in each case; if so, what are the further</w:t>
      </w:r>
      <w:r w:rsidR="003676F7">
        <w:rPr>
          <w:rFonts w:ascii="Arial" w:hAnsi="Arial" w:cs="Arial"/>
          <w:sz w:val="24"/>
          <w:szCs w:val="24"/>
          <w:lang w:val="en-GB"/>
        </w:rPr>
        <w:t xml:space="preserve"> relevant details in each case?</w:t>
      </w:r>
      <w:r w:rsidRPr="00EC7DBE">
        <w:rPr>
          <w:rFonts w:ascii="Arial" w:hAnsi="Arial" w:cs="Arial"/>
          <w:sz w:val="24"/>
          <w:szCs w:val="24"/>
          <w:lang w:val="en-GB"/>
        </w:rPr>
        <w:t>NW1872E</w:t>
      </w:r>
    </w:p>
    <w:p w:rsidR="007D6A52" w:rsidRPr="00EC7DBE" w:rsidRDefault="003F2C95" w:rsidP="006C7B81">
      <w:pPr>
        <w:tabs>
          <w:tab w:val="left" w:pos="2880"/>
        </w:tabs>
        <w:spacing w:before="100" w:beforeAutospacing="1" w:after="100" w:afterAutospacing="1" w:line="240" w:lineRule="auto"/>
        <w:ind w:left="2340" w:hanging="990"/>
        <w:jc w:val="both"/>
        <w:rPr>
          <w:rFonts w:ascii="Arial" w:hAnsi="Arial" w:cs="Arial"/>
          <w:sz w:val="24"/>
          <w:szCs w:val="24"/>
          <w:lang w:val="en-GB"/>
        </w:rPr>
      </w:pPr>
      <w:r w:rsidRPr="00EC7DBE">
        <w:rPr>
          <w:rFonts w:ascii="Arial" w:hAnsi="Arial" w:cs="Arial"/>
          <w:b/>
          <w:bCs/>
          <w:sz w:val="24"/>
          <w:szCs w:val="24"/>
          <w:lang w:val="en-GB"/>
        </w:rPr>
        <w:t xml:space="preserve">Answer: </w:t>
      </w:r>
      <w:r w:rsidRPr="00EC7DBE">
        <w:rPr>
          <w:rFonts w:ascii="Arial" w:hAnsi="Arial" w:cs="Arial"/>
          <w:sz w:val="24"/>
          <w:szCs w:val="24"/>
          <w:lang w:val="en-GB"/>
        </w:rPr>
        <w:t xml:space="preserve">(a) </w:t>
      </w:r>
      <w:r w:rsidR="001D06F1" w:rsidRPr="00EC7DBE">
        <w:rPr>
          <w:rFonts w:ascii="Arial" w:hAnsi="Arial" w:cs="Arial"/>
          <w:sz w:val="24"/>
          <w:szCs w:val="24"/>
          <w:lang w:val="en-GB"/>
        </w:rPr>
        <w:t xml:space="preserve">Initial total project amount is confirmed to be </w:t>
      </w:r>
      <w:r w:rsidR="006B0D36" w:rsidRPr="00EC7DBE">
        <w:rPr>
          <w:rFonts w:ascii="Arial" w:hAnsi="Arial" w:cs="Arial"/>
          <w:sz w:val="24"/>
          <w:szCs w:val="24"/>
          <w:lang w:val="en-GB"/>
        </w:rPr>
        <w:t>R4 800 000,00</w:t>
      </w:r>
      <w:r w:rsidR="006C7B81">
        <w:rPr>
          <w:rFonts w:ascii="Arial" w:hAnsi="Arial" w:cs="Arial"/>
          <w:sz w:val="24"/>
          <w:szCs w:val="24"/>
          <w:lang w:val="en-GB"/>
        </w:rPr>
        <w:tab/>
      </w:r>
      <w:r w:rsidR="006B0D36" w:rsidRPr="00EC7DBE">
        <w:rPr>
          <w:rFonts w:ascii="Arial" w:hAnsi="Arial" w:cs="Arial"/>
          <w:sz w:val="24"/>
          <w:szCs w:val="24"/>
          <w:lang w:val="en-GB"/>
        </w:rPr>
        <w:t>incl</w:t>
      </w:r>
      <w:r w:rsidR="00A23055" w:rsidRPr="00EC7DBE">
        <w:rPr>
          <w:rFonts w:ascii="Arial" w:hAnsi="Arial" w:cs="Arial"/>
          <w:sz w:val="24"/>
          <w:szCs w:val="24"/>
          <w:lang w:val="en-GB"/>
        </w:rPr>
        <w:t>us</w:t>
      </w:r>
      <w:r w:rsidR="0075150D" w:rsidRPr="00EC7DBE">
        <w:rPr>
          <w:rFonts w:ascii="Arial" w:hAnsi="Arial" w:cs="Arial"/>
          <w:sz w:val="24"/>
          <w:szCs w:val="24"/>
          <w:lang w:val="en-GB"/>
        </w:rPr>
        <w:t>i</w:t>
      </w:r>
      <w:r w:rsidR="006C7B81">
        <w:rPr>
          <w:rFonts w:ascii="Arial" w:hAnsi="Arial" w:cs="Arial"/>
          <w:sz w:val="24"/>
          <w:szCs w:val="24"/>
          <w:lang w:val="en-GB"/>
        </w:rPr>
        <w:t xml:space="preserve">ve of value added </w:t>
      </w:r>
      <w:r w:rsidR="00B73855" w:rsidRPr="00EC7DBE">
        <w:rPr>
          <w:rFonts w:ascii="Arial" w:hAnsi="Arial" w:cs="Arial"/>
          <w:sz w:val="24"/>
          <w:szCs w:val="24"/>
          <w:lang w:val="en-GB"/>
        </w:rPr>
        <w:t>T</w:t>
      </w:r>
      <w:r w:rsidR="00A23055" w:rsidRPr="00EC7DBE">
        <w:rPr>
          <w:rFonts w:ascii="Arial" w:hAnsi="Arial" w:cs="Arial"/>
          <w:sz w:val="24"/>
          <w:szCs w:val="24"/>
          <w:lang w:val="en-GB"/>
        </w:rPr>
        <w:t>ax</w:t>
      </w:r>
      <w:r w:rsidR="00B73855">
        <w:rPr>
          <w:rFonts w:ascii="Arial" w:hAnsi="Arial" w:cs="Arial"/>
          <w:sz w:val="24"/>
          <w:szCs w:val="24"/>
          <w:lang w:val="en-GB"/>
        </w:rPr>
        <w:t>.</w:t>
      </w:r>
    </w:p>
    <w:p w:rsidR="003866BB" w:rsidRPr="006C7B81" w:rsidRDefault="00A81A5C" w:rsidP="006C7B81">
      <w:pPr>
        <w:tabs>
          <w:tab w:val="left" w:pos="432"/>
          <w:tab w:val="left" w:pos="864"/>
        </w:tabs>
        <w:spacing w:before="100" w:beforeAutospacing="1" w:after="100" w:afterAutospacing="1"/>
        <w:ind w:left="2790" w:hanging="36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C7DBE">
        <w:rPr>
          <w:rFonts w:ascii="Arial" w:hAnsi="Arial" w:cs="Arial"/>
          <w:sz w:val="24"/>
          <w:szCs w:val="24"/>
          <w:lang w:val="en-GB"/>
        </w:rPr>
        <w:t xml:space="preserve">(b) </w:t>
      </w:r>
      <w:r w:rsidR="00AC5DDA" w:rsidRPr="006C7B81">
        <w:rPr>
          <w:rFonts w:ascii="Arial" w:hAnsi="Arial" w:cs="Arial"/>
          <w:sz w:val="24"/>
          <w:szCs w:val="24"/>
          <w:lang w:val="en-GB"/>
        </w:rPr>
        <w:t>Total amount paid to the service provider</w:t>
      </w:r>
      <w:r w:rsidR="00C87C36" w:rsidRPr="006C7B81">
        <w:rPr>
          <w:rFonts w:ascii="Arial" w:hAnsi="Arial" w:cs="Arial"/>
          <w:sz w:val="24"/>
          <w:szCs w:val="24"/>
          <w:lang w:val="en-GB"/>
        </w:rPr>
        <w:t xml:space="preserve"> is R4 457 741.14</w:t>
      </w:r>
      <w:r w:rsidR="00A72252" w:rsidRPr="006C7B81">
        <w:rPr>
          <w:rFonts w:ascii="Arial" w:hAnsi="Arial" w:cs="Arial"/>
          <w:sz w:val="24"/>
          <w:szCs w:val="24"/>
          <w:lang w:val="en-GB"/>
        </w:rPr>
        <w:t xml:space="preserve"> on or</w:t>
      </w:r>
      <w:r w:rsidR="003866BB" w:rsidRPr="006C7B81">
        <w:rPr>
          <w:rFonts w:ascii="Arial" w:hAnsi="Arial" w:cs="Arial"/>
          <w:sz w:val="24"/>
          <w:szCs w:val="24"/>
          <w:lang w:val="en-GB"/>
        </w:rPr>
        <w:t>iginal project plan</w:t>
      </w:r>
      <w:r w:rsidR="007675B3" w:rsidRPr="006C7B81">
        <w:rPr>
          <w:rFonts w:ascii="Arial" w:hAnsi="Arial" w:cs="Arial"/>
          <w:sz w:val="24"/>
          <w:szCs w:val="24"/>
          <w:lang w:val="en-GB"/>
        </w:rPr>
        <w:t xml:space="preserve">. This excludes the additional costs </w:t>
      </w:r>
      <w:r w:rsidR="00A72252" w:rsidRPr="006C7B81">
        <w:rPr>
          <w:rFonts w:ascii="Arial" w:hAnsi="Arial" w:cs="Arial"/>
          <w:sz w:val="24"/>
          <w:szCs w:val="24"/>
          <w:lang w:val="en-GB"/>
        </w:rPr>
        <w:t xml:space="preserve">incurred for additional technical </w:t>
      </w:r>
      <w:r w:rsidR="003866BB" w:rsidRPr="006C7B81">
        <w:rPr>
          <w:rFonts w:ascii="Arial" w:hAnsi="Arial" w:cs="Arial"/>
          <w:bCs/>
          <w:sz w:val="24"/>
          <w:szCs w:val="24"/>
          <w:lang w:val="en-ZA"/>
        </w:rPr>
        <w:t xml:space="preserve">R 191 291.32 for </w:t>
      </w:r>
      <w:r w:rsidR="00DA06E9" w:rsidRPr="006C7B81">
        <w:rPr>
          <w:rFonts w:ascii="Arial" w:hAnsi="Arial" w:cs="Arial"/>
          <w:bCs/>
          <w:sz w:val="24"/>
          <w:szCs w:val="24"/>
          <w:lang w:val="en-ZA"/>
        </w:rPr>
        <w:t>more technical work and storage costs.</w:t>
      </w:r>
      <w:r w:rsidR="006C7B81" w:rsidRPr="006C7B81">
        <w:rPr>
          <w:rFonts w:ascii="Arial" w:hAnsi="Arial" w:cs="Arial"/>
          <w:bCs/>
          <w:sz w:val="24"/>
          <w:szCs w:val="24"/>
          <w:lang w:val="en-ZA"/>
        </w:rPr>
        <w:t xml:space="preserve">R </w:t>
      </w:r>
      <w:r w:rsidR="00E838DB" w:rsidRPr="006C7B81">
        <w:rPr>
          <w:rFonts w:ascii="Arial" w:hAnsi="Arial" w:cs="Arial"/>
          <w:bCs/>
          <w:sz w:val="24"/>
          <w:szCs w:val="24"/>
          <w:lang w:val="en-ZA"/>
        </w:rPr>
        <w:t>104 291.32 was spent on</w:t>
      </w:r>
      <w:r w:rsidR="00E838DB" w:rsidRPr="006C7B81">
        <w:rPr>
          <w:rFonts w:ascii="Arial" w:hAnsi="Arial" w:cs="Arial"/>
          <w:sz w:val="24"/>
          <w:szCs w:val="24"/>
        </w:rPr>
        <w:t xml:space="preserve">New Site  Additional Costs (Drawings, Design &amp; Artworks) for Johannesburg Land Company application </w:t>
      </w:r>
      <w:r w:rsidR="006C7B81" w:rsidRPr="006C7B81">
        <w:rPr>
          <w:rFonts w:ascii="Arial" w:hAnsi="Arial" w:cs="Arial"/>
          <w:sz w:val="24"/>
          <w:szCs w:val="24"/>
        </w:rPr>
        <w:t xml:space="preserve">requirements </w:t>
      </w:r>
      <w:r w:rsidR="00EC7DBE" w:rsidRPr="006C7B81">
        <w:rPr>
          <w:rFonts w:ascii="Arial" w:hAnsi="Arial" w:cs="Arial"/>
          <w:bCs/>
          <w:sz w:val="24"/>
          <w:szCs w:val="24"/>
          <w:lang w:val="en-ZA"/>
        </w:rPr>
        <w:t xml:space="preserve">R 87 000.32 </w:t>
      </w:r>
      <w:r w:rsidR="00EC7DBE" w:rsidRPr="006C7B81">
        <w:rPr>
          <w:rFonts w:ascii="Arial" w:hAnsi="Arial" w:cs="Arial"/>
          <w:sz w:val="24"/>
          <w:szCs w:val="24"/>
        </w:rPr>
        <w:t>Storage Costs as Result of Delays in Installation of the Monument.</w:t>
      </w:r>
      <w:r w:rsidR="001B067F" w:rsidRPr="006C7B81">
        <w:rPr>
          <w:rFonts w:ascii="Arial" w:hAnsi="Arial" w:cs="Arial"/>
          <w:sz w:val="24"/>
          <w:szCs w:val="24"/>
        </w:rPr>
        <w:t xml:space="preserve"> Therefore the total amount paid </w:t>
      </w:r>
      <w:r w:rsidR="00AA4C79" w:rsidRPr="006C7B81">
        <w:rPr>
          <w:rFonts w:ascii="Arial" w:hAnsi="Arial" w:cs="Arial"/>
          <w:sz w:val="24"/>
          <w:szCs w:val="24"/>
        </w:rPr>
        <w:t xml:space="preserve">to date on </w:t>
      </w:r>
      <w:r w:rsidR="00F140F0" w:rsidRPr="006C7B81">
        <w:rPr>
          <w:rFonts w:ascii="Arial" w:hAnsi="Arial" w:cs="Arial"/>
          <w:sz w:val="24"/>
          <w:szCs w:val="24"/>
        </w:rPr>
        <w:t xml:space="preserve">the project </w:t>
      </w:r>
      <w:r w:rsidR="001B067F" w:rsidRPr="006C7B81">
        <w:rPr>
          <w:rFonts w:ascii="Arial" w:hAnsi="Arial" w:cs="Arial"/>
          <w:sz w:val="24"/>
          <w:szCs w:val="24"/>
        </w:rPr>
        <w:t xml:space="preserve">is </w:t>
      </w:r>
      <w:r w:rsidR="00772CB9" w:rsidRPr="006C7B81">
        <w:rPr>
          <w:rFonts w:ascii="Arial" w:hAnsi="Arial" w:cs="Arial"/>
          <w:sz w:val="24"/>
          <w:szCs w:val="24"/>
        </w:rPr>
        <w:t>R 4</w:t>
      </w:r>
      <w:r w:rsidR="0082161C" w:rsidRPr="006C7B81">
        <w:rPr>
          <w:rFonts w:ascii="Arial" w:hAnsi="Arial" w:cs="Arial"/>
          <w:sz w:val="24"/>
          <w:szCs w:val="24"/>
        </w:rPr>
        <w:t> 649</w:t>
      </w:r>
      <w:r w:rsidR="00F140F0" w:rsidRPr="006C7B81">
        <w:rPr>
          <w:rFonts w:ascii="Arial" w:hAnsi="Arial" w:cs="Arial"/>
          <w:sz w:val="24"/>
          <w:szCs w:val="24"/>
        </w:rPr>
        <w:t> </w:t>
      </w:r>
      <w:r w:rsidR="0082161C" w:rsidRPr="006C7B81">
        <w:rPr>
          <w:rFonts w:ascii="Arial" w:hAnsi="Arial" w:cs="Arial"/>
          <w:sz w:val="24"/>
          <w:szCs w:val="24"/>
        </w:rPr>
        <w:t>032</w:t>
      </w:r>
      <w:r w:rsidR="00F140F0" w:rsidRPr="006C7B81">
        <w:rPr>
          <w:rFonts w:ascii="Arial" w:hAnsi="Arial" w:cs="Arial"/>
          <w:sz w:val="24"/>
          <w:szCs w:val="24"/>
        </w:rPr>
        <w:t>,46</w:t>
      </w:r>
      <w:r w:rsidR="00D77C02" w:rsidRPr="006C7B81">
        <w:rPr>
          <w:rFonts w:ascii="Arial" w:hAnsi="Arial" w:cs="Arial"/>
          <w:sz w:val="24"/>
          <w:szCs w:val="24"/>
        </w:rPr>
        <w:t>.</w:t>
      </w:r>
    </w:p>
    <w:sectPr w:rsidR="003866BB" w:rsidRPr="006C7B81" w:rsidSect="00EE1D17">
      <w:footerReference w:type="default" r:id="rId9"/>
      <w:pgSz w:w="12240" w:h="15840"/>
      <w:pgMar w:top="90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94" w:rsidRDefault="00D24894" w:rsidP="00E149A9">
      <w:pPr>
        <w:spacing w:after="0" w:line="240" w:lineRule="auto"/>
      </w:pPr>
      <w:r>
        <w:separator/>
      </w:r>
    </w:p>
  </w:endnote>
  <w:endnote w:type="continuationSeparator" w:id="1">
    <w:p w:rsidR="00D24894" w:rsidRDefault="00D24894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94" w:rsidRDefault="00D24894" w:rsidP="00E149A9">
      <w:pPr>
        <w:spacing w:after="0" w:line="240" w:lineRule="auto"/>
      </w:pPr>
      <w:r>
        <w:separator/>
      </w:r>
    </w:p>
  </w:footnote>
  <w:footnote w:type="continuationSeparator" w:id="1">
    <w:p w:rsidR="00D24894" w:rsidRDefault="00D24894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9EA"/>
    <w:multiLevelType w:val="hybridMultilevel"/>
    <w:tmpl w:val="652233F8"/>
    <w:lvl w:ilvl="0" w:tplc="E7566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774"/>
    <w:multiLevelType w:val="hybridMultilevel"/>
    <w:tmpl w:val="0B843DB6"/>
    <w:lvl w:ilvl="0" w:tplc="74B6E10C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53DAC"/>
    <w:multiLevelType w:val="hybridMultilevel"/>
    <w:tmpl w:val="16ECC0AA"/>
    <w:lvl w:ilvl="0" w:tplc="EC0AE13A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2F9F"/>
    <w:rsid w:val="00005096"/>
    <w:rsid w:val="00005A63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FF4"/>
    <w:rsid w:val="00051E9E"/>
    <w:rsid w:val="000555B2"/>
    <w:rsid w:val="000558CE"/>
    <w:rsid w:val="00056840"/>
    <w:rsid w:val="00057608"/>
    <w:rsid w:val="00057941"/>
    <w:rsid w:val="000611D8"/>
    <w:rsid w:val="00063BCF"/>
    <w:rsid w:val="000707C5"/>
    <w:rsid w:val="000744F8"/>
    <w:rsid w:val="00074948"/>
    <w:rsid w:val="00074DC0"/>
    <w:rsid w:val="000773B2"/>
    <w:rsid w:val="0008558A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D9F"/>
    <w:rsid w:val="000F0FA7"/>
    <w:rsid w:val="000F29A6"/>
    <w:rsid w:val="000F32FB"/>
    <w:rsid w:val="000F6EE4"/>
    <w:rsid w:val="00102737"/>
    <w:rsid w:val="00103123"/>
    <w:rsid w:val="00104710"/>
    <w:rsid w:val="00113417"/>
    <w:rsid w:val="00113727"/>
    <w:rsid w:val="00117B24"/>
    <w:rsid w:val="00117DB9"/>
    <w:rsid w:val="001206F1"/>
    <w:rsid w:val="00121FAC"/>
    <w:rsid w:val="00124614"/>
    <w:rsid w:val="0012535D"/>
    <w:rsid w:val="00127952"/>
    <w:rsid w:val="00135E5C"/>
    <w:rsid w:val="001366ED"/>
    <w:rsid w:val="001367E9"/>
    <w:rsid w:val="001417C8"/>
    <w:rsid w:val="00141C0B"/>
    <w:rsid w:val="00143724"/>
    <w:rsid w:val="001458EC"/>
    <w:rsid w:val="00151A9A"/>
    <w:rsid w:val="00152148"/>
    <w:rsid w:val="00156444"/>
    <w:rsid w:val="00161FB5"/>
    <w:rsid w:val="001627AA"/>
    <w:rsid w:val="00164702"/>
    <w:rsid w:val="001704E3"/>
    <w:rsid w:val="00177B77"/>
    <w:rsid w:val="00183FC7"/>
    <w:rsid w:val="00184563"/>
    <w:rsid w:val="0019327C"/>
    <w:rsid w:val="001A00DD"/>
    <w:rsid w:val="001A31A9"/>
    <w:rsid w:val="001B067F"/>
    <w:rsid w:val="001B0F29"/>
    <w:rsid w:val="001B2E53"/>
    <w:rsid w:val="001C2B2C"/>
    <w:rsid w:val="001C2E65"/>
    <w:rsid w:val="001D06F1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2FAA"/>
    <w:rsid w:val="002145DB"/>
    <w:rsid w:val="002176E4"/>
    <w:rsid w:val="00217817"/>
    <w:rsid w:val="002209C8"/>
    <w:rsid w:val="00226155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1D43"/>
    <w:rsid w:val="002459DB"/>
    <w:rsid w:val="00251B64"/>
    <w:rsid w:val="00253E29"/>
    <w:rsid w:val="002574AB"/>
    <w:rsid w:val="00260A1D"/>
    <w:rsid w:val="00261077"/>
    <w:rsid w:val="00262A82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D46A3"/>
    <w:rsid w:val="002D5801"/>
    <w:rsid w:val="002E3D76"/>
    <w:rsid w:val="002E475A"/>
    <w:rsid w:val="002E54E6"/>
    <w:rsid w:val="002E798E"/>
    <w:rsid w:val="002F04D9"/>
    <w:rsid w:val="002F15A6"/>
    <w:rsid w:val="002F314F"/>
    <w:rsid w:val="002F36E2"/>
    <w:rsid w:val="002F43EC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3D5"/>
    <w:rsid w:val="00314E59"/>
    <w:rsid w:val="0031533F"/>
    <w:rsid w:val="00315553"/>
    <w:rsid w:val="003236F4"/>
    <w:rsid w:val="0033117D"/>
    <w:rsid w:val="00331D65"/>
    <w:rsid w:val="0033227F"/>
    <w:rsid w:val="003334D0"/>
    <w:rsid w:val="0033569B"/>
    <w:rsid w:val="00343017"/>
    <w:rsid w:val="0034679F"/>
    <w:rsid w:val="003521EA"/>
    <w:rsid w:val="00360F73"/>
    <w:rsid w:val="003672B2"/>
    <w:rsid w:val="003676F7"/>
    <w:rsid w:val="00373825"/>
    <w:rsid w:val="00373AD4"/>
    <w:rsid w:val="00374361"/>
    <w:rsid w:val="003757A6"/>
    <w:rsid w:val="003765BE"/>
    <w:rsid w:val="00380441"/>
    <w:rsid w:val="003812B8"/>
    <w:rsid w:val="00382C05"/>
    <w:rsid w:val="00385891"/>
    <w:rsid w:val="00385B09"/>
    <w:rsid w:val="003866BB"/>
    <w:rsid w:val="00394175"/>
    <w:rsid w:val="0039429B"/>
    <w:rsid w:val="0039525F"/>
    <w:rsid w:val="003959F5"/>
    <w:rsid w:val="003A0EE4"/>
    <w:rsid w:val="003A0F12"/>
    <w:rsid w:val="003A154F"/>
    <w:rsid w:val="003A2CE7"/>
    <w:rsid w:val="003A5265"/>
    <w:rsid w:val="003B455C"/>
    <w:rsid w:val="003B5158"/>
    <w:rsid w:val="003C19D9"/>
    <w:rsid w:val="003C57BC"/>
    <w:rsid w:val="003D0704"/>
    <w:rsid w:val="003D1072"/>
    <w:rsid w:val="003D2D13"/>
    <w:rsid w:val="003D73DB"/>
    <w:rsid w:val="003E246D"/>
    <w:rsid w:val="003E33EA"/>
    <w:rsid w:val="003E409E"/>
    <w:rsid w:val="003E5858"/>
    <w:rsid w:val="003E6087"/>
    <w:rsid w:val="003E68D7"/>
    <w:rsid w:val="003F2C95"/>
    <w:rsid w:val="003F31C1"/>
    <w:rsid w:val="003F3492"/>
    <w:rsid w:val="003F5639"/>
    <w:rsid w:val="003F6067"/>
    <w:rsid w:val="003F67AD"/>
    <w:rsid w:val="004012D7"/>
    <w:rsid w:val="004015EB"/>
    <w:rsid w:val="004035EA"/>
    <w:rsid w:val="0040562D"/>
    <w:rsid w:val="00406D75"/>
    <w:rsid w:val="0041046F"/>
    <w:rsid w:val="00411BF8"/>
    <w:rsid w:val="00414600"/>
    <w:rsid w:val="0041598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65602"/>
    <w:rsid w:val="00480996"/>
    <w:rsid w:val="004851F7"/>
    <w:rsid w:val="00491631"/>
    <w:rsid w:val="00491A43"/>
    <w:rsid w:val="00491E19"/>
    <w:rsid w:val="00492115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1CC6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2567A"/>
    <w:rsid w:val="00530602"/>
    <w:rsid w:val="00533E97"/>
    <w:rsid w:val="005346BD"/>
    <w:rsid w:val="005348F8"/>
    <w:rsid w:val="005355C9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52D2"/>
    <w:rsid w:val="005967CA"/>
    <w:rsid w:val="005B06C1"/>
    <w:rsid w:val="005B1079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3DD8"/>
    <w:rsid w:val="005F48A6"/>
    <w:rsid w:val="005F5568"/>
    <w:rsid w:val="006018B8"/>
    <w:rsid w:val="006025BC"/>
    <w:rsid w:val="00604937"/>
    <w:rsid w:val="00611FF5"/>
    <w:rsid w:val="00614546"/>
    <w:rsid w:val="00615DD3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5773B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0D36"/>
    <w:rsid w:val="006B1CD3"/>
    <w:rsid w:val="006B5082"/>
    <w:rsid w:val="006B6AB2"/>
    <w:rsid w:val="006C7B81"/>
    <w:rsid w:val="006D14FA"/>
    <w:rsid w:val="006D1A64"/>
    <w:rsid w:val="006D7806"/>
    <w:rsid w:val="006E0AF1"/>
    <w:rsid w:val="006E6F2F"/>
    <w:rsid w:val="006F1A01"/>
    <w:rsid w:val="006F2271"/>
    <w:rsid w:val="006F38FF"/>
    <w:rsid w:val="006F47CE"/>
    <w:rsid w:val="006F4F0B"/>
    <w:rsid w:val="006F4F63"/>
    <w:rsid w:val="006F5710"/>
    <w:rsid w:val="006F585E"/>
    <w:rsid w:val="006F5D88"/>
    <w:rsid w:val="006F62B7"/>
    <w:rsid w:val="006F7068"/>
    <w:rsid w:val="00703B2E"/>
    <w:rsid w:val="00703B65"/>
    <w:rsid w:val="0071131D"/>
    <w:rsid w:val="00713A2F"/>
    <w:rsid w:val="00714DFA"/>
    <w:rsid w:val="00720C7D"/>
    <w:rsid w:val="00721A99"/>
    <w:rsid w:val="007227E8"/>
    <w:rsid w:val="00723380"/>
    <w:rsid w:val="00723991"/>
    <w:rsid w:val="00723B64"/>
    <w:rsid w:val="00725B56"/>
    <w:rsid w:val="007308D1"/>
    <w:rsid w:val="00731020"/>
    <w:rsid w:val="00736863"/>
    <w:rsid w:val="00744B40"/>
    <w:rsid w:val="00744E4E"/>
    <w:rsid w:val="007453C6"/>
    <w:rsid w:val="00746119"/>
    <w:rsid w:val="0075150D"/>
    <w:rsid w:val="00751757"/>
    <w:rsid w:val="00753261"/>
    <w:rsid w:val="00757742"/>
    <w:rsid w:val="007602A5"/>
    <w:rsid w:val="00762D11"/>
    <w:rsid w:val="00762EBF"/>
    <w:rsid w:val="007675B3"/>
    <w:rsid w:val="00767CBC"/>
    <w:rsid w:val="00770C64"/>
    <w:rsid w:val="00772CB9"/>
    <w:rsid w:val="0077598E"/>
    <w:rsid w:val="00775DC4"/>
    <w:rsid w:val="007778A6"/>
    <w:rsid w:val="00780158"/>
    <w:rsid w:val="00781314"/>
    <w:rsid w:val="0078290B"/>
    <w:rsid w:val="0078525E"/>
    <w:rsid w:val="00792FDA"/>
    <w:rsid w:val="00793474"/>
    <w:rsid w:val="007A3217"/>
    <w:rsid w:val="007A4E43"/>
    <w:rsid w:val="007A740E"/>
    <w:rsid w:val="007B0910"/>
    <w:rsid w:val="007B1414"/>
    <w:rsid w:val="007B67CB"/>
    <w:rsid w:val="007C1CF7"/>
    <w:rsid w:val="007C208F"/>
    <w:rsid w:val="007C4F49"/>
    <w:rsid w:val="007D1F9F"/>
    <w:rsid w:val="007D2945"/>
    <w:rsid w:val="007D2D42"/>
    <w:rsid w:val="007D6A52"/>
    <w:rsid w:val="007D6EAC"/>
    <w:rsid w:val="007E0308"/>
    <w:rsid w:val="007E0935"/>
    <w:rsid w:val="007E1FC3"/>
    <w:rsid w:val="007E247D"/>
    <w:rsid w:val="007E34D8"/>
    <w:rsid w:val="007E3707"/>
    <w:rsid w:val="007E3FE1"/>
    <w:rsid w:val="007F2400"/>
    <w:rsid w:val="007F2CF4"/>
    <w:rsid w:val="007F4D25"/>
    <w:rsid w:val="007F76F3"/>
    <w:rsid w:val="00800166"/>
    <w:rsid w:val="00801F11"/>
    <w:rsid w:val="00803CD0"/>
    <w:rsid w:val="00804DD7"/>
    <w:rsid w:val="00804E12"/>
    <w:rsid w:val="0080549F"/>
    <w:rsid w:val="008119D0"/>
    <w:rsid w:val="008124A5"/>
    <w:rsid w:val="00815265"/>
    <w:rsid w:val="00817F09"/>
    <w:rsid w:val="0082161C"/>
    <w:rsid w:val="00822659"/>
    <w:rsid w:val="008258C4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5013"/>
    <w:rsid w:val="00877EB3"/>
    <w:rsid w:val="00885331"/>
    <w:rsid w:val="008924CF"/>
    <w:rsid w:val="00894BC3"/>
    <w:rsid w:val="00895F1B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06DB6"/>
    <w:rsid w:val="00911AC9"/>
    <w:rsid w:val="0091235E"/>
    <w:rsid w:val="009127DF"/>
    <w:rsid w:val="00913241"/>
    <w:rsid w:val="00914EED"/>
    <w:rsid w:val="00926827"/>
    <w:rsid w:val="00930D5B"/>
    <w:rsid w:val="009310BE"/>
    <w:rsid w:val="00931100"/>
    <w:rsid w:val="0093388D"/>
    <w:rsid w:val="00936162"/>
    <w:rsid w:val="009479D4"/>
    <w:rsid w:val="00950BFC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43CE"/>
    <w:rsid w:val="009A7257"/>
    <w:rsid w:val="009A7629"/>
    <w:rsid w:val="009B3664"/>
    <w:rsid w:val="009B43A9"/>
    <w:rsid w:val="009C088C"/>
    <w:rsid w:val="009C268F"/>
    <w:rsid w:val="009C4FF5"/>
    <w:rsid w:val="009C566E"/>
    <w:rsid w:val="009C6C12"/>
    <w:rsid w:val="009C7CA9"/>
    <w:rsid w:val="009C7CBD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9F7C1F"/>
    <w:rsid w:val="00A06982"/>
    <w:rsid w:val="00A11DF3"/>
    <w:rsid w:val="00A11EE9"/>
    <w:rsid w:val="00A128F0"/>
    <w:rsid w:val="00A15220"/>
    <w:rsid w:val="00A1583C"/>
    <w:rsid w:val="00A16878"/>
    <w:rsid w:val="00A20164"/>
    <w:rsid w:val="00A23055"/>
    <w:rsid w:val="00A23DF0"/>
    <w:rsid w:val="00A2623F"/>
    <w:rsid w:val="00A26EB5"/>
    <w:rsid w:val="00A278B6"/>
    <w:rsid w:val="00A30A0F"/>
    <w:rsid w:val="00A31864"/>
    <w:rsid w:val="00A36472"/>
    <w:rsid w:val="00A410A7"/>
    <w:rsid w:val="00A43AE1"/>
    <w:rsid w:val="00A43EC8"/>
    <w:rsid w:val="00A51D71"/>
    <w:rsid w:val="00A51EAE"/>
    <w:rsid w:val="00A561E8"/>
    <w:rsid w:val="00A72252"/>
    <w:rsid w:val="00A73D19"/>
    <w:rsid w:val="00A743E8"/>
    <w:rsid w:val="00A756F5"/>
    <w:rsid w:val="00A81A5C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4C79"/>
    <w:rsid w:val="00AA618A"/>
    <w:rsid w:val="00AA6631"/>
    <w:rsid w:val="00AB0D21"/>
    <w:rsid w:val="00AB3AE7"/>
    <w:rsid w:val="00AB6592"/>
    <w:rsid w:val="00AC3E1E"/>
    <w:rsid w:val="00AC4053"/>
    <w:rsid w:val="00AC58AE"/>
    <w:rsid w:val="00AC5DDA"/>
    <w:rsid w:val="00AD524C"/>
    <w:rsid w:val="00AD5FB3"/>
    <w:rsid w:val="00AE1436"/>
    <w:rsid w:val="00AE1698"/>
    <w:rsid w:val="00AE4535"/>
    <w:rsid w:val="00AE646F"/>
    <w:rsid w:val="00AE77BC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077BC"/>
    <w:rsid w:val="00B10F88"/>
    <w:rsid w:val="00B118E7"/>
    <w:rsid w:val="00B11DB1"/>
    <w:rsid w:val="00B14337"/>
    <w:rsid w:val="00B1763B"/>
    <w:rsid w:val="00B20F6A"/>
    <w:rsid w:val="00B210BB"/>
    <w:rsid w:val="00B237DA"/>
    <w:rsid w:val="00B2473D"/>
    <w:rsid w:val="00B25278"/>
    <w:rsid w:val="00B26E56"/>
    <w:rsid w:val="00B300D4"/>
    <w:rsid w:val="00B31378"/>
    <w:rsid w:val="00B31D93"/>
    <w:rsid w:val="00B354F3"/>
    <w:rsid w:val="00B42353"/>
    <w:rsid w:val="00B431BB"/>
    <w:rsid w:val="00B44DD3"/>
    <w:rsid w:val="00B469D9"/>
    <w:rsid w:val="00B4735E"/>
    <w:rsid w:val="00B5219E"/>
    <w:rsid w:val="00B52D96"/>
    <w:rsid w:val="00B53FF5"/>
    <w:rsid w:val="00B623A9"/>
    <w:rsid w:val="00B6426B"/>
    <w:rsid w:val="00B65DB1"/>
    <w:rsid w:val="00B66291"/>
    <w:rsid w:val="00B66D52"/>
    <w:rsid w:val="00B706BB"/>
    <w:rsid w:val="00B71F01"/>
    <w:rsid w:val="00B725B5"/>
    <w:rsid w:val="00B73855"/>
    <w:rsid w:val="00B81B28"/>
    <w:rsid w:val="00B85542"/>
    <w:rsid w:val="00B867AF"/>
    <w:rsid w:val="00B9030F"/>
    <w:rsid w:val="00B91525"/>
    <w:rsid w:val="00B91721"/>
    <w:rsid w:val="00B95DEC"/>
    <w:rsid w:val="00B964F4"/>
    <w:rsid w:val="00BA0CEE"/>
    <w:rsid w:val="00BA17AE"/>
    <w:rsid w:val="00BA20C8"/>
    <w:rsid w:val="00BA39EC"/>
    <w:rsid w:val="00BA4EEB"/>
    <w:rsid w:val="00BA59B6"/>
    <w:rsid w:val="00BA6608"/>
    <w:rsid w:val="00BB128D"/>
    <w:rsid w:val="00BB3911"/>
    <w:rsid w:val="00BB7399"/>
    <w:rsid w:val="00BC2F3F"/>
    <w:rsid w:val="00BC3988"/>
    <w:rsid w:val="00BC4045"/>
    <w:rsid w:val="00BC53BF"/>
    <w:rsid w:val="00BC6483"/>
    <w:rsid w:val="00BD19CB"/>
    <w:rsid w:val="00BD401D"/>
    <w:rsid w:val="00BD7E42"/>
    <w:rsid w:val="00BE0F14"/>
    <w:rsid w:val="00BE2E4D"/>
    <w:rsid w:val="00BE608E"/>
    <w:rsid w:val="00BE6AE4"/>
    <w:rsid w:val="00BF01FA"/>
    <w:rsid w:val="00BF0ACD"/>
    <w:rsid w:val="00BF79DD"/>
    <w:rsid w:val="00C028F2"/>
    <w:rsid w:val="00C0389E"/>
    <w:rsid w:val="00C11113"/>
    <w:rsid w:val="00C11295"/>
    <w:rsid w:val="00C123DE"/>
    <w:rsid w:val="00C1256C"/>
    <w:rsid w:val="00C134B7"/>
    <w:rsid w:val="00C1462F"/>
    <w:rsid w:val="00C14A27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0EC"/>
    <w:rsid w:val="00C70D79"/>
    <w:rsid w:val="00C71D44"/>
    <w:rsid w:val="00C72775"/>
    <w:rsid w:val="00C73810"/>
    <w:rsid w:val="00C76BF5"/>
    <w:rsid w:val="00C82BA7"/>
    <w:rsid w:val="00C85231"/>
    <w:rsid w:val="00C87C36"/>
    <w:rsid w:val="00C96593"/>
    <w:rsid w:val="00CA1D47"/>
    <w:rsid w:val="00CA2018"/>
    <w:rsid w:val="00CA251B"/>
    <w:rsid w:val="00CA46BF"/>
    <w:rsid w:val="00CA56B4"/>
    <w:rsid w:val="00CA6731"/>
    <w:rsid w:val="00CA6933"/>
    <w:rsid w:val="00CA6B14"/>
    <w:rsid w:val="00CA6CD5"/>
    <w:rsid w:val="00CB1A74"/>
    <w:rsid w:val="00CB2530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4894"/>
    <w:rsid w:val="00D26ED8"/>
    <w:rsid w:val="00D32A55"/>
    <w:rsid w:val="00D37358"/>
    <w:rsid w:val="00D41035"/>
    <w:rsid w:val="00D5328B"/>
    <w:rsid w:val="00D544A0"/>
    <w:rsid w:val="00D56247"/>
    <w:rsid w:val="00D56F30"/>
    <w:rsid w:val="00D65C59"/>
    <w:rsid w:val="00D67B3E"/>
    <w:rsid w:val="00D72CD7"/>
    <w:rsid w:val="00D73D54"/>
    <w:rsid w:val="00D755A0"/>
    <w:rsid w:val="00D77C02"/>
    <w:rsid w:val="00D8247D"/>
    <w:rsid w:val="00D82AB0"/>
    <w:rsid w:val="00D83368"/>
    <w:rsid w:val="00D83B10"/>
    <w:rsid w:val="00D87AD5"/>
    <w:rsid w:val="00D919B0"/>
    <w:rsid w:val="00DA06E9"/>
    <w:rsid w:val="00DA6B47"/>
    <w:rsid w:val="00DB09C7"/>
    <w:rsid w:val="00DB1AB0"/>
    <w:rsid w:val="00DB2BDF"/>
    <w:rsid w:val="00DB2ECB"/>
    <w:rsid w:val="00DB3CD5"/>
    <w:rsid w:val="00DC1538"/>
    <w:rsid w:val="00DC2AE1"/>
    <w:rsid w:val="00DC568A"/>
    <w:rsid w:val="00DD04F4"/>
    <w:rsid w:val="00DD17DA"/>
    <w:rsid w:val="00DD2D75"/>
    <w:rsid w:val="00DD52A6"/>
    <w:rsid w:val="00DD66D3"/>
    <w:rsid w:val="00DD774F"/>
    <w:rsid w:val="00DE0645"/>
    <w:rsid w:val="00DE0C9A"/>
    <w:rsid w:val="00DE51FA"/>
    <w:rsid w:val="00DF0A45"/>
    <w:rsid w:val="00DF47F5"/>
    <w:rsid w:val="00DF4E4B"/>
    <w:rsid w:val="00DF682C"/>
    <w:rsid w:val="00E02A84"/>
    <w:rsid w:val="00E05F0F"/>
    <w:rsid w:val="00E06940"/>
    <w:rsid w:val="00E06E85"/>
    <w:rsid w:val="00E07DB5"/>
    <w:rsid w:val="00E120D5"/>
    <w:rsid w:val="00E149A9"/>
    <w:rsid w:val="00E1610F"/>
    <w:rsid w:val="00E16307"/>
    <w:rsid w:val="00E16B9F"/>
    <w:rsid w:val="00E21C3E"/>
    <w:rsid w:val="00E22AA2"/>
    <w:rsid w:val="00E25177"/>
    <w:rsid w:val="00E2545B"/>
    <w:rsid w:val="00E26869"/>
    <w:rsid w:val="00E27FAA"/>
    <w:rsid w:val="00E367DD"/>
    <w:rsid w:val="00E37626"/>
    <w:rsid w:val="00E42C8A"/>
    <w:rsid w:val="00E43D94"/>
    <w:rsid w:val="00E506A3"/>
    <w:rsid w:val="00E55A04"/>
    <w:rsid w:val="00E562E1"/>
    <w:rsid w:val="00E618DC"/>
    <w:rsid w:val="00E63AF7"/>
    <w:rsid w:val="00E654D1"/>
    <w:rsid w:val="00E6586E"/>
    <w:rsid w:val="00E66CC7"/>
    <w:rsid w:val="00E679BC"/>
    <w:rsid w:val="00E70845"/>
    <w:rsid w:val="00E838DB"/>
    <w:rsid w:val="00E8567B"/>
    <w:rsid w:val="00E862BB"/>
    <w:rsid w:val="00E87C4F"/>
    <w:rsid w:val="00E9298A"/>
    <w:rsid w:val="00E92C4C"/>
    <w:rsid w:val="00E9444D"/>
    <w:rsid w:val="00E94F97"/>
    <w:rsid w:val="00EA2097"/>
    <w:rsid w:val="00EA2930"/>
    <w:rsid w:val="00EA40D4"/>
    <w:rsid w:val="00EA52B1"/>
    <w:rsid w:val="00EB24B2"/>
    <w:rsid w:val="00EB2A2E"/>
    <w:rsid w:val="00EC0240"/>
    <w:rsid w:val="00EC3F52"/>
    <w:rsid w:val="00EC7DBE"/>
    <w:rsid w:val="00ED0CE4"/>
    <w:rsid w:val="00ED4735"/>
    <w:rsid w:val="00EE1D17"/>
    <w:rsid w:val="00EE4971"/>
    <w:rsid w:val="00EE6D7B"/>
    <w:rsid w:val="00EF09D6"/>
    <w:rsid w:val="00EF4FCA"/>
    <w:rsid w:val="00EF5FED"/>
    <w:rsid w:val="00F025A9"/>
    <w:rsid w:val="00F06953"/>
    <w:rsid w:val="00F1279F"/>
    <w:rsid w:val="00F140F0"/>
    <w:rsid w:val="00F154FA"/>
    <w:rsid w:val="00F16AAB"/>
    <w:rsid w:val="00F17402"/>
    <w:rsid w:val="00F2186B"/>
    <w:rsid w:val="00F3176C"/>
    <w:rsid w:val="00F350D4"/>
    <w:rsid w:val="00F43C15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0CA3"/>
    <w:rsid w:val="00FC3E1A"/>
    <w:rsid w:val="00FC7B17"/>
    <w:rsid w:val="00FD1AA2"/>
    <w:rsid w:val="00FD42CD"/>
    <w:rsid w:val="00FD5DCF"/>
    <w:rsid w:val="00FD7B47"/>
    <w:rsid w:val="00FD7C9A"/>
    <w:rsid w:val="00FE1184"/>
    <w:rsid w:val="00FE1329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7B90-1405-4BE2-B6A6-C925FA27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2020-09-10T09:51:00Z</cp:lastPrinted>
  <dcterms:created xsi:type="dcterms:W3CDTF">2020-10-02T09:46:00Z</dcterms:created>
  <dcterms:modified xsi:type="dcterms:W3CDTF">2020-10-02T09:46:00Z</dcterms:modified>
</cp:coreProperties>
</file>