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E96607" w:rsidRDefault="001E5796" w:rsidP="00E96607"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4722F6" w:rsidRDefault="00B33EEC" w:rsidP="00E96607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37048324" r:id="rId9"/>
        </w:obje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3F5E" wp14:editId="22C4B9D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93109" wp14:editId="117B0EC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2C2005" w:rsidRPr="002C2005" w:rsidRDefault="002C2005" w:rsidP="002C200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2C2005">
        <w:rPr>
          <w:rFonts w:ascii="Arial" w:hAnsi="Arial" w:cs="Arial"/>
          <w:b/>
        </w:rPr>
        <w:t>1501.</w:t>
      </w:r>
      <w:r w:rsidRPr="002C2005">
        <w:rPr>
          <w:rFonts w:ascii="Arial" w:hAnsi="Arial" w:cs="Arial"/>
          <w:b/>
        </w:rPr>
        <w:tab/>
        <w:t xml:space="preserve">Dr P J </w:t>
      </w:r>
      <w:proofErr w:type="spellStart"/>
      <w:r w:rsidRPr="002C2005">
        <w:rPr>
          <w:rFonts w:ascii="Arial" w:hAnsi="Arial" w:cs="Arial"/>
          <w:b/>
        </w:rPr>
        <w:t>Groenewald</w:t>
      </w:r>
      <w:proofErr w:type="spellEnd"/>
      <w:r w:rsidRPr="002C2005">
        <w:rPr>
          <w:rFonts w:ascii="Arial" w:hAnsi="Arial" w:cs="Arial"/>
          <w:b/>
        </w:rPr>
        <w:t xml:space="preserve"> (VF Plus) </w:t>
      </w:r>
      <w:proofErr w:type="spellStart"/>
      <w:r w:rsidRPr="002C2005">
        <w:rPr>
          <w:rFonts w:ascii="Arial" w:hAnsi="Arial" w:cs="Arial"/>
          <w:b/>
        </w:rPr>
        <w:t>vra</w:t>
      </w:r>
      <w:proofErr w:type="spellEnd"/>
      <w:r w:rsidRPr="002C2005">
        <w:rPr>
          <w:rFonts w:ascii="Arial" w:hAnsi="Arial" w:cs="Arial"/>
          <w:b/>
        </w:rPr>
        <w:t xml:space="preserve"> die Minister van </w:t>
      </w:r>
      <w:proofErr w:type="spellStart"/>
      <w:r w:rsidRPr="002C2005">
        <w:rPr>
          <w:rFonts w:ascii="Arial" w:hAnsi="Arial" w:cs="Arial"/>
          <w:b/>
        </w:rPr>
        <w:t>Verdediging</w:t>
      </w:r>
      <w:proofErr w:type="spellEnd"/>
      <w:r w:rsidRPr="002C2005">
        <w:rPr>
          <w:rFonts w:ascii="Arial" w:hAnsi="Arial" w:cs="Arial"/>
          <w:b/>
        </w:rPr>
        <w:t xml:space="preserve"> en </w:t>
      </w:r>
      <w:proofErr w:type="spellStart"/>
      <w:r w:rsidRPr="002C2005">
        <w:rPr>
          <w:rFonts w:ascii="Arial" w:hAnsi="Arial" w:cs="Arial"/>
          <w:b/>
        </w:rPr>
        <w:t>Militêre</w:t>
      </w:r>
      <w:proofErr w:type="spellEnd"/>
      <w:r w:rsidRPr="002C2005">
        <w:rPr>
          <w:rFonts w:ascii="Arial" w:hAnsi="Arial" w:cs="Arial"/>
          <w:b/>
        </w:rPr>
        <w:t xml:space="preserve"> </w:t>
      </w:r>
      <w:r w:rsidRPr="002C2005">
        <w:rPr>
          <w:rFonts w:ascii="Arial" w:hAnsi="Arial" w:cs="Arial"/>
          <w:b/>
          <w:lang w:val="af-ZA"/>
        </w:rPr>
        <w:t>Veterane</w:t>
      </w:r>
      <w:r w:rsidRPr="002C2005">
        <w:rPr>
          <w:rFonts w:ascii="Arial" w:hAnsi="Arial" w:cs="Arial"/>
          <w:b/>
        </w:rPr>
        <w:t>:</w:t>
      </w:r>
    </w:p>
    <w:p w:rsidR="002C2005" w:rsidRPr="002C2005" w:rsidRDefault="002C2005" w:rsidP="002C2005">
      <w:pPr>
        <w:tabs>
          <w:tab w:val="num" w:pos="72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af-ZA"/>
        </w:rPr>
      </w:pPr>
      <w:r w:rsidRPr="002C2005">
        <w:rPr>
          <w:rFonts w:ascii="Arial" w:eastAsia="Calibri" w:hAnsi="Arial" w:cs="Arial"/>
          <w:color w:val="000000"/>
        </w:rPr>
        <w:t>(1)</w:t>
      </w:r>
      <w:r w:rsidRPr="002C2005">
        <w:rPr>
          <w:rFonts w:ascii="Arial" w:eastAsia="Calibri" w:hAnsi="Arial" w:cs="Arial"/>
          <w:color w:val="000000"/>
        </w:rPr>
        <w:tab/>
      </w:r>
      <w:r w:rsidRPr="002C2005">
        <w:rPr>
          <w:rFonts w:ascii="Arial" w:hAnsi="Arial" w:cs="Arial"/>
          <w:lang w:val="af-ZA"/>
        </w:rPr>
        <w:t>Watter getal luukse voertuie bo R600 000 deur die SA Nasionale Weermag vir senior bestuur in die boekjare (a) 2014-15, (b) 2015-16, (c) 2016-17, (d) 2017-18 en (e) 2018-19 aangekoop is;</w:t>
      </w:r>
    </w:p>
    <w:p w:rsidR="002C2005" w:rsidRPr="002C2005" w:rsidRDefault="002C2005" w:rsidP="002C200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af-ZA"/>
        </w:rPr>
      </w:pPr>
      <w:r w:rsidRPr="002C2005">
        <w:rPr>
          <w:rFonts w:ascii="Arial" w:eastAsia="Calibri" w:hAnsi="Arial" w:cs="Arial"/>
          <w:color w:val="000000"/>
        </w:rPr>
        <w:t>(2)</w:t>
      </w:r>
      <w:r w:rsidRPr="002C2005">
        <w:rPr>
          <w:rFonts w:ascii="Arial" w:eastAsia="Calibri" w:hAnsi="Arial" w:cs="Arial"/>
          <w:color w:val="000000"/>
        </w:rPr>
        <w:tab/>
      </w:r>
      <w:proofErr w:type="gramStart"/>
      <w:r w:rsidRPr="002C2005">
        <w:rPr>
          <w:rFonts w:ascii="Arial" w:hAnsi="Arial" w:cs="Arial"/>
          <w:lang w:val="af-ZA"/>
        </w:rPr>
        <w:t>wat</w:t>
      </w:r>
      <w:proofErr w:type="gramEnd"/>
      <w:r w:rsidRPr="002C2005">
        <w:rPr>
          <w:rFonts w:ascii="Arial" w:hAnsi="Arial" w:cs="Arial"/>
          <w:lang w:val="af-ZA"/>
        </w:rPr>
        <w:t xml:space="preserve"> die totale koste in elke vermelde boekjaar vir die vermelde luukse </w:t>
      </w:r>
      <w:proofErr w:type="spellStart"/>
      <w:r w:rsidRPr="002C2005">
        <w:rPr>
          <w:rFonts w:ascii="Arial" w:eastAsia="Calibri" w:hAnsi="Arial" w:cs="Arial"/>
          <w:color w:val="000000"/>
        </w:rPr>
        <w:t>voertuie</w:t>
      </w:r>
      <w:proofErr w:type="spellEnd"/>
      <w:r w:rsidRPr="002C2005">
        <w:rPr>
          <w:rFonts w:ascii="Arial" w:eastAsia="Calibri" w:hAnsi="Arial" w:cs="Arial"/>
          <w:color w:val="000000"/>
        </w:rPr>
        <w:t xml:space="preserve"> was</w:t>
      </w:r>
      <w:r w:rsidRPr="002C2005">
        <w:rPr>
          <w:rFonts w:ascii="Arial" w:hAnsi="Arial" w:cs="Arial"/>
          <w:lang w:val="af-ZA"/>
        </w:rPr>
        <w:t>;</w:t>
      </w:r>
    </w:p>
    <w:p w:rsidR="002C2005" w:rsidRPr="002C2005" w:rsidRDefault="002C2005" w:rsidP="002C200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af-ZA"/>
        </w:rPr>
      </w:pPr>
      <w:r w:rsidRPr="002C2005">
        <w:rPr>
          <w:rFonts w:ascii="Arial" w:eastAsia="Calibri" w:hAnsi="Arial" w:cs="Arial"/>
          <w:color w:val="000000"/>
        </w:rPr>
        <w:t>(3)</w:t>
      </w:r>
      <w:r w:rsidRPr="002C2005">
        <w:rPr>
          <w:rFonts w:ascii="Arial" w:eastAsia="Calibri" w:hAnsi="Arial" w:cs="Arial"/>
          <w:color w:val="000000"/>
        </w:rPr>
        <w:tab/>
      </w:r>
      <w:proofErr w:type="gramStart"/>
      <w:r w:rsidRPr="002C2005">
        <w:rPr>
          <w:rFonts w:ascii="Arial" w:hAnsi="Arial" w:cs="Arial"/>
          <w:lang w:val="af-ZA"/>
        </w:rPr>
        <w:t>watter</w:t>
      </w:r>
      <w:proofErr w:type="gramEnd"/>
      <w:r w:rsidRPr="002C2005">
        <w:rPr>
          <w:rFonts w:ascii="Arial" w:hAnsi="Arial" w:cs="Arial"/>
          <w:lang w:val="af-ZA"/>
        </w:rPr>
        <w:t xml:space="preserve"> (a) fabrikaat, (b) model en (c) hoeveelheid van elke soort luukse voertuig in elke boekjaar aangekoop is;</w:t>
      </w:r>
    </w:p>
    <w:p w:rsidR="002C2005" w:rsidRPr="002C2005" w:rsidRDefault="002C2005" w:rsidP="002C200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af-ZA"/>
        </w:rPr>
      </w:pPr>
      <w:r w:rsidRPr="002C2005">
        <w:rPr>
          <w:rFonts w:ascii="Arial" w:eastAsia="Calibri" w:hAnsi="Arial" w:cs="Arial"/>
          <w:color w:val="000000"/>
        </w:rPr>
        <w:t>(4)</w:t>
      </w:r>
      <w:r w:rsidRPr="002C2005">
        <w:rPr>
          <w:rFonts w:ascii="Arial" w:eastAsia="Calibri" w:hAnsi="Arial" w:cs="Arial"/>
          <w:color w:val="000000"/>
        </w:rPr>
        <w:tab/>
      </w:r>
      <w:proofErr w:type="gramStart"/>
      <w:r w:rsidRPr="002C2005">
        <w:rPr>
          <w:rFonts w:ascii="Arial" w:hAnsi="Arial" w:cs="Arial"/>
          <w:lang w:val="af-ZA"/>
        </w:rPr>
        <w:t>of</w:t>
      </w:r>
      <w:proofErr w:type="gramEnd"/>
      <w:r w:rsidRPr="002C2005">
        <w:rPr>
          <w:rFonts w:ascii="Arial" w:hAnsi="Arial" w:cs="Arial"/>
          <w:lang w:val="af-ZA"/>
        </w:rPr>
        <w:t xml:space="preserve"> sy ‘n verklaring oor die aangeleentheid sal doen</w:t>
      </w:r>
      <w:r w:rsidRPr="002C2005">
        <w:rPr>
          <w:rFonts w:ascii="Arial" w:hAnsi="Arial" w:cs="Arial"/>
        </w:rPr>
        <w:t>?</w:t>
      </w:r>
      <w:r w:rsidRPr="002C2005">
        <w:rPr>
          <w:rFonts w:ascii="Arial" w:hAnsi="Arial" w:cs="Arial"/>
        </w:rPr>
        <w:tab/>
      </w:r>
      <w:r w:rsidRPr="002C2005">
        <w:rPr>
          <w:rFonts w:ascii="Arial" w:hAnsi="Arial" w:cs="Arial"/>
        </w:rPr>
        <w:tab/>
      </w:r>
      <w:r w:rsidRPr="002C2005">
        <w:rPr>
          <w:rFonts w:ascii="Arial" w:hAnsi="Arial" w:cs="Arial"/>
        </w:rPr>
        <w:tab/>
        <w:t>NW2821A</w:t>
      </w:r>
    </w:p>
    <w:p w:rsidR="002C2005" w:rsidRPr="002C2005" w:rsidRDefault="002C2005" w:rsidP="002C2005">
      <w:pPr>
        <w:spacing w:before="100" w:beforeAutospacing="1" w:after="100" w:afterAutospacing="1"/>
        <w:jc w:val="both"/>
        <w:outlineLvl w:val="0"/>
        <w:rPr>
          <w:rFonts w:ascii="Arial" w:hAnsi="Arial" w:cs="Arial"/>
          <w:i/>
          <w:noProof/>
        </w:rPr>
      </w:pPr>
      <w:r w:rsidRPr="002C2005">
        <w:rPr>
          <w:rFonts w:ascii="Arial" w:hAnsi="Arial" w:cs="Arial"/>
          <w:i/>
          <w:noProof/>
        </w:rPr>
        <w:t>(Translation):</w:t>
      </w:r>
    </w:p>
    <w:p w:rsidR="002C2005" w:rsidRPr="002C2005" w:rsidRDefault="002C2005" w:rsidP="002C2005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lang w:val="en"/>
        </w:rPr>
      </w:pPr>
      <w:r w:rsidRPr="002C2005">
        <w:rPr>
          <w:rFonts w:ascii="Arial" w:hAnsi="Arial" w:cs="Arial"/>
          <w:b/>
          <w:lang w:val="en"/>
        </w:rPr>
        <w:t>[</w:t>
      </w:r>
      <w:proofErr w:type="spellStart"/>
      <w:r w:rsidRPr="002C2005">
        <w:rPr>
          <w:rFonts w:ascii="Arial" w:hAnsi="Arial" w:cs="Arial"/>
          <w:b/>
          <w:lang w:val="en"/>
        </w:rPr>
        <w:t>Dr</w:t>
      </w:r>
      <w:proofErr w:type="spellEnd"/>
      <w:r w:rsidRPr="002C2005">
        <w:rPr>
          <w:rFonts w:ascii="Arial" w:hAnsi="Arial" w:cs="Arial"/>
          <w:b/>
          <w:lang w:val="en"/>
        </w:rPr>
        <w:t xml:space="preserve"> P J </w:t>
      </w:r>
      <w:proofErr w:type="spellStart"/>
      <w:r w:rsidRPr="002C2005">
        <w:rPr>
          <w:rFonts w:ascii="Arial" w:hAnsi="Arial" w:cs="Arial"/>
          <w:b/>
          <w:lang w:val="en"/>
        </w:rPr>
        <w:t>Groenewald</w:t>
      </w:r>
      <w:proofErr w:type="spellEnd"/>
      <w:r w:rsidRPr="002C2005">
        <w:rPr>
          <w:rFonts w:ascii="Arial" w:hAnsi="Arial" w:cs="Arial"/>
          <w:b/>
          <w:lang w:val="en"/>
        </w:rPr>
        <w:t xml:space="preserve"> (FF Plus) to ask the Minister of Defence and Military Veterans</w:t>
      </w:r>
      <w:r w:rsidRPr="002C2005">
        <w:rPr>
          <w:rFonts w:ascii="Arial" w:hAnsi="Arial" w:cs="Arial"/>
          <w:b/>
          <w:lang w:val="en"/>
        </w:rPr>
        <w:fldChar w:fldCharType="begin"/>
      </w:r>
      <w:r w:rsidRPr="002C2005">
        <w:rPr>
          <w:rFonts w:ascii="Arial" w:hAnsi="Arial" w:cs="Arial"/>
        </w:rPr>
        <w:instrText xml:space="preserve"> XE "</w:instrText>
      </w:r>
      <w:r w:rsidRPr="002C2005">
        <w:rPr>
          <w:rFonts w:ascii="Arial" w:hAnsi="Arial" w:cs="Arial"/>
          <w:b/>
          <w:lang w:val="en"/>
        </w:rPr>
        <w:instrText>Defence and Military Veterans</w:instrText>
      </w:r>
      <w:r w:rsidRPr="002C2005">
        <w:rPr>
          <w:rFonts w:ascii="Arial" w:hAnsi="Arial" w:cs="Arial"/>
        </w:rPr>
        <w:instrText xml:space="preserve">" </w:instrText>
      </w:r>
      <w:r w:rsidRPr="002C2005">
        <w:rPr>
          <w:rFonts w:ascii="Arial" w:hAnsi="Arial" w:cs="Arial"/>
          <w:b/>
          <w:lang w:val="en"/>
        </w:rPr>
        <w:fldChar w:fldCharType="end"/>
      </w:r>
      <w:proofErr w:type="gramStart"/>
      <w:r w:rsidRPr="002C2005">
        <w:rPr>
          <w:rFonts w:ascii="Arial" w:hAnsi="Arial" w:cs="Arial"/>
          <w:b/>
          <w:lang w:val="en"/>
        </w:rPr>
        <w:t>:†</w:t>
      </w:r>
      <w:proofErr w:type="gramEnd"/>
    </w:p>
    <w:p w:rsidR="002C2005" w:rsidRPr="002C2005" w:rsidRDefault="002C2005" w:rsidP="002C2005">
      <w:pPr>
        <w:tabs>
          <w:tab w:val="num" w:pos="720"/>
        </w:tabs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000000"/>
        </w:rPr>
      </w:pPr>
      <w:r w:rsidRPr="002C2005">
        <w:rPr>
          <w:rFonts w:ascii="Arial" w:eastAsia="Calibri" w:hAnsi="Arial" w:cs="Arial"/>
          <w:color w:val="000000"/>
        </w:rPr>
        <w:t>(1)</w:t>
      </w:r>
      <w:r w:rsidRPr="002C2005">
        <w:rPr>
          <w:rFonts w:ascii="Arial" w:eastAsia="Calibri" w:hAnsi="Arial" w:cs="Arial"/>
          <w:color w:val="000000"/>
        </w:rPr>
        <w:tab/>
        <w:t>What number of luxury vehicles exceeding R600 000 were purchased by the SA National Defence Force for senior management in the (a) 2014-15, (b) 2015-16, (c) 2016-17, (d) 2017-18 and (e) 2018-19 financial years;</w:t>
      </w:r>
    </w:p>
    <w:p w:rsidR="002C2005" w:rsidRPr="002C2005" w:rsidRDefault="002C2005" w:rsidP="002C2005">
      <w:pPr>
        <w:tabs>
          <w:tab w:val="num" w:pos="720"/>
        </w:tabs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000000"/>
        </w:rPr>
      </w:pPr>
      <w:r w:rsidRPr="002C2005">
        <w:rPr>
          <w:rFonts w:ascii="Arial" w:eastAsia="Calibri" w:hAnsi="Arial" w:cs="Arial"/>
          <w:color w:val="000000"/>
        </w:rPr>
        <w:t>(2)</w:t>
      </w:r>
      <w:r w:rsidRPr="002C2005">
        <w:rPr>
          <w:rFonts w:ascii="Arial" w:eastAsia="Calibri" w:hAnsi="Arial" w:cs="Arial"/>
          <w:color w:val="000000"/>
        </w:rPr>
        <w:tab/>
      </w:r>
      <w:proofErr w:type="gramStart"/>
      <w:r w:rsidRPr="002C2005">
        <w:rPr>
          <w:rFonts w:ascii="Arial" w:eastAsia="Calibri" w:hAnsi="Arial" w:cs="Arial"/>
          <w:color w:val="000000"/>
        </w:rPr>
        <w:t>what</w:t>
      </w:r>
      <w:proofErr w:type="gramEnd"/>
      <w:r w:rsidRPr="002C2005">
        <w:rPr>
          <w:rFonts w:ascii="Arial" w:eastAsia="Calibri" w:hAnsi="Arial" w:cs="Arial"/>
          <w:color w:val="000000"/>
        </w:rPr>
        <w:t xml:space="preserve"> was the total cost of the specified luxury vehicles in each specified financial year;</w:t>
      </w:r>
    </w:p>
    <w:p w:rsidR="002C2005" w:rsidRPr="002C2005" w:rsidRDefault="002C2005" w:rsidP="002C200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"/>
        </w:rPr>
      </w:pPr>
      <w:r w:rsidRPr="002C2005">
        <w:rPr>
          <w:rFonts w:ascii="Arial" w:hAnsi="Arial" w:cs="Arial"/>
          <w:lang w:val="en"/>
        </w:rPr>
        <w:lastRenderedPageBreak/>
        <w:t>(3)</w:t>
      </w:r>
      <w:r w:rsidRPr="002C2005">
        <w:rPr>
          <w:rFonts w:ascii="Arial" w:hAnsi="Arial" w:cs="Arial"/>
          <w:lang w:val="en"/>
        </w:rPr>
        <w:tab/>
      </w:r>
      <w:proofErr w:type="gramStart"/>
      <w:r w:rsidRPr="002C2005">
        <w:rPr>
          <w:rFonts w:ascii="Arial" w:hAnsi="Arial" w:cs="Arial"/>
          <w:lang w:val="en"/>
        </w:rPr>
        <w:t>what</w:t>
      </w:r>
      <w:proofErr w:type="gramEnd"/>
      <w:r w:rsidRPr="002C2005">
        <w:rPr>
          <w:rFonts w:ascii="Arial" w:hAnsi="Arial" w:cs="Arial"/>
          <w:lang w:val="en"/>
        </w:rPr>
        <w:t xml:space="preserve"> (a) make, (b) model and (c) quantity of each type of luxury vehicle was purchased in each financial year;</w:t>
      </w:r>
    </w:p>
    <w:p w:rsidR="002C2005" w:rsidRPr="002C2005" w:rsidRDefault="002C2005" w:rsidP="002C200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af-ZA"/>
        </w:rPr>
      </w:pPr>
      <w:r w:rsidRPr="002C2005">
        <w:rPr>
          <w:rFonts w:ascii="Arial" w:hAnsi="Arial" w:cs="Arial"/>
          <w:lang w:val="en"/>
        </w:rPr>
        <w:t>(4)</w:t>
      </w:r>
      <w:r w:rsidRPr="002C2005">
        <w:rPr>
          <w:rFonts w:ascii="Arial" w:hAnsi="Arial" w:cs="Arial"/>
          <w:lang w:val="en"/>
        </w:rPr>
        <w:tab/>
      </w:r>
      <w:proofErr w:type="gramStart"/>
      <w:r w:rsidRPr="002C2005">
        <w:rPr>
          <w:rFonts w:ascii="Arial" w:hAnsi="Arial" w:cs="Arial"/>
          <w:lang w:val="en"/>
        </w:rPr>
        <w:t>whether</w:t>
      </w:r>
      <w:proofErr w:type="gramEnd"/>
      <w:r w:rsidRPr="002C2005">
        <w:rPr>
          <w:rFonts w:ascii="Arial" w:hAnsi="Arial" w:cs="Arial"/>
          <w:lang w:val="en"/>
        </w:rPr>
        <w:t xml:space="preserve"> she will make a statement on the matter?  </w:t>
      </w:r>
      <w:r w:rsidRPr="002C2005">
        <w:rPr>
          <w:rFonts w:ascii="Arial" w:hAnsi="Arial" w:cs="Arial"/>
        </w:rPr>
        <w:t xml:space="preserve"> </w:t>
      </w:r>
      <w:r w:rsidRPr="002C2005">
        <w:rPr>
          <w:rFonts w:ascii="Arial" w:hAnsi="Arial" w:cs="Arial"/>
        </w:rPr>
        <w:tab/>
      </w:r>
      <w:r w:rsidRPr="002C2005">
        <w:rPr>
          <w:rFonts w:ascii="Arial" w:hAnsi="Arial" w:cs="Arial"/>
        </w:rPr>
        <w:tab/>
      </w:r>
      <w:r w:rsidRPr="002C2005">
        <w:rPr>
          <w:rFonts w:ascii="Arial" w:hAnsi="Arial" w:cs="Arial"/>
        </w:rPr>
        <w:tab/>
        <w:t>NW2821E]</w:t>
      </w:r>
    </w:p>
    <w:p w:rsidR="00707F7F" w:rsidRPr="00707F7F" w:rsidRDefault="00707F7F" w:rsidP="00707F7F">
      <w:pPr>
        <w:rPr>
          <w:rFonts w:ascii="Arial" w:eastAsia="Calibri" w:hAnsi="Arial" w:cs="Arial"/>
          <w:lang w:val="en-ZA"/>
        </w:rPr>
      </w:pPr>
      <w:r w:rsidRPr="00707F7F">
        <w:rPr>
          <w:rFonts w:ascii="Arial" w:eastAsia="Calibri" w:hAnsi="Arial" w:cs="Arial"/>
          <w:b/>
          <w:lang w:val="en-ZA"/>
        </w:rPr>
        <w:t>REPLY</w:t>
      </w:r>
      <w:r w:rsidRPr="00707F7F">
        <w:rPr>
          <w:rFonts w:ascii="Arial" w:eastAsia="Calibri" w:hAnsi="Arial" w:cs="Arial"/>
          <w:lang w:val="en-ZA"/>
        </w:rPr>
        <w:t>:</w:t>
      </w:r>
    </w:p>
    <w:p w:rsidR="00707F7F" w:rsidRPr="00707F7F" w:rsidRDefault="00707F7F" w:rsidP="00707F7F">
      <w:pPr>
        <w:rPr>
          <w:rFonts w:ascii="Arial" w:eastAsia="Calibri" w:hAnsi="Arial" w:cs="Arial"/>
          <w:highlight w:val="yellow"/>
          <w:lang w:val="en-ZA"/>
        </w:rPr>
      </w:pPr>
    </w:p>
    <w:p w:rsidR="00707F7F" w:rsidRPr="00707F7F" w:rsidRDefault="00707F7F" w:rsidP="00707F7F">
      <w:pPr>
        <w:pStyle w:val="ListParagraph"/>
        <w:numPr>
          <w:ilvl w:val="0"/>
          <w:numId w:val="47"/>
        </w:numPr>
        <w:spacing w:before="60"/>
        <w:ind w:left="709" w:hanging="709"/>
        <w:contextualSpacing w:val="0"/>
        <w:jc w:val="both"/>
        <w:rPr>
          <w:rFonts w:ascii="Arial" w:hAnsi="Arial" w:cs="Arial"/>
        </w:rPr>
      </w:pPr>
      <w:r w:rsidRPr="00707F7F">
        <w:rPr>
          <w:rFonts w:ascii="Arial" w:hAnsi="Arial" w:cs="Arial"/>
        </w:rPr>
        <w:t xml:space="preserve">No luxury vehicles exceeding R600 000 were purchased by the SA National Defence Force (SANDF) in the 2014-15 to 2016-17 financial years.  Twenty luxury vehicles were procured in the 2017-18 financial year, and two vehicles were procured in the 2018-19 financial year.   </w:t>
      </w:r>
    </w:p>
    <w:p w:rsidR="00707F7F" w:rsidRPr="00707F7F" w:rsidRDefault="00707F7F" w:rsidP="00707F7F">
      <w:pPr>
        <w:pStyle w:val="ListParagraph"/>
        <w:spacing w:before="60"/>
        <w:ind w:left="709"/>
        <w:jc w:val="both"/>
        <w:rPr>
          <w:rFonts w:ascii="Arial" w:hAnsi="Arial" w:cs="Arial"/>
        </w:rPr>
      </w:pPr>
      <w:r w:rsidRPr="00707F7F">
        <w:rPr>
          <w:rFonts w:ascii="Arial" w:hAnsi="Arial" w:cs="Arial"/>
        </w:rPr>
        <w:t xml:space="preserve"> </w:t>
      </w:r>
    </w:p>
    <w:p w:rsidR="00707F7F" w:rsidRPr="00707F7F" w:rsidRDefault="00707F7F" w:rsidP="00707F7F">
      <w:pPr>
        <w:pStyle w:val="ListParagraph"/>
        <w:numPr>
          <w:ilvl w:val="0"/>
          <w:numId w:val="47"/>
        </w:numPr>
        <w:spacing w:before="60"/>
        <w:ind w:left="709" w:hanging="709"/>
        <w:contextualSpacing w:val="0"/>
        <w:jc w:val="both"/>
        <w:rPr>
          <w:rFonts w:ascii="Arial" w:hAnsi="Arial" w:cs="Arial"/>
        </w:rPr>
      </w:pPr>
      <w:r w:rsidRPr="00707F7F">
        <w:rPr>
          <w:rFonts w:ascii="Arial" w:hAnsi="Arial" w:cs="Arial"/>
        </w:rPr>
        <w:t xml:space="preserve">The total cost of the specified luxury vehicles in each specified financial year is as indicated in Enclosure 1. </w:t>
      </w:r>
    </w:p>
    <w:p w:rsidR="00707F7F" w:rsidRPr="00707F7F" w:rsidRDefault="00707F7F" w:rsidP="00707F7F">
      <w:pPr>
        <w:pStyle w:val="ListParagraph"/>
        <w:rPr>
          <w:rFonts w:ascii="Arial" w:hAnsi="Arial" w:cs="Arial"/>
        </w:rPr>
      </w:pPr>
    </w:p>
    <w:p w:rsidR="00707F7F" w:rsidRDefault="00707F7F" w:rsidP="00707F7F">
      <w:pPr>
        <w:pStyle w:val="ListParagraph"/>
        <w:numPr>
          <w:ilvl w:val="0"/>
          <w:numId w:val="47"/>
        </w:numPr>
        <w:spacing w:before="60"/>
        <w:ind w:left="709" w:hanging="709"/>
        <w:contextualSpacing w:val="0"/>
        <w:jc w:val="both"/>
        <w:rPr>
          <w:rFonts w:ascii="Arial" w:hAnsi="Arial" w:cs="Arial"/>
        </w:rPr>
      </w:pPr>
      <w:r w:rsidRPr="00707F7F">
        <w:rPr>
          <w:rFonts w:ascii="Arial" w:hAnsi="Arial" w:cs="Arial"/>
        </w:rPr>
        <w:t>The (a) make, (b) model and (c) quantity of each type of luxury vehicle is as indicated in Enclosure 1.</w:t>
      </w:r>
    </w:p>
    <w:p w:rsidR="00A53835" w:rsidRDefault="00A53835" w:rsidP="00A53835">
      <w:pPr>
        <w:spacing w:before="60"/>
        <w:jc w:val="both"/>
        <w:rPr>
          <w:rFonts w:ascii="Arial" w:hAnsi="Arial" w:cs="Arial"/>
          <w:b/>
        </w:rPr>
      </w:pPr>
    </w:p>
    <w:p w:rsidR="00A53835" w:rsidRDefault="00A538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53835" w:rsidRDefault="00A53835" w:rsidP="00A53835">
      <w:pPr>
        <w:spacing w:before="60"/>
        <w:jc w:val="both"/>
        <w:rPr>
          <w:rFonts w:ascii="Arial" w:hAnsi="Arial" w:cs="Arial"/>
          <w:b/>
        </w:rPr>
      </w:pPr>
    </w:p>
    <w:p w:rsidR="00A53835" w:rsidRPr="00A53835" w:rsidRDefault="00A53835" w:rsidP="00A53835">
      <w:pPr>
        <w:spacing w:before="60"/>
        <w:jc w:val="both"/>
        <w:rPr>
          <w:rFonts w:ascii="Arial" w:hAnsi="Arial" w:cs="Arial"/>
          <w:b/>
          <w:u w:val="single"/>
        </w:rPr>
      </w:pPr>
      <w:r w:rsidRPr="00A53835">
        <w:rPr>
          <w:rFonts w:ascii="Arial" w:hAnsi="Arial" w:cs="Arial"/>
          <w:b/>
          <w:u w:val="single"/>
        </w:rPr>
        <w:t>Enclosure 1</w:t>
      </w:r>
    </w:p>
    <w:p w:rsidR="00A53835" w:rsidRPr="00A53835" w:rsidRDefault="00A53835" w:rsidP="00A53835">
      <w:pPr>
        <w:spacing w:before="60"/>
        <w:jc w:val="both"/>
        <w:rPr>
          <w:rFonts w:ascii="Arial" w:hAnsi="Arial" w:cs="Arial"/>
        </w:rPr>
      </w:pPr>
    </w:p>
    <w:p w:rsidR="00A53835" w:rsidRPr="00A53835" w:rsidRDefault="00A53835" w:rsidP="00A53835">
      <w:pPr>
        <w:pStyle w:val="ListParagraph"/>
        <w:numPr>
          <w:ilvl w:val="0"/>
          <w:numId w:val="47"/>
        </w:numPr>
        <w:tabs>
          <w:tab w:val="left" w:pos="975"/>
        </w:tabs>
        <w:rPr>
          <w:rFonts w:cs="Arial"/>
          <w:sz w:val="20"/>
          <w:szCs w:val="20"/>
          <w:lang w:val="en-Z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538"/>
        <w:gridCol w:w="1696"/>
        <w:gridCol w:w="1587"/>
        <w:gridCol w:w="2037"/>
      </w:tblGrid>
      <w:tr w:rsidR="00A53835" w:rsidTr="00A5383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SER NO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FINANCIAL YEAR</w:t>
            </w: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NUMBER OF VEHICLES PROCURED</w:t>
            </w:r>
          </w:p>
        </w:tc>
      </w:tr>
      <w:tr w:rsidR="00A53835" w:rsidTr="00A5383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2014/15</w:t>
            </w: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NIL</w:t>
            </w:r>
          </w:p>
        </w:tc>
      </w:tr>
      <w:tr w:rsidR="00A53835" w:rsidTr="00A5383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2015/16</w:t>
            </w: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NIL</w:t>
            </w:r>
          </w:p>
        </w:tc>
      </w:tr>
      <w:tr w:rsidR="00A53835" w:rsidTr="00A5383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2016/17</w:t>
            </w: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NIL</w:t>
            </w:r>
          </w:p>
        </w:tc>
      </w:tr>
      <w:tr w:rsidR="00A53835" w:rsidTr="00A5383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2017/18</w:t>
            </w: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20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VEHICLE MAKE AND MODEL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COST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SERVICE/DIVISION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Mercedes Benz V2500 7 Seated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R1, 027, 804. 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Joint Operations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Mercedes Benz V2500 7 Seated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R1, 027, 804. 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Joint Operations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Mercedes Benz V2500 7 Seated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R1, 027, 804. 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Joint Operations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Audi 6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631, 365.06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Joint Operations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 540i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831, 976. 80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Joint Operations Division</w:t>
            </w:r>
          </w:p>
        </w:tc>
      </w:tr>
      <w:tr w:rsidR="00A53835" w:rsidTr="00A53835">
        <w:trPr>
          <w:trHeight w:val="117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 X5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916, 883. 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SA Army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 X5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916, 883. 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SA Army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BMW330D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635, 200. 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SA Military Health Services 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 X5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947, 633. 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SA Military Health Services 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 540i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849, 526. 80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SA Military Health Services 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BMW750i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R 1, 683, 811. 04 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Logistics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BMW750i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1, 559, 340. 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Logistics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Audi Q7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 964, 723.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Logistics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Audi Q7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 964, 723.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Logistics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Audi Q7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 964, 723.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Logistics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Mercedes Benz V2500 7 Seated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R     812, 574. 00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Logistics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Mercedes Benz V2500 7 Seated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R     812, 574. 00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Logistics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Mercedes Benz V2500 7 Seated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R     812, 574. 00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Logistics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Mercedes Benz V2500 7 Seated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R     812, 574. 00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Logistics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 540i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 823, 326.80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Defence Intelligence Division</w:t>
            </w:r>
          </w:p>
        </w:tc>
      </w:tr>
      <w:tr w:rsidR="00A53835" w:rsidTr="00A53835"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R19, 023824.33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</w:tr>
      <w:tr w:rsidR="00A53835" w:rsidTr="00A5383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2018/19</w:t>
            </w: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2</w:t>
            </w:r>
          </w:p>
        </w:tc>
      </w:tr>
      <w:tr w:rsidR="00A53835" w:rsidTr="00A53835">
        <w:trPr>
          <w:trHeight w:val="12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BMW520i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R     651, 862. 47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Defence Foreign Relations</w:t>
            </w:r>
          </w:p>
        </w:tc>
      </w:tr>
      <w:tr w:rsidR="00A53835" w:rsidTr="00A5383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835" w:rsidRDefault="00A53835">
            <w:pPr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835" w:rsidRDefault="00A53835">
            <w:pPr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BMW540i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R     812, 563. 87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jc w:val="both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Defence Foreign Relations</w:t>
            </w:r>
          </w:p>
        </w:tc>
      </w:tr>
      <w:tr w:rsidR="00A53835" w:rsidTr="00A53835">
        <w:trPr>
          <w:trHeight w:val="12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 xml:space="preserve">R 1, 464, 426. 34  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</w:tr>
      <w:tr w:rsidR="00A53835" w:rsidTr="00A53835">
        <w:trPr>
          <w:trHeight w:val="12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GRAND TOTAL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R20, 488, 250. 67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Default="00A53835">
            <w:pPr>
              <w:tabs>
                <w:tab w:val="left" w:pos="975"/>
              </w:tabs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</w:tr>
    </w:tbl>
    <w:p w:rsidR="00A53835" w:rsidRPr="00A53835" w:rsidRDefault="00A53835" w:rsidP="00A53835">
      <w:pPr>
        <w:pStyle w:val="ListParagraph"/>
        <w:ind w:left="1860"/>
        <w:rPr>
          <w:rFonts w:ascii="Arial" w:hAnsi="Arial" w:cs="Arial"/>
          <w:lang w:val="en-ZA"/>
        </w:rPr>
      </w:pPr>
      <w:bookmarkStart w:id="0" w:name="_GoBack"/>
      <w:bookmarkEnd w:id="0"/>
    </w:p>
    <w:p w:rsidR="00BD7131" w:rsidRPr="00707F7F" w:rsidRDefault="00BD7131" w:rsidP="002C200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ZA"/>
        </w:rPr>
      </w:pPr>
    </w:p>
    <w:sectPr w:rsidR="00BD7131" w:rsidRPr="00707F7F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EC" w:rsidRDefault="00B33EEC">
      <w:r>
        <w:separator/>
      </w:r>
    </w:p>
  </w:endnote>
  <w:endnote w:type="continuationSeparator" w:id="0">
    <w:p w:rsidR="00B33EEC" w:rsidRDefault="00B3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8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EC" w:rsidRDefault="00B33EEC">
      <w:r>
        <w:separator/>
      </w:r>
    </w:p>
  </w:footnote>
  <w:footnote w:type="continuationSeparator" w:id="0">
    <w:p w:rsidR="00B33EEC" w:rsidRDefault="00B3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82BD8"/>
    <w:multiLevelType w:val="hybridMultilevel"/>
    <w:tmpl w:val="572249E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E34D0"/>
    <w:multiLevelType w:val="hybridMultilevel"/>
    <w:tmpl w:val="965CE51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000B"/>
    <w:multiLevelType w:val="hybridMultilevel"/>
    <w:tmpl w:val="52DFC677"/>
    <w:lvl w:ilvl="0" w:tplc="1E6C979A">
      <w:start w:val="1"/>
      <w:numFmt w:val="decimal"/>
      <w:lvlText w:val="(%1)"/>
      <w:lvlJc w:val="left"/>
      <w:pPr>
        <w:ind w:left="720" w:hanging="360"/>
        <w:jc w:val="both"/>
      </w:pPr>
    </w:lvl>
    <w:lvl w:ilvl="1" w:tplc="680292F4">
      <w:start w:val="1"/>
      <w:numFmt w:val="lowerLetter"/>
      <w:lvlText w:val="%2."/>
      <w:lvlJc w:val="left"/>
      <w:pPr>
        <w:ind w:left="1440" w:hanging="360"/>
        <w:jc w:val="both"/>
      </w:pPr>
    </w:lvl>
    <w:lvl w:ilvl="2" w:tplc="25DAA392">
      <w:start w:val="1"/>
      <w:numFmt w:val="lowerRoman"/>
      <w:lvlText w:val="%3."/>
      <w:lvlJc w:val="right"/>
      <w:pPr>
        <w:ind w:left="2160" w:hanging="180"/>
        <w:jc w:val="both"/>
      </w:pPr>
    </w:lvl>
    <w:lvl w:ilvl="3" w:tplc="A7A053B6">
      <w:start w:val="1"/>
      <w:numFmt w:val="decimal"/>
      <w:lvlText w:val="%4."/>
      <w:lvlJc w:val="left"/>
      <w:pPr>
        <w:ind w:left="2880" w:hanging="360"/>
        <w:jc w:val="both"/>
      </w:pPr>
    </w:lvl>
    <w:lvl w:ilvl="4" w:tplc="C7D03222">
      <w:start w:val="1"/>
      <w:numFmt w:val="lowerLetter"/>
      <w:lvlText w:val="%5."/>
      <w:lvlJc w:val="left"/>
      <w:pPr>
        <w:ind w:left="3600" w:hanging="360"/>
        <w:jc w:val="both"/>
      </w:pPr>
    </w:lvl>
    <w:lvl w:ilvl="5" w:tplc="BF48B8D4">
      <w:start w:val="1"/>
      <w:numFmt w:val="lowerRoman"/>
      <w:lvlText w:val="%6."/>
      <w:lvlJc w:val="right"/>
      <w:pPr>
        <w:ind w:left="4320" w:hanging="180"/>
        <w:jc w:val="both"/>
      </w:pPr>
    </w:lvl>
    <w:lvl w:ilvl="6" w:tplc="4188853C">
      <w:start w:val="1"/>
      <w:numFmt w:val="decimal"/>
      <w:lvlText w:val="%7."/>
      <w:lvlJc w:val="left"/>
      <w:pPr>
        <w:ind w:left="5040" w:hanging="360"/>
        <w:jc w:val="both"/>
      </w:pPr>
    </w:lvl>
    <w:lvl w:ilvl="7" w:tplc="B9102F40">
      <w:start w:val="1"/>
      <w:numFmt w:val="lowerLetter"/>
      <w:lvlText w:val="%8."/>
      <w:lvlJc w:val="left"/>
      <w:pPr>
        <w:ind w:left="5760" w:hanging="360"/>
        <w:jc w:val="both"/>
      </w:pPr>
    </w:lvl>
    <w:lvl w:ilvl="8" w:tplc="3830E564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5F2321"/>
    <w:multiLevelType w:val="hybridMultilevel"/>
    <w:tmpl w:val="A9D852A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D4D6E"/>
    <w:multiLevelType w:val="hybridMultilevel"/>
    <w:tmpl w:val="88EC691A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5"/>
  </w:num>
  <w:num w:numId="4">
    <w:abstractNumId w:val="42"/>
  </w:num>
  <w:num w:numId="5">
    <w:abstractNumId w:val="32"/>
  </w:num>
  <w:num w:numId="6">
    <w:abstractNumId w:val="22"/>
  </w:num>
  <w:num w:numId="7">
    <w:abstractNumId w:val="27"/>
  </w:num>
  <w:num w:numId="8">
    <w:abstractNumId w:val="29"/>
  </w:num>
  <w:num w:numId="9">
    <w:abstractNumId w:val="14"/>
  </w:num>
  <w:num w:numId="10">
    <w:abstractNumId w:val="9"/>
  </w:num>
  <w:num w:numId="11">
    <w:abstractNumId w:val="30"/>
  </w:num>
  <w:num w:numId="12">
    <w:abstractNumId w:val="4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"/>
  </w:num>
  <w:num w:numId="19">
    <w:abstractNumId w:val="24"/>
  </w:num>
  <w:num w:numId="20">
    <w:abstractNumId w:val="13"/>
  </w:num>
  <w:num w:numId="21">
    <w:abstractNumId w:val="34"/>
  </w:num>
  <w:num w:numId="22">
    <w:abstractNumId w:val="37"/>
  </w:num>
  <w:num w:numId="23">
    <w:abstractNumId w:val="2"/>
  </w:num>
  <w:num w:numId="24">
    <w:abstractNumId w:val="7"/>
  </w:num>
  <w:num w:numId="25">
    <w:abstractNumId w:val="36"/>
  </w:num>
  <w:num w:numId="26">
    <w:abstractNumId w:val="23"/>
  </w:num>
  <w:num w:numId="27">
    <w:abstractNumId w:val="4"/>
  </w:num>
  <w:num w:numId="28">
    <w:abstractNumId w:val="26"/>
  </w:num>
  <w:num w:numId="29">
    <w:abstractNumId w:val="11"/>
  </w:num>
  <w:num w:numId="30">
    <w:abstractNumId w:val="10"/>
  </w:num>
  <w:num w:numId="31">
    <w:abstractNumId w:val="44"/>
  </w:num>
  <w:num w:numId="32">
    <w:abstractNumId w:val="12"/>
  </w:num>
  <w:num w:numId="33">
    <w:abstractNumId w:val="38"/>
  </w:num>
  <w:num w:numId="34">
    <w:abstractNumId w:val="20"/>
  </w:num>
  <w:num w:numId="35">
    <w:abstractNumId w:val="8"/>
  </w:num>
  <w:num w:numId="36">
    <w:abstractNumId w:val="15"/>
  </w:num>
  <w:num w:numId="37">
    <w:abstractNumId w:val="25"/>
  </w:num>
  <w:num w:numId="38">
    <w:abstractNumId w:val="28"/>
  </w:num>
  <w:num w:numId="39">
    <w:abstractNumId w:val="16"/>
  </w:num>
  <w:num w:numId="40">
    <w:abstractNumId w:val="3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8"/>
  </w:num>
  <w:num w:numId="45">
    <w:abstractNumId w:val="21"/>
  </w:num>
  <w:num w:numId="46">
    <w:abstractNumId w:val="1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39D3"/>
    <w:rsid w:val="0000673A"/>
    <w:rsid w:val="0001018E"/>
    <w:rsid w:val="00016846"/>
    <w:rsid w:val="000169B4"/>
    <w:rsid w:val="00016BB6"/>
    <w:rsid w:val="00025E6B"/>
    <w:rsid w:val="0004248C"/>
    <w:rsid w:val="00054F7E"/>
    <w:rsid w:val="00061510"/>
    <w:rsid w:val="0006245B"/>
    <w:rsid w:val="000649D4"/>
    <w:rsid w:val="00073F12"/>
    <w:rsid w:val="0008122D"/>
    <w:rsid w:val="000822A5"/>
    <w:rsid w:val="000967F2"/>
    <w:rsid w:val="00096E99"/>
    <w:rsid w:val="000A4731"/>
    <w:rsid w:val="000A47FB"/>
    <w:rsid w:val="000B1BE4"/>
    <w:rsid w:val="000B3C6A"/>
    <w:rsid w:val="000B5C14"/>
    <w:rsid w:val="000C42E7"/>
    <w:rsid w:val="000D58FF"/>
    <w:rsid w:val="00100C8E"/>
    <w:rsid w:val="001061D7"/>
    <w:rsid w:val="00120D31"/>
    <w:rsid w:val="00125369"/>
    <w:rsid w:val="00126531"/>
    <w:rsid w:val="00135D47"/>
    <w:rsid w:val="00136875"/>
    <w:rsid w:val="001468E9"/>
    <w:rsid w:val="001556EF"/>
    <w:rsid w:val="001557BB"/>
    <w:rsid w:val="00160C40"/>
    <w:rsid w:val="0016291F"/>
    <w:rsid w:val="00162E0C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C6D8C"/>
    <w:rsid w:val="001D70C2"/>
    <w:rsid w:val="001E03C9"/>
    <w:rsid w:val="001E39EB"/>
    <w:rsid w:val="001E5796"/>
    <w:rsid w:val="001E69EC"/>
    <w:rsid w:val="001F3247"/>
    <w:rsid w:val="001F418C"/>
    <w:rsid w:val="0020140A"/>
    <w:rsid w:val="0020234C"/>
    <w:rsid w:val="002047B0"/>
    <w:rsid w:val="00206FE2"/>
    <w:rsid w:val="00221BD0"/>
    <w:rsid w:val="002225C8"/>
    <w:rsid w:val="00231D57"/>
    <w:rsid w:val="00232DA6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922"/>
    <w:rsid w:val="00281FE1"/>
    <w:rsid w:val="002863A2"/>
    <w:rsid w:val="00294FE0"/>
    <w:rsid w:val="002A0065"/>
    <w:rsid w:val="002A22BF"/>
    <w:rsid w:val="002A2CB7"/>
    <w:rsid w:val="002A390E"/>
    <w:rsid w:val="002B1728"/>
    <w:rsid w:val="002B204B"/>
    <w:rsid w:val="002B20CE"/>
    <w:rsid w:val="002B4A6C"/>
    <w:rsid w:val="002B5CB9"/>
    <w:rsid w:val="002B6251"/>
    <w:rsid w:val="002C2005"/>
    <w:rsid w:val="002C5B2D"/>
    <w:rsid w:val="002C7C54"/>
    <w:rsid w:val="002D3566"/>
    <w:rsid w:val="002E34EE"/>
    <w:rsid w:val="002F4E6C"/>
    <w:rsid w:val="002F62AD"/>
    <w:rsid w:val="00304EE5"/>
    <w:rsid w:val="00305047"/>
    <w:rsid w:val="00305105"/>
    <w:rsid w:val="00313AA3"/>
    <w:rsid w:val="003238CD"/>
    <w:rsid w:val="00325197"/>
    <w:rsid w:val="00325B4E"/>
    <w:rsid w:val="00332435"/>
    <w:rsid w:val="00333386"/>
    <w:rsid w:val="00337A7C"/>
    <w:rsid w:val="00341D9F"/>
    <w:rsid w:val="00345E4A"/>
    <w:rsid w:val="00346D93"/>
    <w:rsid w:val="00351CF6"/>
    <w:rsid w:val="003546F3"/>
    <w:rsid w:val="003576BE"/>
    <w:rsid w:val="00364279"/>
    <w:rsid w:val="00370E73"/>
    <w:rsid w:val="00371152"/>
    <w:rsid w:val="00373CED"/>
    <w:rsid w:val="003759A5"/>
    <w:rsid w:val="00380D98"/>
    <w:rsid w:val="00396155"/>
    <w:rsid w:val="00396992"/>
    <w:rsid w:val="00396BFB"/>
    <w:rsid w:val="00397E67"/>
    <w:rsid w:val="003A349C"/>
    <w:rsid w:val="003A5180"/>
    <w:rsid w:val="003B3645"/>
    <w:rsid w:val="003C3F0C"/>
    <w:rsid w:val="003F78D7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11BB"/>
    <w:rsid w:val="004722F6"/>
    <w:rsid w:val="0047261E"/>
    <w:rsid w:val="00482881"/>
    <w:rsid w:val="004853C9"/>
    <w:rsid w:val="00487AD3"/>
    <w:rsid w:val="00495C34"/>
    <w:rsid w:val="00496ABE"/>
    <w:rsid w:val="004B2C41"/>
    <w:rsid w:val="004C37DC"/>
    <w:rsid w:val="004E1435"/>
    <w:rsid w:val="004E2B55"/>
    <w:rsid w:val="004F1975"/>
    <w:rsid w:val="004F7779"/>
    <w:rsid w:val="00512E85"/>
    <w:rsid w:val="00524E6C"/>
    <w:rsid w:val="005274E1"/>
    <w:rsid w:val="00540888"/>
    <w:rsid w:val="00541B98"/>
    <w:rsid w:val="00545D85"/>
    <w:rsid w:val="00550669"/>
    <w:rsid w:val="005735AA"/>
    <w:rsid w:val="005817F9"/>
    <w:rsid w:val="00582013"/>
    <w:rsid w:val="0059608D"/>
    <w:rsid w:val="005D0E40"/>
    <w:rsid w:val="005E0EF3"/>
    <w:rsid w:val="005E3565"/>
    <w:rsid w:val="005E5C20"/>
    <w:rsid w:val="005E6A52"/>
    <w:rsid w:val="005E74A8"/>
    <w:rsid w:val="005F583E"/>
    <w:rsid w:val="00600EBB"/>
    <w:rsid w:val="0060294F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33AD"/>
    <w:rsid w:val="00655728"/>
    <w:rsid w:val="0066324F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B60A7"/>
    <w:rsid w:val="006C6099"/>
    <w:rsid w:val="006D0C66"/>
    <w:rsid w:val="006E3329"/>
    <w:rsid w:val="006E5281"/>
    <w:rsid w:val="006F1324"/>
    <w:rsid w:val="007007C0"/>
    <w:rsid w:val="00702128"/>
    <w:rsid w:val="00704DB3"/>
    <w:rsid w:val="0070692D"/>
    <w:rsid w:val="00706DA4"/>
    <w:rsid w:val="00707F7F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579EB"/>
    <w:rsid w:val="007607F1"/>
    <w:rsid w:val="00770368"/>
    <w:rsid w:val="00773AF3"/>
    <w:rsid w:val="00774D85"/>
    <w:rsid w:val="00792ECD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634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A76E8"/>
    <w:rsid w:val="008B1F05"/>
    <w:rsid w:val="008B417D"/>
    <w:rsid w:val="008C2E56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8BC"/>
    <w:rsid w:val="00966E20"/>
    <w:rsid w:val="00970210"/>
    <w:rsid w:val="00982872"/>
    <w:rsid w:val="00983E65"/>
    <w:rsid w:val="00990A22"/>
    <w:rsid w:val="009A623F"/>
    <w:rsid w:val="009B1794"/>
    <w:rsid w:val="009B26D7"/>
    <w:rsid w:val="009B34FD"/>
    <w:rsid w:val="009C3AAE"/>
    <w:rsid w:val="009C3EC9"/>
    <w:rsid w:val="009C75A0"/>
    <w:rsid w:val="009E00FB"/>
    <w:rsid w:val="009E4A79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3835"/>
    <w:rsid w:val="00A54024"/>
    <w:rsid w:val="00A5685A"/>
    <w:rsid w:val="00A574BE"/>
    <w:rsid w:val="00A60E4B"/>
    <w:rsid w:val="00A77D0D"/>
    <w:rsid w:val="00A85A01"/>
    <w:rsid w:val="00A86B1D"/>
    <w:rsid w:val="00A9174C"/>
    <w:rsid w:val="00A92E14"/>
    <w:rsid w:val="00A9355F"/>
    <w:rsid w:val="00AA086B"/>
    <w:rsid w:val="00AA5936"/>
    <w:rsid w:val="00AA6515"/>
    <w:rsid w:val="00AB2390"/>
    <w:rsid w:val="00AC27C8"/>
    <w:rsid w:val="00AC4A96"/>
    <w:rsid w:val="00AC7E82"/>
    <w:rsid w:val="00AD41BC"/>
    <w:rsid w:val="00AD6512"/>
    <w:rsid w:val="00AD717F"/>
    <w:rsid w:val="00AD77CA"/>
    <w:rsid w:val="00AE190F"/>
    <w:rsid w:val="00AE3B6B"/>
    <w:rsid w:val="00AF7832"/>
    <w:rsid w:val="00B105F2"/>
    <w:rsid w:val="00B10F42"/>
    <w:rsid w:val="00B21CD1"/>
    <w:rsid w:val="00B22B44"/>
    <w:rsid w:val="00B33EEC"/>
    <w:rsid w:val="00B441E2"/>
    <w:rsid w:val="00B5492F"/>
    <w:rsid w:val="00B63240"/>
    <w:rsid w:val="00B66A50"/>
    <w:rsid w:val="00B75280"/>
    <w:rsid w:val="00B7657A"/>
    <w:rsid w:val="00B902D5"/>
    <w:rsid w:val="00B907AE"/>
    <w:rsid w:val="00B945AB"/>
    <w:rsid w:val="00B95545"/>
    <w:rsid w:val="00BA5504"/>
    <w:rsid w:val="00BB7CAA"/>
    <w:rsid w:val="00BB7DC6"/>
    <w:rsid w:val="00BC32E4"/>
    <w:rsid w:val="00BD2BA9"/>
    <w:rsid w:val="00BD7131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40A65"/>
    <w:rsid w:val="00C538C4"/>
    <w:rsid w:val="00C550F3"/>
    <w:rsid w:val="00C55F77"/>
    <w:rsid w:val="00C56C3D"/>
    <w:rsid w:val="00C60DD3"/>
    <w:rsid w:val="00C610F2"/>
    <w:rsid w:val="00C61DBD"/>
    <w:rsid w:val="00C74F07"/>
    <w:rsid w:val="00C861A7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256D"/>
    <w:rsid w:val="00D56AA3"/>
    <w:rsid w:val="00D63040"/>
    <w:rsid w:val="00D72DCF"/>
    <w:rsid w:val="00D85DF0"/>
    <w:rsid w:val="00D860EE"/>
    <w:rsid w:val="00D8623B"/>
    <w:rsid w:val="00D91B96"/>
    <w:rsid w:val="00D94540"/>
    <w:rsid w:val="00D949A8"/>
    <w:rsid w:val="00DA5FC6"/>
    <w:rsid w:val="00DB138C"/>
    <w:rsid w:val="00DB4354"/>
    <w:rsid w:val="00DB730D"/>
    <w:rsid w:val="00DB7F35"/>
    <w:rsid w:val="00DC533F"/>
    <w:rsid w:val="00DC647D"/>
    <w:rsid w:val="00DD7BB4"/>
    <w:rsid w:val="00DE281C"/>
    <w:rsid w:val="00DF0374"/>
    <w:rsid w:val="00DF2BE7"/>
    <w:rsid w:val="00E01778"/>
    <w:rsid w:val="00E04A15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66F05"/>
    <w:rsid w:val="00E77D76"/>
    <w:rsid w:val="00E814A5"/>
    <w:rsid w:val="00E83788"/>
    <w:rsid w:val="00E929F4"/>
    <w:rsid w:val="00E95803"/>
    <w:rsid w:val="00E96607"/>
    <w:rsid w:val="00EA6D25"/>
    <w:rsid w:val="00EA6E98"/>
    <w:rsid w:val="00EB3FCD"/>
    <w:rsid w:val="00EB6880"/>
    <w:rsid w:val="00EB6E0F"/>
    <w:rsid w:val="00EC0958"/>
    <w:rsid w:val="00EC1127"/>
    <w:rsid w:val="00EC27C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3EE1"/>
    <w:rsid w:val="00F07A1A"/>
    <w:rsid w:val="00F10E59"/>
    <w:rsid w:val="00F11B7F"/>
    <w:rsid w:val="00F149A4"/>
    <w:rsid w:val="00F207A7"/>
    <w:rsid w:val="00F42C76"/>
    <w:rsid w:val="00F5191B"/>
    <w:rsid w:val="00F52E7F"/>
    <w:rsid w:val="00F61711"/>
    <w:rsid w:val="00F73C5F"/>
    <w:rsid w:val="00F77EFD"/>
    <w:rsid w:val="00F80A49"/>
    <w:rsid w:val="00F8176D"/>
    <w:rsid w:val="00F81F36"/>
    <w:rsid w:val="00F81FF1"/>
    <w:rsid w:val="00FA2CBB"/>
    <w:rsid w:val="00FA4D8A"/>
    <w:rsid w:val="00FB524D"/>
    <w:rsid w:val="00FB558D"/>
    <w:rsid w:val="00FC4327"/>
    <w:rsid w:val="00FC6190"/>
    <w:rsid w:val="00FC7C51"/>
    <w:rsid w:val="00FD0603"/>
    <w:rsid w:val="00FD42C9"/>
    <w:rsid w:val="00FE1EFE"/>
    <w:rsid w:val="00FE4109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DFC2-D6C3-4F44-94D9-39957173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2019-04-16T14:15:00Z</cp:lastPrinted>
  <dcterms:created xsi:type="dcterms:W3CDTF">2019-12-05T08:49:00Z</dcterms:created>
  <dcterms:modified xsi:type="dcterms:W3CDTF">2019-12-05T08:52:00Z</dcterms:modified>
</cp:coreProperties>
</file>