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84093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840932" w:rsidP="0084093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840932" w:rsidP="00840932">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A600B3">
        <w:rPr>
          <w:rFonts w:ascii="Arial" w:eastAsia="Calibri" w:hAnsi="Arial" w:cs="Arial"/>
          <w:b/>
          <w:bCs/>
          <w:lang w:val="en-GB"/>
        </w:rPr>
        <w:t>1</w:t>
      </w:r>
      <w:r w:rsidR="006E7AF8">
        <w:rPr>
          <w:rFonts w:ascii="Arial" w:eastAsia="Calibri" w:hAnsi="Arial" w:cs="Arial"/>
          <w:b/>
          <w:bCs/>
          <w:lang w:val="en-GB"/>
        </w:rPr>
        <w:t>4</w:t>
      </w:r>
      <w:r w:rsidR="0028014F">
        <w:rPr>
          <w:rFonts w:ascii="Arial" w:eastAsia="Calibri" w:hAnsi="Arial" w:cs="Arial"/>
          <w:b/>
          <w:bCs/>
          <w:lang w:val="en-GB"/>
        </w:rPr>
        <w:t>94</w:t>
      </w:r>
    </w:p>
    <w:p w:rsidR="00130BDB" w:rsidRPr="00840932" w:rsidRDefault="00130BDB" w:rsidP="00840932">
      <w:pPr>
        <w:spacing w:after="200" w:line="276" w:lineRule="auto"/>
        <w:rPr>
          <w:rFonts w:ascii="Arial" w:eastAsia="Calibri" w:hAnsi="Arial" w:cs="Arial"/>
          <w:b/>
          <w:bCs/>
          <w:lang w:val="en-GB"/>
        </w:rPr>
      </w:pPr>
      <w:r w:rsidRPr="00840932">
        <w:rPr>
          <w:rFonts w:ascii="Arial" w:eastAsia="Calibri" w:hAnsi="Arial" w:cs="Arial"/>
          <w:b/>
          <w:bCs/>
          <w:lang w:val="en-GB"/>
        </w:rPr>
        <w:t xml:space="preserve">DATE OF QUESTION: </w:t>
      </w:r>
      <w:r w:rsidR="002F0B0F" w:rsidRPr="00840932">
        <w:rPr>
          <w:rFonts w:ascii="Arial" w:eastAsia="Calibri" w:hAnsi="Arial" w:cs="Arial"/>
          <w:b/>
          <w:bCs/>
          <w:lang w:val="en-GB"/>
        </w:rPr>
        <w:t>10</w:t>
      </w:r>
      <w:r w:rsidR="00840932" w:rsidRPr="00840932">
        <w:rPr>
          <w:rFonts w:ascii="Arial" w:eastAsia="Calibri" w:hAnsi="Arial" w:cs="Arial"/>
          <w:b/>
          <w:bCs/>
          <w:lang w:val="en-GB"/>
        </w:rPr>
        <w:t xml:space="preserve"> JULY </w:t>
      </w:r>
      <w:r w:rsidRPr="00840932">
        <w:rPr>
          <w:rFonts w:ascii="Arial" w:eastAsia="Calibri" w:hAnsi="Arial" w:cs="Arial"/>
          <w:b/>
          <w:bCs/>
          <w:lang w:val="en-GB"/>
        </w:rPr>
        <w:t>20</w:t>
      </w:r>
      <w:r w:rsidR="003F2E8D" w:rsidRPr="00840932">
        <w:rPr>
          <w:rFonts w:ascii="Arial" w:eastAsia="Calibri" w:hAnsi="Arial" w:cs="Arial"/>
          <w:b/>
          <w:bCs/>
          <w:lang w:val="en-GB"/>
        </w:rPr>
        <w:t>20</w:t>
      </w:r>
    </w:p>
    <w:p w:rsidR="00130BDB" w:rsidRPr="00840932" w:rsidRDefault="00130BDB" w:rsidP="00840932">
      <w:pPr>
        <w:spacing w:before="100" w:beforeAutospacing="1" w:after="100" w:afterAutospacing="1" w:line="276" w:lineRule="auto"/>
        <w:outlineLvl w:val="0"/>
        <w:rPr>
          <w:rFonts w:ascii="Arial" w:eastAsia="Calibri" w:hAnsi="Arial" w:cs="Arial"/>
          <w:b/>
          <w:bCs/>
          <w:lang w:val="en-GB"/>
        </w:rPr>
      </w:pPr>
      <w:r w:rsidRPr="00840932">
        <w:rPr>
          <w:rFonts w:ascii="Arial" w:eastAsia="Calibri" w:hAnsi="Arial" w:cs="Arial"/>
          <w:b/>
          <w:bCs/>
          <w:lang w:val="en-GB"/>
        </w:rPr>
        <w:t xml:space="preserve">DATE OF SUBMISSION: </w:t>
      </w:r>
      <w:r w:rsidR="002F0B0F" w:rsidRPr="00840932">
        <w:rPr>
          <w:rFonts w:ascii="Arial" w:eastAsia="Calibri" w:hAnsi="Arial" w:cs="Arial"/>
          <w:b/>
          <w:bCs/>
          <w:lang w:val="en-GB"/>
        </w:rPr>
        <w:t>24</w:t>
      </w:r>
      <w:r w:rsidR="00216A40" w:rsidRPr="00840932">
        <w:rPr>
          <w:rFonts w:ascii="Arial" w:eastAsia="Calibri" w:hAnsi="Arial" w:cs="Arial"/>
          <w:b/>
          <w:bCs/>
          <w:lang w:val="en-GB"/>
        </w:rPr>
        <w:t xml:space="preserve"> JULY</w:t>
      </w:r>
      <w:r w:rsidR="00E361D7" w:rsidRPr="00840932">
        <w:rPr>
          <w:rFonts w:ascii="Arial" w:eastAsia="Calibri" w:hAnsi="Arial" w:cs="Arial"/>
          <w:b/>
          <w:bCs/>
          <w:lang w:val="en-GB"/>
        </w:rPr>
        <w:t xml:space="preserve"> </w:t>
      </w:r>
      <w:r w:rsidRPr="00840932">
        <w:rPr>
          <w:rFonts w:ascii="Arial" w:eastAsia="Calibri" w:hAnsi="Arial" w:cs="Arial"/>
          <w:b/>
          <w:bCs/>
          <w:lang w:val="en-GB"/>
        </w:rPr>
        <w:t>20</w:t>
      </w:r>
      <w:r w:rsidR="003F2E8D" w:rsidRPr="00840932">
        <w:rPr>
          <w:rFonts w:ascii="Arial" w:eastAsia="Calibri" w:hAnsi="Arial" w:cs="Arial"/>
          <w:b/>
          <w:bCs/>
          <w:lang w:val="en-GB"/>
        </w:rPr>
        <w:t>20</w:t>
      </w:r>
    </w:p>
    <w:p w:rsidR="0028014F" w:rsidRPr="0028014F" w:rsidRDefault="0028014F" w:rsidP="0028014F">
      <w:pPr>
        <w:spacing w:before="120" w:after="120" w:line="360" w:lineRule="auto"/>
        <w:jc w:val="both"/>
        <w:rPr>
          <w:rFonts w:ascii="Arial" w:hAnsi="Arial" w:cs="Arial"/>
          <w:b/>
          <w:bCs/>
          <w:lang w:val="en-ZA"/>
        </w:rPr>
      </w:pPr>
      <w:r w:rsidRPr="0028014F">
        <w:rPr>
          <w:rFonts w:ascii="Arial" w:hAnsi="Arial" w:cs="Arial"/>
          <w:b/>
          <w:bCs/>
          <w:lang w:val="en-ZA"/>
        </w:rPr>
        <w:t>Mr N P Masipa (DA) to ask the Minister of Justice and Correctional Services</w:t>
      </w:r>
      <w:r w:rsidRPr="0028014F">
        <w:rPr>
          <w:rFonts w:ascii="Arial" w:hAnsi="Arial" w:cs="Arial"/>
          <w:b/>
          <w:bCs/>
          <w:lang w:val="en-ZA"/>
        </w:rPr>
        <w:fldChar w:fldCharType="begin"/>
      </w:r>
      <w:r w:rsidRPr="0028014F">
        <w:rPr>
          <w:rFonts w:ascii="Arial" w:hAnsi="Arial" w:cs="Arial"/>
          <w:b/>
          <w:bCs/>
          <w:lang w:val="en-ZA"/>
        </w:rPr>
        <w:instrText xml:space="preserve"> XE "Justice and Correctional Services" </w:instrText>
      </w:r>
      <w:r w:rsidRPr="0028014F">
        <w:rPr>
          <w:rFonts w:ascii="Arial" w:hAnsi="Arial" w:cs="Arial"/>
          <w:b/>
          <w:bCs/>
          <w:lang w:val="en-ZA"/>
        </w:rPr>
        <w:fldChar w:fldCharType="end"/>
      </w:r>
      <w:r w:rsidRPr="0028014F">
        <w:rPr>
          <w:rFonts w:ascii="Arial" w:hAnsi="Arial" w:cs="Arial"/>
          <w:b/>
          <w:bCs/>
          <w:lang w:val="en-ZA"/>
        </w:rPr>
        <w:t>:</w:t>
      </w:r>
    </w:p>
    <w:p w:rsidR="0028014F" w:rsidRDefault="0028014F" w:rsidP="0028014F">
      <w:pPr>
        <w:spacing w:before="120" w:after="120" w:line="360" w:lineRule="auto"/>
        <w:jc w:val="both"/>
        <w:rPr>
          <w:rFonts w:ascii="Arial" w:hAnsi="Arial" w:cs="Arial"/>
          <w:lang w:val="en-ZA"/>
        </w:rPr>
      </w:pPr>
      <w:r w:rsidRPr="0028014F">
        <w:rPr>
          <w:rFonts w:ascii="Arial" w:hAnsi="Arial" w:cs="Arial"/>
          <w:lang w:val="en-ZA"/>
        </w:rPr>
        <w:t>(a</w:t>
      </w:r>
      <w:r>
        <w:rPr>
          <w:rFonts w:ascii="Arial" w:hAnsi="Arial" w:cs="Arial"/>
          <w:lang w:val="en-ZA"/>
        </w:rPr>
        <w:t xml:space="preserve">) </w:t>
      </w:r>
      <w:r w:rsidRPr="0028014F">
        <w:rPr>
          <w:rFonts w:ascii="Arial" w:hAnsi="Arial" w:cs="Arial"/>
          <w:lang w:val="en-ZA"/>
        </w:rPr>
        <w:t xml:space="preserve">What is the current status of the investigation by the Special Investigating Unit in terms of Proclamation R 7 of 2014, published in the </w:t>
      </w:r>
      <w:r w:rsidRPr="0028014F">
        <w:rPr>
          <w:rFonts w:ascii="Arial" w:hAnsi="Arial" w:cs="Arial"/>
          <w:i/>
          <w:lang w:val="en-ZA"/>
        </w:rPr>
        <w:t>Government Gazette</w:t>
      </w:r>
      <w:r w:rsidRPr="0028014F">
        <w:rPr>
          <w:rFonts w:ascii="Arial" w:hAnsi="Arial" w:cs="Arial"/>
          <w:lang w:val="en-ZA"/>
        </w:rPr>
        <w:t xml:space="preserve"> No 37346 on 14 February 2014, and (b) by what date is it envisaged that the specified inves</w:t>
      </w:r>
      <w:r>
        <w:rPr>
          <w:rFonts w:ascii="Arial" w:hAnsi="Arial" w:cs="Arial"/>
          <w:lang w:val="en-ZA"/>
        </w:rPr>
        <w:t>tigation will be concluded?</w:t>
      </w:r>
    </w:p>
    <w:p w:rsidR="0028014F" w:rsidRPr="0028014F" w:rsidRDefault="0028014F" w:rsidP="0028014F">
      <w:pPr>
        <w:spacing w:before="120" w:after="120" w:line="360" w:lineRule="auto"/>
        <w:ind w:left="360"/>
        <w:jc w:val="right"/>
        <w:rPr>
          <w:rFonts w:ascii="Arial" w:hAnsi="Arial" w:cs="Arial"/>
          <w:b/>
          <w:lang w:val="en-ZA"/>
        </w:rPr>
      </w:pPr>
      <w:r w:rsidRPr="0028014F">
        <w:rPr>
          <w:rFonts w:ascii="Arial" w:hAnsi="Arial" w:cs="Arial"/>
          <w:b/>
          <w:lang w:val="en-ZA"/>
        </w:rPr>
        <w:t>NW1865E</w:t>
      </w:r>
    </w:p>
    <w:p w:rsidR="00130BDB" w:rsidRPr="00FE5DBA" w:rsidRDefault="00130BDB" w:rsidP="00130BDB">
      <w:pPr>
        <w:spacing w:before="120" w:after="120" w:line="360" w:lineRule="auto"/>
        <w:ind w:left="360"/>
        <w:jc w:val="right"/>
        <w:rPr>
          <w:rFonts w:ascii="Arial" w:hAnsi="Arial" w:cs="Arial"/>
          <w:b/>
          <w:lang w:val="en-ZA"/>
        </w:rPr>
      </w:pPr>
    </w:p>
    <w:p w:rsidR="00983C6B" w:rsidRDefault="00983C6B" w:rsidP="002018D6">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357397" w:rsidRDefault="00357397" w:rsidP="002018D6">
      <w:pPr>
        <w:spacing w:line="360" w:lineRule="auto"/>
        <w:jc w:val="both"/>
        <w:rPr>
          <w:rFonts w:ascii="Arial" w:hAnsi="Arial" w:cs="Arial"/>
        </w:rPr>
      </w:pPr>
    </w:p>
    <w:p w:rsidR="00357397" w:rsidRPr="002018D6" w:rsidRDefault="002018D6" w:rsidP="002018D6">
      <w:pPr>
        <w:spacing w:line="360" w:lineRule="auto"/>
        <w:jc w:val="both"/>
        <w:rPr>
          <w:rFonts w:ascii="Arial" w:hAnsi="Arial" w:cs="Arial"/>
          <w:lang w:val="en-ZA"/>
        </w:rPr>
      </w:pPr>
      <w:r>
        <w:rPr>
          <w:rFonts w:ascii="Arial" w:hAnsi="Arial" w:cs="Arial"/>
          <w:lang w:val="en-ZA"/>
        </w:rPr>
        <w:t>I have been informed by the Special Investigating Unit</w:t>
      </w:r>
      <w:r w:rsidR="00692A69">
        <w:rPr>
          <w:rFonts w:ascii="Arial" w:hAnsi="Arial" w:cs="Arial"/>
          <w:lang w:val="en-ZA"/>
        </w:rPr>
        <w:t xml:space="preserve"> (SIU)</w:t>
      </w:r>
      <w:r>
        <w:rPr>
          <w:rFonts w:ascii="Arial" w:hAnsi="Arial" w:cs="Arial"/>
          <w:lang w:val="en-ZA"/>
        </w:rPr>
        <w:t xml:space="preserve"> that </w:t>
      </w:r>
      <w:r w:rsidR="00357397" w:rsidRPr="002018D6">
        <w:rPr>
          <w:rFonts w:ascii="Arial" w:hAnsi="Arial" w:cs="Arial"/>
          <w:lang w:val="en-ZA"/>
        </w:rPr>
        <w:t xml:space="preserve">Proclamation R7 of 2014 published in the </w:t>
      </w:r>
      <w:r w:rsidR="00357397" w:rsidRPr="002018D6">
        <w:rPr>
          <w:rFonts w:ascii="Arial" w:hAnsi="Arial" w:cs="Arial"/>
          <w:i/>
          <w:lang w:val="en-ZA"/>
        </w:rPr>
        <w:t>Government Gazette</w:t>
      </w:r>
      <w:r w:rsidR="00357397" w:rsidRPr="002018D6">
        <w:rPr>
          <w:rFonts w:ascii="Arial" w:hAnsi="Arial" w:cs="Arial"/>
          <w:lang w:val="en-ZA"/>
        </w:rPr>
        <w:t xml:space="preserve"> No.</w:t>
      </w:r>
      <w:r>
        <w:rPr>
          <w:rFonts w:ascii="Arial" w:hAnsi="Arial" w:cs="Arial"/>
          <w:lang w:val="en-ZA"/>
        </w:rPr>
        <w:t xml:space="preserve"> 37346 on </w:t>
      </w:r>
      <w:r w:rsidR="00357397" w:rsidRPr="002018D6">
        <w:rPr>
          <w:rFonts w:ascii="Arial" w:hAnsi="Arial" w:cs="Arial"/>
          <w:lang w:val="en-ZA"/>
        </w:rPr>
        <w:t xml:space="preserve">14 February 2014, was amended by Proclamation R599 of 2015 published in the </w:t>
      </w:r>
      <w:r w:rsidR="00357397" w:rsidRPr="002018D6">
        <w:rPr>
          <w:rFonts w:ascii="Arial" w:hAnsi="Arial" w:cs="Arial"/>
          <w:i/>
          <w:lang w:val="en-ZA"/>
        </w:rPr>
        <w:t>Government Gazette</w:t>
      </w:r>
      <w:r w:rsidR="00357397" w:rsidRPr="002018D6">
        <w:rPr>
          <w:rFonts w:ascii="Arial" w:hAnsi="Arial" w:cs="Arial"/>
          <w:lang w:val="en-ZA"/>
        </w:rPr>
        <w:t xml:space="preserve"> No. 38985 on 10 July 2015 and again amended by Proclamation R32 of 2017 published in the </w:t>
      </w:r>
      <w:r w:rsidR="00357397" w:rsidRPr="002018D6">
        <w:rPr>
          <w:rFonts w:ascii="Arial" w:hAnsi="Arial" w:cs="Arial"/>
          <w:i/>
          <w:lang w:val="en-ZA"/>
        </w:rPr>
        <w:t>Government Gazette</w:t>
      </w:r>
      <w:r w:rsidR="00357397" w:rsidRPr="002018D6">
        <w:rPr>
          <w:rFonts w:ascii="Arial" w:hAnsi="Arial" w:cs="Arial"/>
          <w:lang w:val="en-ZA"/>
        </w:rPr>
        <w:t xml:space="preserve"> No. 41165 on 6 October 2017.</w:t>
      </w:r>
    </w:p>
    <w:p w:rsidR="00357397" w:rsidRPr="002018D6" w:rsidRDefault="00357397" w:rsidP="002018D6">
      <w:pPr>
        <w:spacing w:line="360" w:lineRule="auto"/>
        <w:rPr>
          <w:rFonts w:ascii="Arial" w:hAnsi="Arial" w:cs="Arial"/>
        </w:rPr>
      </w:pPr>
    </w:p>
    <w:p w:rsidR="00357397" w:rsidRPr="002018D6" w:rsidRDefault="00357397" w:rsidP="002018D6">
      <w:pPr>
        <w:spacing w:line="360" w:lineRule="auto"/>
        <w:jc w:val="both"/>
        <w:rPr>
          <w:rFonts w:ascii="Arial" w:hAnsi="Arial" w:cs="Arial"/>
          <w:lang w:val="en-ZA"/>
        </w:rPr>
      </w:pPr>
      <w:r w:rsidRPr="002018D6">
        <w:rPr>
          <w:rFonts w:ascii="Arial" w:hAnsi="Arial" w:cs="Arial"/>
          <w:lang w:val="en-ZA"/>
        </w:rPr>
        <w:t>Proclamation R7 of 2014 and certain amendments of Proclamation R599 of 2015 investigated matters</w:t>
      </w:r>
      <w:r w:rsidR="00692A69">
        <w:rPr>
          <w:rFonts w:ascii="Arial" w:hAnsi="Arial" w:cs="Arial"/>
          <w:lang w:val="en-ZA"/>
        </w:rPr>
        <w:t xml:space="preserve">: </w:t>
      </w:r>
      <w:r w:rsidR="00B961AF">
        <w:rPr>
          <w:rFonts w:ascii="Arial" w:hAnsi="Arial" w:cs="Arial"/>
          <w:lang w:val="en-ZA"/>
        </w:rPr>
        <w:t>(</w:t>
      </w:r>
      <w:r w:rsidRPr="002018D6">
        <w:rPr>
          <w:rFonts w:ascii="Arial" w:hAnsi="Arial" w:cs="Arial"/>
          <w:lang w:val="en-ZA"/>
        </w:rPr>
        <w:t>1) at the Bloemfontein, Cape Town and Pretoria Registrar of Deeds Offices</w:t>
      </w:r>
      <w:r w:rsidR="00692A69">
        <w:rPr>
          <w:rFonts w:ascii="Arial" w:hAnsi="Arial" w:cs="Arial"/>
          <w:lang w:val="en-ZA"/>
        </w:rPr>
        <w:t xml:space="preserve">; and also investigated </w:t>
      </w:r>
      <w:r w:rsidR="00B961AF">
        <w:rPr>
          <w:rFonts w:ascii="Arial" w:hAnsi="Arial" w:cs="Arial"/>
          <w:lang w:val="en-ZA"/>
        </w:rPr>
        <w:t>(</w:t>
      </w:r>
      <w:r w:rsidRPr="002018D6">
        <w:rPr>
          <w:rFonts w:ascii="Arial" w:hAnsi="Arial" w:cs="Arial"/>
          <w:lang w:val="en-ZA"/>
        </w:rPr>
        <w:t>2) irregularities by the Department of Rural Development and Land Reform in relation to the e-Cadastre Project (Gijima).</w:t>
      </w:r>
    </w:p>
    <w:p w:rsidR="00357397" w:rsidRPr="002018D6" w:rsidRDefault="00357397" w:rsidP="002018D6">
      <w:pPr>
        <w:spacing w:line="360" w:lineRule="auto"/>
        <w:jc w:val="both"/>
        <w:rPr>
          <w:rFonts w:ascii="Arial" w:hAnsi="Arial" w:cs="Arial"/>
          <w:lang w:val="en-ZA"/>
        </w:rPr>
      </w:pPr>
    </w:p>
    <w:p w:rsidR="00357397" w:rsidRPr="002018D6" w:rsidRDefault="00357397" w:rsidP="002018D6">
      <w:pPr>
        <w:spacing w:line="360" w:lineRule="auto"/>
        <w:jc w:val="both"/>
        <w:rPr>
          <w:rFonts w:ascii="Arial" w:hAnsi="Arial" w:cs="Arial"/>
          <w:lang w:val="en-ZA"/>
        </w:rPr>
      </w:pPr>
      <w:r w:rsidRPr="002018D6">
        <w:rPr>
          <w:rFonts w:ascii="Arial" w:hAnsi="Arial" w:cs="Arial"/>
          <w:lang w:val="en-ZA"/>
        </w:rPr>
        <w:t xml:space="preserve">The investigations into matters </w:t>
      </w:r>
      <w:r w:rsidR="00692A69">
        <w:rPr>
          <w:rFonts w:ascii="Arial" w:hAnsi="Arial" w:cs="Arial"/>
          <w:lang w:val="en-ZA"/>
        </w:rPr>
        <w:t>(</w:t>
      </w:r>
      <w:r w:rsidRPr="002018D6">
        <w:rPr>
          <w:rFonts w:ascii="Arial" w:hAnsi="Arial" w:cs="Arial"/>
          <w:lang w:val="en-ZA"/>
        </w:rPr>
        <w:t>1</w:t>
      </w:r>
      <w:r w:rsidR="00692A69">
        <w:rPr>
          <w:rFonts w:ascii="Arial" w:hAnsi="Arial" w:cs="Arial"/>
          <w:lang w:val="en-ZA"/>
        </w:rPr>
        <w:t>)</w:t>
      </w:r>
      <w:r w:rsidRPr="002018D6">
        <w:rPr>
          <w:rFonts w:ascii="Arial" w:hAnsi="Arial" w:cs="Arial"/>
          <w:lang w:val="en-ZA"/>
        </w:rPr>
        <w:t xml:space="preserve"> and </w:t>
      </w:r>
      <w:r w:rsidR="00692A69">
        <w:rPr>
          <w:rFonts w:ascii="Arial" w:hAnsi="Arial" w:cs="Arial"/>
          <w:lang w:val="en-ZA"/>
        </w:rPr>
        <w:t>(</w:t>
      </w:r>
      <w:r w:rsidRPr="002018D6">
        <w:rPr>
          <w:rFonts w:ascii="Arial" w:hAnsi="Arial" w:cs="Arial"/>
          <w:lang w:val="en-ZA"/>
        </w:rPr>
        <w:t>2</w:t>
      </w:r>
      <w:r w:rsidR="00692A69">
        <w:rPr>
          <w:rFonts w:ascii="Arial" w:hAnsi="Arial" w:cs="Arial"/>
          <w:lang w:val="en-ZA"/>
        </w:rPr>
        <w:t>)</w:t>
      </w:r>
      <w:r w:rsidRPr="002018D6">
        <w:rPr>
          <w:rFonts w:ascii="Arial" w:hAnsi="Arial" w:cs="Arial"/>
          <w:lang w:val="en-ZA"/>
        </w:rPr>
        <w:t xml:space="preserve"> above have been concluded and the final</w:t>
      </w:r>
    </w:p>
    <w:p w:rsidR="00357397" w:rsidRPr="002018D6" w:rsidRDefault="00357397" w:rsidP="002018D6">
      <w:pPr>
        <w:spacing w:line="360" w:lineRule="auto"/>
        <w:jc w:val="both"/>
        <w:rPr>
          <w:rFonts w:ascii="Arial" w:hAnsi="Arial" w:cs="Arial"/>
          <w:lang w:val="en-ZA"/>
        </w:rPr>
      </w:pPr>
      <w:r w:rsidRPr="002018D6">
        <w:rPr>
          <w:rFonts w:ascii="Arial" w:hAnsi="Arial" w:cs="Arial"/>
          <w:lang w:val="en-ZA"/>
        </w:rPr>
        <w:t xml:space="preserve">reports were submitted to </w:t>
      </w:r>
      <w:r w:rsidR="00692A69">
        <w:rPr>
          <w:rFonts w:ascii="Arial" w:hAnsi="Arial" w:cs="Arial"/>
          <w:lang w:val="en-ZA"/>
        </w:rPr>
        <w:t xml:space="preserve">the </w:t>
      </w:r>
      <w:r w:rsidRPr="002018D6">
        <w:rPr>
          <w:rFonts w:ascii="Arial" w:hAnsi="Arial" w:cs="Arial"/>
          <w:lang w:val="en-ZA"/>
        </w:rPr>
        <w:t>Presidency on 26 March 2020.</w:t>
      </w:r>
    </w:p>
    <w:p w:rsidR="00357397" w:rsidRPr="002018D6" w:rsidRDefault="00357397" w:rsidP="002018D6">
      <w:pPr>
        <w:spacing w:line="360" w:lineRule="auto"/>
        <w:jc w:val="both"/>
        <w:rPr>
          <w:rFonts w:ascii="Arial" w:hAnsi="Arial" w:cs="Arial"/>
          <w:lang w:val="en-ZA"/>
        </w:rPr>
      </w:pPr>
    </w:p>
    <w:p w:rsidR="00983C6B" w:rsidRPr="002018D6" w:rsidRDefault="00357397" w:rsidP="002018D6">
      <w:pPr>
        <w:spacing w:line="360" w:lineRule="auto"/>
        <w:jc w:val="both"/>
        <w:rPr>
          <w:rFonts w:ascii="Arial" w:hAnsi="Arial" w:cs="Arial"/>
          <w:lang w:val="en-ZA"/>
        </w:rPr>
      </w:pPr>
      <w:r w:rsidRPr="002018D6">
        <w:rPr>
          <w:rFonts w:ascii="Arial" w:hAnsi="Arial" w:cs="Arial"/>
          <w:lang w:val="en-ZA"/>
        </w:rPr>
        <w:t>Proclamation R599 of 2015 mandated the SIU</w:t>
      </w:r>
      <w:r w:rsidR="00692A69">
        <w:rPr>
          <w:rFonts w:ascii="Arial" w:hAnsi="Arial" w:cs="Arial"/>
          <w:lang w:val="en-ZA"/>
        </w:rPr>
        <w:t xml:space="preserve"> to investigate</w:t>
      </w:r>
      <w:r w:rsidRPr="002018D6">
        <w:rPr>
          <w:rFonts w:ascii="Arial" w:hAnsi="Arial" w:cs="Arial"/>
          <w:lang w:val="en-ZA"/>
        </w:rPr>
        <w:t xml:space="preserve"> matters at the Johannesburg Registrar of Deeds. Proclamation R32 of 2017 mandated the SIU to investigate matters at the Vryburg Registrar of Deeds. Both investigations are still ongoing and they are expected to be completed by the end of the 2020/2021 financial year.</w:t>
      </w:r>
    </w:p>
    <w:sectPr w:rsidR="00983C6B" w:rsidRPr="002018D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5C9" w:rsidRDefault="008435C9" w:rsidP="00913892">
      <w:r>
        <w:separator/>
      </w:r>
    </w:p>
  </w:endnote>
  <w:endnote w:type="continuationSeparator" w:id="1">
    <w:p w:rsidR="008435C9" w:rsidRDefault="008435C9"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96600A" w:rsidRPr="0096600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5C9" w:rsidRDefault="008435C9" w:rsidP="00913892">
      <w:r>
        <w:separator/>
      </w:r>
    </w:p>
  </w:footnote>
  <w:footnote w:type="continuationSeparator" w:id="1">
    <w:p w:rsidR="008435C9" w:rsidRDefault="008435C9"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49E5C3A"/>
    <w:multiLevelType w:val="multilevel"/>
    <w:tmpl w:val="CF64E0BA"/>
    <w:styleLink w:val="List0"/>
    <w:lvl w:ilvl="0">
      <w:start w:val="1"/>
      <w:numFmt w:val="decimal"/>
      <w:lvlText w:val="(%1)"/>
      <w:lvlJc w:val="left"/>
      <w:pPr>
        <w:tabs>
          <w:tab w:val="num" w:pos="690"/>
        </w:tabs>
        <w:ind w:left="690" w:hanging="330"/>
      </w:pPr>
      <w:rPr>
        <w:rFonts w:ascii="Helvetica" w:eastAsia="Times New Roman" w:hAnsi="Calibri" w:cs="Times New Roman"/>
        <w:position w:val="0"/>
        <w:sz w:val="24"/>
        <w:szCs w:val="24"/>
      </w:rPr>
    </w:lvl>
    <w:lvl w:ilvl="1">
      <w:start w:val="1"/>
      <w:numFmt w:val="lowerLetter"/>
      <w:lvlText w:val="%2."/>
      <w:lvlJc w:val="left"/>
      <w:pPr>
        <w:tabs>
          <w:tab w:val="num" w:pos="1440"/>
        </w:tabs>
        <w:ind w:left="1440" w:hanging="360"/>
      </w:pPr>
      <w:rPr>
        <w:rFonts w:ascii="Helvetica" w:eastAsia="Times New Roman" w:hAnsi="Helvetica" w:cs="Helvetica"/>
        <w:position w:val="0"/>
        <w:sz w:val="24"/>
        <w:szCs w:val="24"/>
      </w:rPr>
    </w:lvl>
    <w:lvl w:ilvl="2">
      <w:start w:val="1"/>
      <w:numFmt w:val="lowerRoman"/>
      <w:lvlText w:val="%3."/>
      <w:lvlJc w:val="left"/>
      <w:pPr>
        <w:tabs>
          <w:tab w:val="num" w:pos="2160"/>
        </w:tabs>
        <w:ind w:left="2160" w:hanging="296"/>
      </w:pPr>
      <w:rPr>
        <w:rFonts w:ascii="Helvetica" w:eastAsia="Times New Roman" w:hAnsi="Helvetica" w:cs="Helvetica"/>
        <w:position w:val="0"/>
        <w:sz w:val="24"/>
        <w:szCs w:val="24"/>
      </w:rPr>
    </w:lvl>
    <w:lvl w:ilvl="3">
      <w:start w:val="1"/>
      <w:numFmt w:val="decimal"/>
      <w:lvlText w:val="%4."/>
      <w:lvlJc w:val="left"/>
      <w:pPr>
        <w:tabs>
          <w:tab w:val="num" w:pos="2880"/>
        </w:tabs>
        <w:ind w:left="2880" w:hanging="360"/>
      </w:pPr>
      <w:rPr>
        <w:rFonts w:ascii="Helvetica" w:eastAsia="Times New Roman" w:hAnsi="Helvetica" w:cs="Helvetica"/>
        <w:position w:val="0"/>
        <w:sz w:val="24"/>
        <w:szCs w:val="24"/>
      </w:rPr>
    </w:lvl>
    <w:lvl w:ilvl="4">
      <w:start w:val="1"/>
      <w:numFmt w:val="lowerLetter"/>
      <w:lvlText w:val="%5."/>
      <w:lvlJc w:val="left"/>
      <w:pPr>
        <w:tabs>
          <w:tab w:val="num" w:pos="3600"/>
        </w:tabs>
        <w:ind w:left="3600" w:hanging="360"/>
      </w:pPr>
      <w:rPr>
        <w:rFonts w:ascii="Helvetica" w:eastAsia="Times New Roman" w:hAnsi="Helvetica" w:cs="Helvetica"/>
        <w:position w:val="0"/>
        <w:sz w:val="24"/>
        <w:szCs w:val="24"/>
      </w:rPr>
    </w:lvl>
    <w:lvl w:ilvl="5">
      <w:start w:val="1"/>
      <w:numFmt w:val="lowerRoman"/>
      <w:lvlText w:val="%6."/>
      <w:lvlJc w:val="left"/>
      <w:pPr>
        <w:tabs>
          <w:tab w:val="num" w:pos="4320"/>
        </w:tabs>
        <w:ind w:left="4320" w:hanging="296"/>
      </w:pPr>
      <w:rPr>
        <w:rFonts w:ascii="Helvetica" w:eastAsia="Times New Roman" w:hAnsi="Helvetica" w:cs="Helvetica"/>
        <w:position w:val="0"/>
        <w:sz w:val="24"/>
        <w:szCs w:val="24"/>
      </w:rPr>
    </w:lvl>
    <w:lvl w:ilvl="6">
      <w:start w:val="1"/>
      <w:numFmt w:val="decimal"/>
      <w:lvlText w:val="%7."/>
      <w:lvlJc w:val="left"/>
      <w:pPr>
        <w:tabs>
          <w:tab w:val="num" w:pos="5040"/>
        </w:tabs>
        <w:ind w:left="5040" w:hanging="360"/>
      </w:pPr>
      <w:rPr>
        <w:rFonts w:ascii="Helvetica" w:eastAsia="Times New Roman" w:hAnsi="Helvetica" w:cs="Helvetica"/>
        <w:position w:val="0"/>
        <w:sz w:val="24"/>
        <w:szCs w:val="24"/>
      </w:rPr>
    </w:lvl>
    <w:lvl w:ilvl="7">
      <w:start w:val="1"/>
      <w:numFmt w:val="lowerLetter"/>
      <w:lvlText w:val="%8."/>
      <w:lvlJc w:val="left"/>
      <w:pPr>
        <w:tabs>
          <w:tab w:val="num" w:pos="5760"/>
        </w:tabs>
        <w:ind w:left="5760" w:hanging="360"/>
      </w:pPr>
      <w:rPr>
        <w:rFonts w:ascii="Helvetica" w:eastAsia="Times New Roman" w:hAnsi="Helvetica" w:cs="Helvetica"/>
        <w:position w:val="0"/>
        <w:sz w:val="24"/>
        <w:szCs w:val="24"/>
      </w:rPr>
    </w:lvl>
    <w:lvl w:ilvl="8">
      <w:start w:val="1"/>
      <w:numFmt w:val="lowerRoman"/>
      <w:lvlText w:val="%9."/>
      <w:lvlJc w:val="left"/>
      <w:pPr>
        <w:tabs>
          <w:tab w:val="num" w:pos="6480"/>
        </w:tabs>
        <w:ind w:left="6480" w:hanging="296"/>
      </w:pPr>
      <w:rPr>
        <w:rFonts w:ascii="Helvetica" w:eastAsia="Times New Roman" w:hAnsi="Helvetica" w:cs="Helvetica"/>
        <w:position w:val="0"/>
        <w:sz w:val="24"/>
        <w:szCs w:val="24"/>
      </w:rPr>
    </w:lvl>
  </w:abstractNum>
  <w:abstractNum w:abstractNumId="2">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FBC459F"/>
    <w:multiLevelType w:val="hybridMultilevel"/>
    <w:tmpl w:val="5858BF76"/>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C3E063D"/>
    <w:multiLevelType w:val="hybridMultilevel"/>
    <w:tmpl w:val="EB00156E"/>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436258"/>
    <w:multiLevelType w:val="hybridMultilevel"/>
    <w:tmpl w:val="83B05ADA"/>
    <w:lvl w:ilvl="0" w:tplc="BD4482F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BBB4046"/>
    <w:multiLevelType w:val="hybridMultilevel"/>
    <w:tmpl w:val="BA36317A"/>
    <w:styleLink w:val="List016"/>
    <w:lvl w:ilvl="0" w:tplc="B4968B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B1361CE"/>
    <w:multiLevelType w:val="hybridMultilevel"/>
    <w:tmpl w:val="00F64C1E"/>
    <w:lvl w:ilvl="0" w:tplc="FDD0A40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966004"/>
    <w:multiLevelType w:val="hybridMultilevel"/>
    <w:tmpl w:val="0FC2F870"/>
    <w:lvl w:ilvl="0" w:tplc="FFE6C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74537C"/>
    <w:multiLevelType w:val="hybridMultilevel"/>
    <w:tmpl w:val="343402A8"/>
    <w:lvl w:ilvl="0" w:tplc="B76C1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4241459"/>
    <w:multiLevelType w:val="hybridMultilevel"/>
    <w:tmpl w:val="91A259F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7"/>
  </w:num>
  <w:num w:numId="5">
    <w:abstractNumId w:val="36"/>
  </w:num>
  <w:num w:numId="6">
    <w:abstractNumId w:val="4"/>
  </w:num>
  <w:num w:numId="7">
    <w:abstractNumId w:val="44"/>
  </w:num>
  <w:num w:numId="8">
    <w:abstractNumId w:val="12"/>
  </w:num>
  <w:num w:numId="9">
    <w:abstractNumId w:val="20"/>
  </w:num>
  <w:num w:numId="10">
    <w:abstractNumId w:val="39"/>
  </w:num>
  <w:num w:numId="11">
    <w:abstractNumId w:val="3"/>
  </w:num>
  <w:num w:numId="12">
    <w:abstractNumId w:val="25"/>
  </w:num>
  <w:num w:numId="13">
    <w:abstractNumId w:val="18"/>
  </w:num>
  <w:num w:numId="14">
    <w:abstractNumId w:val="21"/>
  </w:num>
  <w:num w:numId="15">
    <w:abstractNumId w:val="11"/>
  </w:num>
  <w:num w:numId="16">
    <w:abstractNumId w:val="19"/>
  </w:num>
  <w:num w:numId="17">
    <w:abstractNumId w:val="42"/>
  </w:num>
  <w:num w:numId="18">
    <w:abstractNumId w:val="26"/>
  </w:num>
  <w:num w:numId="19">
    <w:abstractNumId w:val="23"/>
  </w:num>
  <w:num w:numId="20">
    <w:abstractNumId w:val="41"/>
  </w:num>
  <w:num w:numId="21">
    <w:abstractNumId w:val="31"/>
  </w:num>
  <w:num w:numId="22">
    <w:abstractNumId w:val="32"/>
  </w:num>
  <w:num w:numId="23">
    <w:abstractNumId w:val="10"/>
  </w:num>
  <w:num w:numId="24">
    <w:abstractNumId w:val="33"/>
  </w:num>
  <w:num w:numId="25">
    <w:abstractNumId w:val="6"/>
  </w:num>
  <w:num w:numId="26">
    <w:abstractNumId w:val="8"/>
  </w:num>
  <w:num w:numId="27">
    <w:abstractNumId w:val="28"/>
  </w:num>
  <w:num w:numId="28">
    <w:abstractNumId w:val="43"/>
  </w:num>
  <w:num w:numId="29">
    <w:abstractNumId w:val="7"/>
  </w:num>
  <w:num w:numId="30">
    <w:abstractNumId w:val="13"/>
  </w:num>
  <w:num w:numId="31">
    <w:abstractNumId w:val="2"/>
  </w:num>
  <w:num w:numId="32">
    <w:abstractNumId w:val="14"/>
  </w:num>
  <w:num w:numId="33">
    <w:abstractNumId w:val="22"/>
  </w:num>
  <w:num w:numId="34">
    <w:abstractNumId w:val="40"/>
  </w:num>
  <w:num w:numId="35">
    <w:abstractNumId w:val="45"/>
  </w:num>
  <w:num w:numId="36">
    <w:abstractNumId w:val="37"/>
  </w:num>
  <w:num w:numId="37">
    <w:abstractNumId w:val="34"/>
  </w:num>
  <w:num w:numId="38">
    <w:abstractNumId w:val="38"/>
  </w:num>
  <w:num w:numId="39">
    <w:abstractNumId w:val="35"/>
  </w:num>
  <w:num w:numId="40">
    <w:abstractNumId w:val="1"/>
  </w:num>
  <w:num w:numId="41">
    <w:abstractNumId w:val="24"/>
  </w:num>
  <w:num w:numId="42">
    <w:abstractNumId w:val="15"/>
  </w:num>
  <w:num w:numId="43">
    <w:abstractNumId w:val="30"/>
  </w:num>
  <w:num w:numId="44">
    <w:abstractNumId w:val="9"/>
  </w:num>
  <w:num w:numId="45">
    <w:abstractNumId w:val="29"/>
  </w:num>
  <w:num w:numId="46">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AFD"/>
    <w:rsid w:val="00001C4E"/>
    <w:rsid w:val="00026EC0"/>
    <w:rsid w:val="00030927"/>
    <w:rsid w:val="000338F0"/>
    <w:rsid w:val="0004105D"/>
    <w:rsid w:val="0004190C"/>
    <w:rsid w:val="00046588"/>
    <w:rsid w:val="00052CE2"/>
    <w:rsid w:val="00065979"/>
    <w:rsid w:val="00070401"/>
    <w:rsid w:val="0007147A"/>
    <w:rsid w:val="00072E1B"/>
    <w:rsid w:val="0007655F"/>
    <w:rsid w:val="00080B73"/>
    <w:rsid w:val="00084436"/>
    <w:rsid w:val="00095B8E"/>
    <w:rsid w:val="000A3DA5"/>
    <w:rsid w:val="000B5E45"/>
    <w:rsid w:val="000C01D4"/>
    <w:rsid w:val="000D3B70"/>
    <w:rsid w:val="000D4F57"/>
    <w:rsid w:val="000E2337"/>
    <w:rsid w:val="000E6772"/>
    <w:rsid w:val="000E7085"/>
    <w:rsid w:val="000E76BA"/>
    <w:rsid w:val="000F24EB"/>
    <w:rsid w:val="00105174"/>
    <w:rsid w:val="00110B8F"/>
    <w:rsid w:val="00120775"/>
    <w:rsid w:val="00130BDB"/>
    <w:rsid w:val="001314B9"/>
    <w:rsid w:val="00133072"/>
    <w:rsid w:val="00134C16"/>
    <w:rsid w:val="001354F5"/>
    <w:rsid w:val="00144111"/>
    <w:rsid w:val="00156483"/>
    <w:rsid w:val="001702F2"/>
    <w:rsid w:val="00173403"/>
    <w:rsid w:val="001774BC"/>
    <w:rsid w:val="001848C4"/>
    <w:rsid w:val="00192D26"/>
    <w:rsid w:val="00194B05"/>
    <w:rsid w:val="001A6D2A"/>
    <w:rsid w:val="001B00F0"/>
    <w:rsid w:val="001D2E53"/>
    <w:rsid w:val="001D4F07"/>
    <w:rsid w:val="001E1BE7"/>
    <w:rsid w:val="001F41F3"/>
    <w:rsid w:val="001F445E"/>
    <w:rsid w:val="002018D6"/>
    <w:rsid w:val="00203F6A"/>
    <w:rsid w:val="00213182"/>
    <w:rsid w:val="0021549B"/>
    <w:rsid w:val="00216A40"/>
    <w:rsid w:val="002269FD"/>
    <w:rsid w:val="00262ACE"/>
    <w:rsid w:val="0028014F"/>
    <w:rsid w:val="00281574"/>
    <w:rsid w:val="002857B6"/>
    <w:rsid w:val="00286311"/>
    <w:rsid w:val="00291065"/>
    <w:rsid w:val="002A0DB1"/>
    <w:rsid w:val="002B2B31"/>
    <w:rsid w:val="002B6D18"/>
    <w:rsid w:val="002C719B"/>
    <w:rsid w:val="002D5BF7"/>
    <w:rsid w:val="002D7BBD"/>
    <w:rsid w:val="002E7253"/>
    <w:rsid w:val="002F0B0F"/>
    <w:rsid w:val="002F22DD"/>
    <w:rsid w:val="0031652F"/>
    <w:rsid w:val="00322BA4"/>
    <w:rsid w:val="003401CA"/>
    <w:rsid w:val="00346942"/>
    <w:rsid w:val="00351A89"/>
    <w:rsid w:val="00357397"/>
    <w:rsid w:val="0037187E"/>
    <w:rsid w:val="003767D7"/>
    <w:rsid w:val="003771A4"/>
    <w:rsid w:val="00381B64"/>
    <w:rsid w:val="00383858"/>
    <w:rsid w:val="00386CA6"/>
    <w:rsid w:val="00390856"/>
    <w:rsid w:val="003A64C5"/>
    <w:rsid w:val="003A6AD0"/>
    <w:rsid w:val="003B0260"/>
    <w:rsid w:val="003C43F4"/>
    <w:rsid w:val="003C4D22"/>
    <w:rsid w:val="003C5B62"/>
    <w:rsid w:val="003D526D"/>
    <w:rsid w:val="003D780B"/>
    <w:rsid w:val="003E0CEE"/>
    <w:rsid w:val="003F182C"/>
    <w:rsid w:val="003F2E8D"/>
    <w:rsid w:val="003F5064"/>
    <w:rsid w:val="003F6245"/>
    <w:rsid w:val="004031F8"/>
    <w:rsid w:val="0041293A"/>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54FB"/>
    <w:rsid w:val="00553B28"/>
    <w:rsid w:val="005601A1"/>
    <w:rsid w:val="00571E41"/>
    <w:rsid w:val="00572F09"/>
    <w:rsid w:val="005772C1"/>
    <w:rsid w:val="005835BC"/>
    <w:rsid w:val="005856A7"/>
    <w:rsid w:val="00585897"/>
    <w:rsid w:val="00595C80"/>
    <w:rsid w:val="005A42CF"/>
    <w:rsid w:val="005B6209"/>
    <w:rsid w:val="005D1EEF"/>
    <w:rsid w:val="005E312D"/>
    <w:rsid w:val="005E365A"/>
    <w:rsid w:val="005E6608"/>
    <w:rsid w:val="00612214"/>
    <w:rsid w:val="00625CD7"/>
    <w:rsid w:val="00630932"/>
    <w:rsid w:val="00653FE5"/>
    <w:rsid w:val="00661BE2"/>
    <w:rsid w:val="00670788"/>
    <w:rsid w:val="0067545A"/>
    <w:rsid w:val="00692A69"/>
    <w:rsid w:val="006959E4"/>
    <w:rsid w:val="006B0F80"/>
    <w:rsid w:val="006C0567"/>
    <w:rsid w:val="006D21F9"/>
    <w:rsid w:val="006D7E71"/>
    <w:rsid w:val="006E7AF8"/>
    <w:rsid w:val="006F1417"/>
    <w:rsid w:val="006F2454"/>
    <w:rsid w:val="006F63D7"/>
    <w:rsid w:val="00717920"/>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C4802"/>
    <w:rsid w:val="007E6925"/>
    <w:rsid w:val="007E7201"/>
    <w:rsid w:val="007F1643"/>
    <w:rsid w:val="007F2B0B"/>
    <w:rsid w:val="007F3217"/>
    <w:rsid w:val="00800B83"/>
    <w:rsid w:val="008054E4"/>
    <w:rsid w:val="008169B8"/>
    <w:rsid w:val="00840932"/>
    <w:rsid w:val="008435C9"/>
    <w:rsid w:val="00846897"/>
    <w:rsid w:val="00865132"/>
    <w:rsid w:val="008769EF"/>
    <w:rsid w:val="00881381"/>
    <w:rsid w:val="00886676"/>
    <w:rsid w:val="00892846"/>
    <w:rsid w:val="008A1398"/>
    <w:rsid w:val="008A1837"/>
    <w:rsid w:val="008B1BCF"/>
    <w:rsid w:val="008C1A56"/>
    <w:rsid w:val="008C3ADD"/>
    <w:rsid w:val="008D355A"/>
    <w:rsid w:val="008D4373"/>
    <w:rsid w:val="008E312C"/>
    <w:rsid w:val="008E78E6"/>
    <w:rsid w:val="008F366F"/>
    <w:rsid w:val="008F6A5A"/>
    <w:rsid w:val="009025C1"/>
    <w:rsid w:val="00905C38"/>
    <w:rsid w:val="00911E50"/>
    <w:rsid w:val="00913892"/>
    <w:rsid w:val="0092193B"/>
    <w:rsid w:val="009227DF"/>
    <w:rsid w:val="009229AD"/>
    <w:rsid w:val="0094372F"/>
    <w:rsid w:val="009541F2"/>
    <w:rsid w:val="009551F2"/>
    <w:rsid w:val="0096600A"/>
    <w:rsid w:val="00973033"/>
    <w:rsid w:val="009761A7"/>
    <w:rsid w:val="00983C6B"/>
    <w:rsid w:val="009868D6"/>
    <w:rsid w:val="0098762D"/>
    <w:rsid w:val="009957A2"/>
    <w:rsid w:val="009A755B"/>
    <w:rsid w:val="009B0CAB"/>
    <w:rsid w:val="009D4F78"/>
    <w:rsid w:val="009D6016"/>
    <w:rsid w:val="009E0268"/>
    <w:rsid w:val="009E1C96"/>
    <w:rsid w:val="009F17AE"/>
    <w:rsid w:val="009F1B70"/>
    <w:rsid w:val="009F2D5C"/>
    <w:rsid w:val="00A13BBD"/>
    <w:rsid w:val="00A42301"/>
    <w:rsid w:val="00A4317E"/>
    <w:rsid w:val="00A4711C"/>
    <w:rsid w:val="00A5290F"/>
    <w:rsid w:val="00A5364A"/>
    <w:rsid w:val="00A56D38"/>
    <w:rsid w:val="00A600B3"/>
    <w:rsid w:val="00A623F2"/>
    <w:rsid w:val="00A64328"/>
    <w:rsid w:val="00A6432A"/>
    <w:rsid w:val="00A66729"/>
    <w:rsid w:val="00A70AFC"/>
    <w:rsid w:val="00A7136B"/>
    <w:rsid w:val="00AA2AB0"/>
    <w:rsid w:val="00AA39AC"/>
    <w:rsid w:val="00AC370D"/>
    <w:rsid w:val="00AD7B7A"/>
    <w:rsid w:val="00AF0F1A"/>
    <w:rsid w:val="00AF5D91"/>
    <w:rsid w:val="00B021CE"/>
    <w:rsid w:val="00B13369"/>
    <w:rsid w:val="00B170EA"/>
    <w:rsid w:val="00B2270E"/>
    <w:rsid w:val="00B26AB3"/>
    <w:rsid w:val="00B35A7B"/>
    <w:rsid w:val="00B40A2F"/>
    <w:rsid w:val="00B46E62"/>
    <w:rsid w:val="00B47264"/>
    <w:rsid w:val="00B553A6"/>
    <w:rsid w:val="00B8345D"/>
    <w:rsid w:val="00B958BA"/>
    <w:rsid w:val="00B961AF"/>
    <w:rsid w:val="00BA3361"/>
    <w:rsid w:val="00BA3A67"/>
    <w:rsid w:val="00BA61AF"/>
    <w:rsid w:val="00BB53A8"/>
    <w:rsid w:val="00BB7991"/>
    <w:rsid w:val="00BC1021"/>
    <w:rsid w:val="00BC7AFB"/>
    <w:rsid w:val="00BD597B"/>
    <w:rsid w:val="00BD6D36"/>
    <w:rsid w:val="00BF0672"/>
    <w:rsid w:val="00BF0809"/>
    <w:rsid w:val="00BF738D"/>
    <w:rsid w:val="00C15423"/>
    <w:rsid w:val="00C2271D"/>
    <w:rsid w:val="00C31057"/>
    <w:rsid w:val="00C331B7"/>
    <w:rsid w:val="00C360AA"/>
    <w:rsid w:val="00C3772F"/>
    <w:rsid w:val="00C41A50"/>
    <w:rsid w:val="00C51D93"/>
    <w:rsid w:val="00C52410"/>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E0942"/>
    <w:rsid w:val="00CF1B81"/>
    <w:rsid w:val="00D209A0"/>
    <w:rsid w:val="00D222F0"/>
    <w:rsid w:val="00D24750"/>
    <w:rsid w:val="00D3067D"/>
    <w:rsid w:val="00D41538"/>
    <w:rsid w:val="00D463C8"/>
    <w:rsid w:val="00D50C5D"/>
    <w:rsid w:val="00D56B43"/>
    <w:rsid w:val="00D6158A"/>
    <w:rsid w:val="00D61D1E"/>
    <w:rsid w:val="00D7095B"/>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361D7"/>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14F05"/>
    <w:rsid w:val="00F20EAD"/>
    <w:rsid w:val="00F220CD"/>
    <w:rsid w:val="00F26B86"/>
    <w:rsid w:val="00F31805"/>
    <w:rsid w:val="00F3487E"/>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numbering" w:customStyle="1" w:styleId="List0">
    <w:name w:val="List 0"/>
    <w:rsid w:val="005E312D"/>
    <w:pPr>
      <w:numPr>
        <w:numId w:val="40"/>
      </w:numPr>
    </w:pPr>
  </w:style>
  <w:style w:type="numbering" w:customStyle="1" w:styleId="List016">
    <w:name w:val="List 016"/>
    <w:rsid w:val="00A600B3"/>
    <w:pPr>
      <w:numPr>
        <w:numId w:val="41"/>
      </w:numPr>
    </w:p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2020-07-14T13:32:00Z</cp:lastPrinted>
  <dcterms:created xsi:type="dcterms:W3CDTF">2020-07-29T17:55:00Z</dcterms:created>
  <dcterms:modified xsi:type="dcterms:W3CDTF">2020-07-29T17:55:00Z</dcterms:modified>
</cp:coreProperties>
</file>