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14" w:rsidRPr="003D09F2" w:rsidRDefault="00206E14" w:rsidP="00206E14">
      <w:pPr>
        <w:spacing w:after="0" w:line="240" w:lineRule="auto"/>
        <w:jc w:val="center"/>
        <w:rPr>
          <w:rFonts w:ascii="Arial" w:eastAsia="Times New Roman" w:hAnsi="Arial" w:cs="Arial"/>
          <w:sz w:val="24"/>
          <w:szCs w:val="24"/>
        </w:rPr>
      </w:pPr>
      <w:bookmarkStart w:id="0" w:name="_GoBack"/>
      <w:bookmarkEnd w:id="0"/>
      <w:r w:rsidRPr="003D09F2">
        <w:rPr>
          <w:rFonts w:ascii="Arial" w:eastAsia="Times New Roman" w:hAnsi="Arial" w:cs="Arial"/>
          <w:b/>
          <w:bCs/>
          <w:sz w:val="24"/>
          <w:szCs w:val="24"/>
        </w:rPr>
        <w:t>NATIONAL ASSEMBLY</w:t>
      </w:r>
    </w:p>
    <w:p w:rsidR="00206E14" w:rsidRPr="003D09F2" w:rsidRDefault="00206E14" w:rsidP="00206E14">
      <w:pPr>
        <w:spacing w:after="0" w:line="240" w:lineRule="auto"/>
        <w:jc w:val="center"/>
        <w:rPr>
          <w:rFonts w:ascii="Arial" w:eastAsia="Times New Roman" w:hAnsi="Arial" w:cs="Arial"/>
          <w:b/>
          <w:sz w:val="24"/>
          <w:szCs w:val="24"/>
        </w:rPr>
      </w:pPr>
      <w:r w:rsidRPr="003D09F2">
        <w:rPr>
          <w:rFonts w:ascii="Arial" w:eastAsia="Times New Roman" w:hAnsi="Arial" w:cs="Arial"/>
          <w:b/>
          <w:sz w:val="24"/>
          <w:szCs w:val="24"/>
        </w:rPr>
        <w:t>WRITTEN REPLY</w:t>
      </w:r>
    </w:p>
    <w:p w:rsidR="00206E14" w:rsidRPr="003D09F2" w:rsidRDefault="00206E14" w:rsidP="00206E14">
      <w:pPr>
        <w:spacing w:after="0" w:line="240" w:lineRule="auto"/>
        <w:rPr>
          <w:rFonts w:ascii="Arial" w:eastAsia="Times New Roman" w:hAnsi="Arial" w:cs="Arial"/>
          <w:sz w:val="24"/>
          <w:szCs w:val="24"/>
        </w:rPr>
      </w:pPr>
    </w:p>
    <w:p w:rsidR="00206E14" w:rsidRPr="003D09F2" w:rsidRDefault="00206E14" w:rsidP="00206E14">
      <w:pPr>
        <w:spacing w:after="0" w:line="240" w:lineRule="auto"/>
        <w:rPr>
          <w:rFonts w:ascii="Arial" w:eastAsia="Times New Roman" w:hAnsi="Arial" w:cs="Arial"/>
          <w:b/>
          <w:bCs/>
          <w:sz w:val="24"/>
          <w:szCs w:val="24"/>
        </w:rPr>
      </w:pPr>
    </w:p>
    <w:p w:rsidR="00206E14" w:rsidRPr="003D09F2" w:rsidRDefault="00206E14" w:rsidP="00206E14">
      <w:pPr>
        <w:spacing w:after="0" w:line="240" w:lineRule="auto"/>
        <w:rPr>
          <w:rFonts w:ascii="Arial" w:eastAsia="Times New Roman" w:hAnsi="Arial" w:cs="Arial"/>
          <w:sz w:val="24"/>
          <w:szCs w:val="24"/>
        </w:rPr>
      </w:pPr>
      <w:r w:rsidRPr="003D09F2">
        <w:rPr>
          <w:rFonts w:ascii="Arial" w:eastAsia="Times New Roman" w:hAnsi="Arial" w:cs="Arial"/>
          <w:b/>
          <w:bCs/>
          <w:sz w:val="24"/>
          <w:szCs w:val="24"/>
        </w:rPr>
        <w:t>QUESTION 1493</w:t>
      </w:r>
    </w:p>
    <w:p w:rsidR="00206E14" w:rsidRPr="003D09F2" w:rsidRDefault="00206E14" w:rsidP="00206E14">
      <w:pPr>
        <w:spacing w:after="0" w:line="240" w:lineRule="auto"/>
        <w:rPr>
          <w:rFonts w:ascii="Arial" w:eastAsia="Times New Roman" w:hAnsi="Arial" w:cs="Arial"/>
          <w:sz w:val="24"/>
          <w:szCs w:val="24"/>
        </w:rPr>
      </w:pPr>
      <w:r w:rsidRPr="003D09F2">
        <w:rPr>
          <w:rFonts w:ascii="Arial" w:eastAsia="Times New Roman" w:hAnsi="Arial" w:cs="Arial"/>
          <w:sz w:val="24"/>
          <w:szCs w:val="24"/>
        </w:rPr>
        <w:t> </w:t>
      </w:r>
    </w:p>
    <w:p w:rsidR="00206E14" w:rsidRPr="003D09F2" w:rsidRDefault="00206E14" w:rsidP="00206E14">
      <w:pPr>
        <w:spacing w:after="0" w:line="240" w:lineRule="auto"/>
        <w:rPr>
          <w:rFonts w:ascii="Arial" w:eastAsia="Times New Roman" w:hAnsi="Arial" w:cs="Arial"/>
          <w:b/>
          <w:bCs/>
          <w:sz w:val="24"/>
          <w:szCs w:val="24"/>
          <w:u w:val="single"/>
        </w:rPr>
      </w:pPr>
      <w:r w:rsidRPr="003D09F2">
        <w:rPr>
          <w:rFonts w:ascii="Arial" w:eastAsia="Times New Roman" w:hAnsi="Arial" w:cs="Arial"/>
          <w:b/>
          <w:bCs/>
          <w:sz w:val="24"/>
          <w:szCs w:val="24"/>
          <w:u w:val="single"/>
        </w:rPr>
        <w:t>INTERNAL QUESTION PAPER [No 25-2020 SIXTH PARLIAMENT]</w:t>
      </w:r>
      <w:r w:rsidRPr="003D09F2">
        <w:rPr>
          <w:rFonts w:ascii="Arial" w:eastAsia="Times New Roman" w:hAnsi="Arial" w:cs="Arial"/>
          <w:b/>
          <w:bCs/>
          <w:sz w:val="24"/>
          <w:szCs w:val="24"/>
          <w:u w:val="single"/>
        </w:rPr>
        <w:br/>
        <w:t>DATE OF PUBLICATION: 10 JULY 2020</w:t>
      </w:r>
    </w:p>
    <w:p w:rsidR="00206E14" w:rsidRPr="003D09F2" w:rsidRDefault="00206E14" w:rsidP="00206E14">
      <w:pPr>
        <w:spacing w:after="0" w:line="240" w:lineRule="auto"/>
        <w:rPr>
          <w:rFonts w:ascii="Arial" w:eastAsia="Times New Roman" w:hAnsi="Arial" w:cs="Arial"/>
          <w:b/>
          <w:bCs/>
          <w:sz w:val="24"/>
          <w:szCs w:val="24"/>
          <w:lang w:val="en-US" w:eastAsia="en-ZA"/>
        </w:rPr>
      </w:pPr>
    </w:p>
    <w:p w:rsidR="00206E14" w:rsidRPr="003D09F2" w:rsidRDefault="00206E14" w:rsidP="00206E14">
      <w:pPr>
        <w:spacing w:before="100" w:beforeAutospacing="1" w:after="100" w:afterAutospacing="1" w:line="240" w:lineRule="auto"/>
        <w:jc w:val="both"/>
        <w:rPr>
          <w:rFonts w:ascii="Arial" w:eastAsia="Calibri" w:hAnsi="Arial" w:cs="Arial"/>
          <w:b/>
          <w:sz w:val="24"/>
          <w:szCs w:val="24"/>
        </w:rPr>
      </w:pPr>
      <w:r w:rsidRPr="003D09F2">
        <w:rPr>
          <w:rFonts w:ascii="Arial" w:eastAsia="Calibri" w:hAnsi="Arial" w:cs="Arial"/>
          <w:b/>
          <w:sz w:val="24"/>
          <w:szCs w:val="24"/>
        </w:rPr>
        <w:t xml:space="preserve">1493. Mrs A Steyn (DA) to ask the Minister of Agriculture, </w:t>
      </w:r>
      <w:r w:rsidRPr="003D09F2">
        <w:rPr>
          <w:rFonts w:ascii="Arial" w:hAnsi="Arial" w:cs="Arial"/>
          <w:b/>
          <w:noProof/>
          <w:sz w:val="24"/>
          <w:szCs w:val="24"/>
          <w:lang w:val="af-ZA"/>
        </w:rPr>
        <w:t>Land</w:t>
      </w:r>
      <w:r w:rsidRPr="003D09F2">
        <w:rPr>
          <w:rFonts w:ascii="Arial" w:eastAsia="Calibri" w:hAnsi="Arial" w:cs="Arial"/>
          <w:b/>
          <w:sz w:val="24"/>
          <w:szCs w:val="24"/>
        </w:rPr>
        <w:t xml:space="preserve"> Reform and Rural Development</w:t>
      </w:r>
      <w:r w:rsidR="00930AE3" w:rsidRPr="003D09F2">
        <w:rPr>
          <w:rFonts w:ascii="Arial" w:eastAsia="Calibri" w:hAnsi="Arial" w:cs="Arial"/>
          <w:b/>
          <w:sz w:val="24"/>
          <w:szCs w:val="24"/>
        </w:rPr>
        <w:fldChar w:fldCharType="begin"/>
      </w:r>
      <w:r w:rsidRPr="003D09F2">
        <w:rPr>
          <w:rFonts w:ascii="Arial" w:hAnsi="Arial" w:cs="Arial"/>
          <w:sz w:val="24"/>
          <w:szCs w:val="24"/>
        </w:rPr>
        <w:instrText xml:space="preserve"> XE "</w:instrText>
      </w:r>
      <w:r w:rsidRPr="003D09F2">
        <w:rPr>
          <w:rFonts w:ascii="Arial" w:hAnsi="Arial" w:cs="Arial"/>
          <w:b/>
          <w:sz w:val="24"/>
          <w:szCs w:val="24"/>
        </w:rPr>
        <w:instrText>Agriculture, Land Reform and Rural Development</w:instrText>
      </w:r>
      <w:r w:rsidRPr="003D09F2">
        <w:rPr>
          <w:rFonts w:ascii="Arial" w:hAnsi="Arial" w:cs="Arial"/>
          <w:sz w:val="24"/>
          <w:szCs w:val="24"/>
        </w:rPr>
        <w:instrText xml:space="preserve">" </w:instrText>
      </w:r>
      <w:r w:rsidR="00930AE3" w:rsidRPr="003D09F2">
        <w:rPr>
          <w:rFonts w:ascii="Arial" w:eastAsia="Calibri" w:hAnsi="Arial" w:cs="Arial"/>
          <w:b/>
          <w:sz w:val="24"/>
          <w:szCs w:val="24"/>
        </w:rPr>
        <w:fldChar w:fldCharType="end"/>
      </w:r>
      <w:r w:rsidRPr="003D09F2">
        <w:rPr>
          <w:rFonts w:ascii="Arial" w:eastAsia="Calibri" w:hAnsi="Arial" w:cs="Arial"/>
          <w:b/>
          <w:sz w:val="24"/>
          <w:szCs w:val="24"/>
        </w:rPr>
        <w:t>:</w:t>
      </w:r>
    </w:p>
    <w:p w:rsidR="00206E14" w:rsidRPr="003D09F2" w:rsidRDefault="00206E14" w:rsidP="00206E14">
      <w:pPr>
        <w:spacing w:before="100" w:beforeAutospacing="1" w:after="100" w:afterAutospacing="1" w:line="240" w:lineRule="auto"/>
        <w:jc w:val="both"/>
        <w:outlineLvl w:val="0"/>
        <w:rPr>
          <w:rFonts w:ascii="Arial" w:hAnsi="Arial" w:cs="Arial"/>
          <w:sz w:val="24"/>
          <w:szCs w:val="24"/>
        </w:rPr>
      </w:pPr>
      <w:r w:rsidRPr="003D09F2">
        <w:rPr>
          <w:rFonts w:ascii="Arial" w:hAnsi="Arial" w:cs="Arial"/>
          <w:sz w:val="24"/>
          <w:szCs w:val="24"/>
        </w:rPr>
        <w:t>What (a) are the names of each person employed in an acting position in the National Geomatics and Management Services of her department (</w:t>
      </w:r>
      <w:proofErr w:type="spellStart"/>
      <w:r w:rsidRPr="003D09F2">
        <w:rPr>
          <w:rFonts w:ascii="Arial" w:hAnsi="Arial" w:cs="Arial"/>
          <w:sz w:val="24"/>
          <w:szCs w:val="24"/>
        </w:rPr>
        <w:t>i</w:t>
      </w:r>
      <w:proofErr w:type="spellEnd"/>
      <w:r w:rsidRPr="003D09F2">
        <w:rPr>
          <w:rFonts w:ascii="Arial" w:hAnsi="Arial" w:cs="Arial"/>
          <w:sz w:val="24"/>
          <w:szCs w:val="24"/>
        </w:rPr>
        <w:t>) in each of the past three financial years and (ii) since 1 April 2020, (b) position did each acting employee hold, (c) are the relevant details of the remuneration package received by each specified acting employee and (d) period of time did each employee act in the specified position?</w:t>
      </w:r>
      <w:r w:rsidRPr="003D09F2">
        <w:rPr>
          <w:rFonts w:ascii="Arial" w:hAnsi="Arial" w:cs="Arial"/>
          <w:b/>
          <w:sz w:val="24"/>
          <w:szCs w:val="24"/>
        </w:rPr>
        <w:t>NW1864E</w:t>
      </w:r>
    </w:p>
    <w:p w:rsidR="00206E14" w:rsidRPr="003D09F2" w:rsidRDefault="00206E14" w:rsidP="00206E14">
      <w:pPr>
        <w:spacing w:after="0" w:line="240" w:lineRule="auto"/>
        <w:rPr>
          <w:rFonts w:ascii="Arial" w:hAnsi="Arial" w:cs="Arial"/>
          <w:b/>
          <w:sz w:val="24"/>
          <w:szCs w:val="24"/>
        </w:rPr>
      </w:pPr>
    </w:p>
    <w:p w:rsidR="00206E14" w:rsidRPr="003D09F2" w:rsidRDefault="00206E14" w:rsidP="00206E14">
      <w:pPr>
        <w:spacing w:after="0" w:line="240" w:lineRule="auto"/>
        <w:rPr>
          <w:rFonts w:ascii="Arial" w:eastAsia="Times New Roman" w:hAnsi="Arial" w:cs="Arial"/>
          <w:sz w:val="24"/>
          <w:szCs w:val="24"/>
          <w:lang w:val="en-US" w:eastAsia="en-ZA"/>
        </w:rPr>
      </w:pPr>
      <w:r w:rsidRPr="003D09F2">
        <w:rPr>
          <w:rFonts w:ascii="Arial" w:hAnsi="Arial" w:cs="Arial"/>
          <w:b/>
          <w:sz w:val="24"/>
          <w:szCs w:val="24"/>
        </w:rPr>
        <w:t>THE MINISTER OF AGRICULTURE, LAND REFORM AND RURALDEVELOPMENT:</w:t>
      </w:r>
    </w:p>
    <w:p w:rsidR="009D40E5" w:rsidRPr="003D09F2" w:rsidRDefault="009D40E5" w:rsidP="00B52DF2">
      <w:pPr>
        <w:spacing w:after="0" w:line="240" w:lineRule="auto"/>
        <w:rPr>
          <w:rFonts w:ascii="Arial" w:hAnsi="Arial" w:cs="Arial"/>
          <w:sz w:val="24"/>
          <w:szCs w:val="24"/>
        </w:rPr>
      </w:pPr>
    </w:p>
    <w:p w:rsidR="00206E14" w:rsidRPr="003D09F2" w:rsidRDefault="00E67301" w:rsidP="00206E14">
      <w:pPr>
        <w:spacing w:after="0" w:line="240" w:lineRule="auto"/>
        <w:rPr>
          <w:rFonts w:ascii="Arial" w:hAnsi="Arial" w:cs="Arial"/>
          <w:sz w:val="24"/>
          <w:szCs w:val="24"/>
        </w:rPr>
      </w:pPr>
      <w:r w:rsidRPr="003D09F2">
        <w:rPr>
          <w:rFonts w:ascii="Arial" w:hAnsi="Arial" w:cs="Arial"/>
          <w:sz w:val="24"/>
          <w:szCs w:val="24"/>
        </w:rPr>
        <w:t>(a)</w:t>
      </w:r>
      <w:r w:rsidR="00CC3735" w:rsidRPr="003D09F2">
        <w:rPr>
          <w:rFonts w:ascii="Arial" w:hAnsi="Arial" w:cs="Arial"/>
          <w:sz w:val="24"/>
          <w:szCs w:val="24"/>
        </w:rPr>
        <w:t>(</w:t>
      </w:r>
      <w:proofErr w:type="spellStart"/>
      <w:proofErr w:type="gramStart"/>
      <w:r w:rsidR="00206E14" w:rsidRPr="003D09F2">
        <w:rPr>
          <w:rFonts w:ascii="Arial" w:hAnsi="Arial" w:cs="Arial"/>
          <w:sz w:val="24"/>
          <w:szCs w:val="24"/>
        </w:rPr>
        <w:t>i</w:t>
      </w:r>
      <w:proofErr w:type="spellEnd"/>
      <w:proofErr w:type="gramEnd"/>
      <w:r w:rsidR="00CC3735" w:rsidRPr="003D09F2">
        <w:rPr>
          <w:rFonts w:ascii="Arial" w:hAnsi="Arial" w:cs="Arial"/>
          <w:sz w:val="24"/>
          <w:szCs w:val="24"/>
        </w:rPr>
        <w:t>)</w:t>
      </w:r>
      <w:r w:rsidR="00152797" w:rsidRPr="003D09F2">
        <w:rPr>
          <w:rFonts w:ascii="Arial" w:hAnsi="Arial" w:cs="Arial"/>
          <w:sz w:val="24"/>
          <w:szCs w:val="24"/>
        </w:rPr>
        <w:t xml:space="preserve">,(ii),(b),(c),(d) </w:t>
      </w:r>
      <w:r w:rsidRPr="003D09F2">
        <w:rPr>
          <w:rFonts w:ascii="Arial" w:hAnsi="Arial" w:cs="Arial"/>
          <w:sz w:val="24"/>
          <w:szCs w:val="24"/>
        </w:rPr>
        <w:t>Please refer to the table below</w:t>
      </w:r>
      <w:r w:rsidR="00F91174" w:rsidRPr="003D09F2">
        <w:rPr>
          <w:rFonts w:ascii="Arial" w:hAnsi="Arial" w:cs="Arial"/>
          <w:sz w:val="24"/>
          <w:szCs w:val="24"/>
        </w:rPr>
        <w:t>.</w:t>
      </w:r>
    </w:p>
    <w:p w:rsidR="00206E14" w:rsidRPr="003D09F2" w:rsidRDefault="00206E14" w:rsidP="00206E14">
      <w:pPr>
        <w:spacing w:after="0" w:line="240" w:lineRule="auto"/>
        <w:rPr>
          <w:rFonts w:ascii="Arial" w:hAnsi="Arial" w:cs="Arial"/>
          <w:b/>
          <w:sz w:val="24"/>
          <w:szCs w:val="24"/>
        </w:rPr>
      </w:pPr>
    </w:p>
    <w:tbl>
      <w:tblPr>
        <w:tblStyle w:val="TableGrid"/>
        <w:tblW w:w="9752" w:type="dxa"/>
        <w:tblInd w:w="-5" w:type="dxa"/>
        <w:tblLook w:val="04A0"/>
      </w:tblPr>
      <w:tblGrid>
        <w:gridCol w:w="2240"/>
        <w:gridCol w:w="3685"/>
        <w:gridCol w:w="1843"/>
        <w:gridCol w:w="1984"/>
      </w:tblGrid>
      <w:tr w:rsidR="00152797" w:rsidRPr="003D09F2" w:rsidTr="00DE5BEB">
        <w:tc>
          <w:tcPr>
            <w:tcW w:w="9752" w:type="dxa"/>
            <w:gridSpan w:val="4"/>
            <w:shd w:val="clear" w:color="auto" w:fill="F2F2F2" w:themeFill="background1" w:themeFillShade="F2"/>
          </w:tcPr>
          <w:p w:rsidR="00152797" w:rsidRPr="003D09F2" w:rsidRDefault="00152797" w:rsidP="00DE5BEB">
            <w:pPr>
              <w:tabs>
                <w:tab w:val="left" w:pos="321"/>
                <w:tab w:val="left" w:pos="856"/>
              </w:tabs>
              <w:ind w:left="463" w:hanging="463"/>
              <w:jc w:val="center"/>
              <w:rPr>
                <w:rFonts w:ascii="Arial" w:hAnsi="Arial" w:cs="Arial"/>
                <w:b/>
                <w:sz w:val="24"/>
                <w:szCs w:val="24"/>
              </w:rPr>
            </w:pPr>
            <w:r w:rsidRPr="003D09F2">
              <w:rPr>
                <w:rFonts w:ascii="Arial" w:hAnsi="Arial" w:cs="Arial"/>
                <w:b/>
                <w:sz w:val="24"/>
                <w:szCs w:val="24"/>
              </w:rPr>
              <w:t>2017 – 2018</w:t>
            </w:r>
          </w:p>
        </w:tc>
      </w:tr>
      <w:tr w:rsidR="00152797" w:rsidRPr="003D09F2" w:rsidTr="003D09F2">
        <w:tc>
          <w:tcPr>
            <w:tcW w:w="2240" w:type="dxa"/>
            <w:shd w:val="clear" w:color="auto" w:fill="F2F2F2" w:themeFill="background1" w:themeFillShade="F2"/>
          </w:tcPr>
          <w:p w:rsidR="00DE5BEB" w:rsidRPr="003D09F2" w:rsidRDefault="00DE5BEB" w:rsidP="00152797">
            <w:pPr>
              <w:pStyle w:val="ListParagraph"/>
              <w:numPr>
                <w:ilvl w:val="0"/>
                <w:numId w:val="4"/>
              </w:numPr>
              <w:tabs>
                <w:tab w:val="left" w:pos="462"/>
              </w:tabs>
              <w:rPr>
                <w:rFonts w:ascii="Arial" w:hAnsi="Arial" w:cs="Arial"/>
                <w:b/>
                <w:sz w:val="24"/>
                <w:szCs w:val="24"/>
              </w:rPr>
            </w:pPr>
          </w:p>
          <w:p w:rsidR="00152797" w:rsidRPr="003D09F2" w:rsidRDefault="00152797" w:rsidP="00DE5BEB">
            <w:pPr>
              <w:tabs>
                <w:tab w:val="left" w:pos="462"/>
              </w:tabs>
              <w:rPr>
                <w:rFonts w:ascii="Arial" w:hAnsi="Arial" w:cs="Arial"/>
                <w:b/>
                <w:sz w:val="24"/>
                <w:szCs w:val="24"/>
              </w:rPr>
            </w:pPr>
            <w:r w:rsidRPr="003D09F2">
              <w:rPr>
                <w:rFonts w:ascii="Arial" w:hAnsi="Arial" w:cs="Arial"/>
                <w:b/>
                <w:sz w:val="24"/>
                <w:szCs w:val="24"/>
              </w:rPr>
              <w:t>Acting Employee</w:t>
            </w:r>
          </w:p>
        </w:tc>
        <w:tc>
          <w:tcPr>
            <w:tcW w:w="3685" w:type="dxa"/>
            <w:shd w:val="clear" w:color="auto" w:fill="F2F2F2" w:themeFill="background1" w:themeFillShade="F2"/>
          </w:tcPr>
          <w:p w:rsidR="00DE5BEB" w:rsidRPr="003D09F2" w:rsidRDefault="00DE5BEB" w:rsidP="00152797">
            <w:pPr>
              <w:pStyle w:val="ListParagraph"/>
              <w:numPr>
                <w:ilvl w:val="0"/>
                <w:numId w:val="4"/>
              </w:numPr>
              <w:tabs>
                <w:tab w:val="left" w:pos="462"/>
              </w:tabs>
              <w:rPr>
                <w:rFonts w:ascii="Arial" w:hAnsi="Arial" w:cs="Arial"/>
                <w:b/>
                <w:sz w:val="24"/>
                <w:szCs w:val="24"/>
              </w:rPr>
            </w:pPr>
          </w:p>
          <w:p w:rsidR="00152797" w:rsidRPr="003D09F2" w:rsidRDefault="00152797" w:rsidP="00DE5BEB">
            <w:pPr>
              <w:tabs>
                <w:tab w:val="left" w:pos="462"/>
              </w:tabs>
              <w:rPr>
                <w:rFonts w:ascii="Arial" w:hAnsi="Arial" w:cs="Arial"/>
                <w:b/>
                <w:sz w:val="24"/>
                <w:szCs w:val="24"/>
              </w:rPr>
            </w:pPr>
            <w:r w:rsidRPr="003D09F2">
              <w:rPr>
                <w:rFonts w:ascii="Arial" w:hAnsi="Arial" w:cs="Arial"/>
                <w:b/>
                <w:sz w:val="24"/>
                <w:szCs w:val="24"/>
              </w:rPr>
              <w:t>Acting position</w:t>
            </w:r>
          </w:p>
        </w:tc>
        <w:tc>
          <w:tcPr>
            <w:tcW w:w="1843" w:type="dxa"/>
            <w:shd w:val="clear" w:color="auto" w:fill="F2F2F2" w:themeFill="background1" w:themeFillShade="F2"/>
          </w:tcPr>
          <w:p w:rsidR="00DE5BEB" w:rsidRPr="003D09F2" w:rsidRDefault="00152797" w:rsidP="00141BD6">
            <w:pPr>
              <w:ind w:left="337" w:hanging="337"/>
              <w:rPr>
                <w:rFonts w:ascii="Arial" w:hAnsi="Arial" w:cs="Arial"/>
                <w:b/>
                <w:sz w:val="24"/>
                <w:szCs w:val="24"/>
              </w:rPr>
            </w:pPr>
            <w:r w:rsidRPr="003D09F2">
              <w:rPr>
                <w:rFonts w:ascii="Arial" w:hAnsi="Arial" w:cs="Arial"/>
                <w:b/>
                <w:sz w:val="24"/>
                <w:szCs w:val="24"/>
              </w:rPr>
              <w:t>(c</w:t>
            </w:r>
            <w:r w:rsidR="00DE5BEB" w:rsidRPr="003D09F2">
              <w:rPr>
                <w:rFonts w:ascii="Arial" w:hAnsi="Arial" w:cs="Arial"/>
                <w:b/>
                <w:sz w:val="24"/>
                <w:szCs w:val="24"/>
              </w:rPr>
              <w:t>) Acting</w:t>
            </w:r>
          </w:p>
          <w:p w:rsidR="00152797" w:rsidRPr="003D09F2" w:rsidRDefault="00DE5BEB" w:rsidP="00141BD6">
            <w:pPr>
              <w:ind w:left="337" w:hanging="337"/>
              <w:rPr>
                <w:rFonts w:ascii="Arial" w:hAnsi="Arial" w:cs="Arial"/>
                <w:b/>
                <w:sz w:val="24"/>
                <w:szCs w:val="24"/>
              </w:rPr>
            </w:pPr>
            <w:r w:rsidRPr="003D09F2">
              <w:rPr>
                <w:rFonts w:ascii="Arial" w:hAnsi="Arial" w:cs="Arial"/>
                <w:b/>
                <w:sz w:val="24"/>
                <w:szCs w:val="24"/>
              </w:rPr>
              <w:t>Remuneration</w:t>
            </w:r>
          </w:p>
        </w:tc>
        <w:tc>
          <w:tcPr>
            <w:tcW w:w="1984" w:type="dxa"/>
            <w:shd w:val="clear" w:color="auto" w:fill="F2F2F2" w:themeFill="background1" w:themeFillShade="F2"/>
          </w:tcPr>
          <w:p w:rsidR="00DE5BEB" w:rsidRPr="003D09F2" w:rsidRDefault="00152797" w:rsidP="00141BD6">
            <w:pPr>
              <w:tabs>
                <w:tab w:val="left" w:pos="321"/>
                <w:tab w:val="left" w:pos="856"/>
              </w:tabs>
              <w:ind w:left="463" w:hanging="463"/>
              <w:rPr>
                <w:rFonts w:ascii="Arial" w:hAnsi="Arial" w:cs="Arial"/>
                <w:b/>
                <w:sz w:val="24"/>
                <w:szCs w:val="24"/>
              </w:rPr>
            </w:pPr>
            <w:r w:rsidRPr="003D09F2">
              <w:rPr>
                <w:rFonts w:ascii="Arial" w:hAnsi="Arial" w:cs="Arial"/>
                <w:b/>
                <w:sz w:val="24"/>
                <w:szCs w:val="24"/>
              </w:rPr>
              <w:t>(d</w:t>
            </w:r>
            <w:r w:rsidR="00DE5BEB" w:rsidRPr="003D09F2">
              <w:rPr>
                <w:rFonts w:ascii="Arial" w:hAnsi="Arial" w:cs="Arial"/>
                <w:b/>
                <w:sz w:val="24"/>
                <w:szCs w:val="24"/>
              </w:rPr>
              <w:t xml:space="preserve">) </w:t>
            </w:r>
          </w:p>
          <w:p w:rsidR="00152797" w:rsidRPr="003D09F2" w:rsidRDefault="00DE5BEB" w:rsidP="00141BD6">
            <w:pPr>
              <w:tabs>
                <w:tab w:val="left" w:pos="321"/>
                <w:tab w:val="left" w:pos="856"/>
              </w:tabs>
              <w:ind w:left="463" w:hanging="463"/>
              <w:rPr>
                <w:rFonts w:ascii="Arial" w:hAnsi="Arial" w:cs="Arial"/>
                <w:b/>
                <w:sz w:val="24"/>
                <w:szCs w:val="24"/>
              </w:rPr>
            </w:pPr>
            <w:r w:rsidRPr="003D09F2">
              <w:rPr>
                <w:rFonts w:ascii="Arial" w:hAnsi="Arial" w:cs="Arial"/>
                <w:b/>
                <w:sz w:val="24"/>
                <w:szCs w:val="24"/>
              </w:rPr>
              <w:t>Acting Period</w:t>
            </w:r>
          </w:p>
        </w:tc>
      </w:tr>
      <w:tr w:rsidR="00141BD6" w:rsidRPr="003D09F2" w:rsidTr="003D09F2">
        <w:tc>
          <w:tcPr>
            <w:tcW w:w="2240" w:type="dxa"/>
          </w:tcPr>
          <w:p w:rsidR="00141BD6" w:rsidRPr="003D09F2" w:rsidRDefault="00141BD6" w:rsidP="002A0CAD">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C</w:t>
            </w:r>
            <w:r w:rsidR="00C77699" w:rsidRPr="003D09F2">
              <w:rPr>
                <w:rFonts w:ascii="Arial" w:eastAsia="Times New Roman" w:hAnsi="Arial" w:cs="Arial"/>
                <w:color w:val="000000"/>
                <w:sz w:val="24"/>
                <w:szCs w:val="24"/>
                <w:lang w:eastAsia="en-ZA"/>
              </w:rPr>
              <w:t>LARKE DG</w:t>
            </w:r>
          </w:p>
        </w:tc>
        <w:tc>
          <w:tcPr>
            <w:tcW w:w="3685" w:type="dxa"/>
          </w:tcPr>
          <w:p w:rsidR="00141BD6" w:rsidRPr="003D09F2" w:rsidRDefault="00C77699" w:rsidP="00C77699">
            <w:pPr>
              <w:tabs>
                <w:tab w:val="left" w:pos="851"/>
              </w:tabs>
              <w:ind w:left="13" w:hanging="13"/>
              <w:rPr>
                <w:rFonts w:ascii="Arial" w:hAnsi="Arial" w:cs="Arial"/>
                <w:sz w:val="24"/>
                <w:szCs w:val="24"/>
              </w:rPr>
            </w:pPr>
            <w:r w:rsidRPr="003D09F2">
              <w:rPr>
                <w:rFonts w:ascii="Arial" w:hAnsi="Arial" w:cs="Arial"/>
                <w:sz w:val="24"/>
                <w:szCs w:val="24"/>
              </w:rPr>
              <w:t>CHIEF SURVEYOR GENERAL</w:t>
            </w:r>
          </w:p>
        </w:tc>
        <w:tc>
          <w:tcPr>
            <w:tcW w:w="1843" w:type="dxa"/>
          </w:tcPr>
          <w:p w:rsidR="00141BD6"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R0.00</w:t>
            </w:r>
          </w:p>
        </w:tc>
        <w:tc>
          <w:tcPr>
            <w:tcW w:w="1984" w:type="dxa"/>
          </w:tcPr>
          <w:p w:rsidR="00141BD6" w:rsidRPr="003D09F2" w:rsidRDefault="00DD125C" w:rsidP="002A0CAD">
            <w:pPr>
              <w:tabs>
                <w:tab w:val="left" w:pos="851"/>
              </w:tabs>
              <w:rPr>
                <w:rFonts w:ascii="Arial" w:hAnsi="Arial" w:cs="Arial"/>
                <w:sz w:val="24"/>
                <w:szCs w:val="24"/>
              </w:rPr>
            </w:pPr>
            <w:r w:rsidRPr="003D09F2">
              <w:rPr>
                <w:rFonts w:ascii="Arial" w:hAnsi="Arial" w:cs="Arial"/>
                <w:sz w:val="24"/>
                <w:szCs w:val="24"/>
              </w:rPr>
              <w:t>10</w:t>
            </w:r>
            <w:r w:rsidR="00C77699" w:rsidRPr="003D09F2">
              <w:rPr>
                <w:rFonts w:ascii="Arial" w:hAnsi="Arial" w:cs="Arial"/>
                <w:sz w:val="24"/>
                <w:szCs w:val="24"/>
              </w:rPr>
              <w:t xml:space="preserve"> MONTHS</w:t>
            </w:r>
          </w:p>
        </w:tc>
      </w:tr>
      <w:tr w:rsidR="00141BD6" w:rsidRPr="003D09F2" w:rsidTr="003D09F2">
        <w:tc>
          <w:tcPr>
            <w:tcW w:w="2240" w:type="dxa"/>
          </w:tcPr>
          <w:p w:rsidR="00141BD6" w:rsidRPr="003D09F2" w:rsidRDefault="00141BD6" w:rsidP="002A0CAD">
            <w:pPr>
              <w:tabs>
                <w:tab w:val="left" w:pos="462"/>
                <w:tab w:val="left" w:pos="851"/>
              </w:tabs>
              <w:ind w:left="462" w:hanging="462"/>
              <w:rPr>
                <w:rFonts w:ascii="Arial" w:hAnsi="Arial" w:cs="Arial"/>
                <w:sz w:val="24"/>
                <w:szCs w:val="24"/>
              </w:rPr>
            </w:pPr>
            <w:r w:rsidRPr="003D09F2">
              <w:rPr>
                <w:rFonts w:ascii="Arial" w:eastAsia="Times New Roman" w:hAnsi="Arial" w:cs="Arial"/>
                <w:color w:val="000000"/>
                <w:sz w:val="24"/>
                <w:szCs w:val="24"/>
                <w:lang w:eastAsia="en-ZA"/>
              </w:rPr>
              <w:t>NTOAGAE SM</w:t>
            </w:r>
          </w:p>
        </w:tc>
        <w:tc>
          <w:tcPr>
            <w:tcW w:w="3685" w:type="dxa"/>
          </w:tcPr>
          <w:p w:rsidR="00141BD6" w:rsidRPr="003D09F2" w:rsidRDefault="00141BD6" w:rsidP="00805D27">
            <w:pPr>
              <w:tabs>
                <w:tab w:val="left" w:pos="0"/>
                <w:tab w:val="left" w:pos="851"/>
              </w:tabs>
              <w:rPr>
                <w:rFonts w:ascii="Arial" w:hAnsi="Arial" w:cs="Arial"/>
                <w:sz w:val="24"/>
                <w:szCs w:val="24"/>
              </w:rPr>
            </w:pPr>
            <w:r w:rsidRPr="00805D27">
              <w:rPr>
                <w:rFonts w:ascii="Arial" w:hAnsi="Arial" w:cs="Arial"/>
                <w:sz w:val="24"/>
                <w:szCs w:val="24"/>
              </w:rPr>
              <w:t>CHIEF DIRECTOR: S</w:t>
            </w:r>
            <w:r w:rsidR="00805D27" w:rsidRPr="00805D27">
              <w:rPr>
                <w:rFonts w:ascii="Arial" w:hAnsi="Arial" w:cs="Arial"/>
                <w:sz w:val="24"/>
                <w:szCs w:val="24"/>
              </w:rPr>
              <w:t xml:space="preserve">ERVICE DELIVERY </w:t>
            </w:r>
            <w:r w:rsidRPr="00805D27">
              <w:rPr>
                <w:rFonts w:ascii="Arial" w:hAnsi="Arial" w:cs="Arial"/>
                <w:sz w:val="24"/>
                <w:szCs w:val="24"/>
              </w:rPr>
              <w:t>C</w:t>
            </w:r>
            <w:r w:rsidR="00805D27" w:rsidRPr="00805D27">
              <w:rPr>
                <w:rFonts w:ascii="Arial" w:hAnsi="Arial" w:cs="Arial"/>
                <w:sz w:val="24"/>
                <w:szCs w:val="24"/>
              </w:rPr>
              <w:t>OORDINATOR</w:t>
            </w:r>
          </w:p>
        </w:tc>
        <w:tc>
          <w:tcPr>
            <w:tcW w:w="1843" w:type="dxa"/>
          </w:tcPr>
          <w:p w:rsidR="00141BD6" w:rsidRPr="003D09F2" w:rsidRDefault="00141BD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R131 246.30</w:t>
            </w:r>
          </w:p>
        </w:tc>
        <w:tc>
          <w:tcPr>
            <w:tcW w:w="1984" w:type="dxa"/>
          </w:tcPr>
          <w:p w:rsidR="00141BD6" w:rsidRPr="003D09F2" w:rsidRDefault="00141BD6" w:rsidP="002A0CAD">
            <w:pPr>
              <w:tabs>
                <w:tab w:val="left" w:pos="851"/>
              </w:tabs>
              <w:rPr>
                <w:rFonts w:ascii="Arial" w:hAnsi="Arial" w:cs="Arial"/>
                <w:sz w:val="24"/>
                <w:szCs w:val="24"/>
              </w:rPr>
            </w:pPr>
            <w:r w:rsidRPr="003D09F2">
              <w:rPr>
                <w:rFonts w:ascii="Arial" w:hAnsi="Arial" w:cs="Arial"/>
                <w:sz w:val="24"/>
                <w:szCs w:val="24"/>
              </w:rPr>
              <w:t>9 MONTHS</w:t>
            </w:r>
          </w:p>
        </w:tc>
      </w:tr>
      <w:tr w:rsidR="00141BD6" w:rsidRPr="003D09F2" w:rsidTr="003D09F2">
        <w:tc>
          <w:tcPr>
            <w:tcW w:w="2240" w:type="dxa"/>
          </w:tcPr>
          <w:p w:rsidR="00141BD6" w:rsidRPr="003D09F2" w:rsidRDefault="00141BD6" w:rsidP="002A0CAD">
            <w:pPr>
              <w:tabs>
                <w:tab w:val="left" w:pos="462"/>
                <w:tab w:val="left" w:pos="851"/>
              </w:tabs>
              <w:ind w:left="462" w:hanging="462"/>
              <w:rPr>
                <w:rFonts w:ascii="Arial" w:hAnsi="Arial" w:cs="Arial"/>
                <w:sz w:val="24"/>
                <w:szCs w:val="24"/>
              </w:rPr>
            </w:pPr>
            <w:r w:rsidRPr="003D09F2">
              <w:rPr>
                <w:rFonts w:ascii="Arial" w:eastAsia="Times New Roman" w:hAnsi="Arial" w:cs="Arial"/>
                <w:color w:val="000000"/>
                <w:sz w:val="24"/>
                <w:szCs w:val="24"/>
                <w:lang w:eastAsia="en-ZA"/>
              </w:rPr>
              <w:t>XALISA ZK</w:t>
            </w:r>
          </w:p>
        </w:tc>
        <w:tc>
          <w:tcPr>
            <w:tcW w:w="3685" w:type="dxa"/>
          </w:tcPr>
          <w:p w:rsidR="00141BD6" w:rsidRPr="003D09F2" w:rsidRDefault="00141BD6" w:rsidP="00B53020">
            <w:pPr>
              <w:rPr>
                <w:rFonts w:ascii="Arial" w:hAnsi="Arial" w:cs="Arial"/>
                <w:sz w:val="24"/>
                <w:szCs w:val="24"/>
              </w:rPr>
            </w:pPr>
            <w:r w:rsidRPr="003D09F2">
              <w:rPr>
                <w:rFonts w:ascii="Arial" w:hAnsi="Arial" w:cs="Arial"/>
                <w:sz w:val="24"/>
                <w:szCs w:val="24"/>
              </w:rPr>
              <w:t>DIRECTOR: CADASTRAL SURVEY TRAINING &amp; DEVELOPMENT</w:t>
            </w:r>
          </w:p>
        </w:tc>
        <w:tc>
          <w:tcPr>
            <w:tcW w:w="1843" w:type="dxa"/>
          </w:tcPr>
          <w:p w:rsidR="00141BD6" w:rsidRPr="003D09F2" w:rsidRDefault="00141BD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R22 921.78</w:t>
            </w:r>
          </w:p>
        </w:tc>
        <w:tc>
          <w:tcPr>
            <w:tcW w:w="1984" w:type="dxa"/>
          </w:tcPr>
          <w:p w:rsidR="00141BD6" w:rsidRPr="003D09F2" w:rsidRDefault="00141BD6" w:rsidP="002A0CAD">
            <w:pPr>
              <w:tabs>
                <w:tab w:val="left" w:pos="851"/>
              </w:tabs>
              <w:rPr>
                <w:rFonts w:ascii="Arial" w:hAnsi="Arial" w:cs="Arial"/>
                <w:sz w:val="24"/>
                <w:szCs w:val="24"/>
              </w:rPr>
            </w:pPr>
            <w:r w:rsidRPr="003D09F2">
              <w:rPr>
                <w:rFonts w:ascii="Arial" w:hAnsi="Arial" w:cs="Arial"/>
                <w:sz w:val="24"/>
                <w:szCs w:val="24"/>
              </w:rPr>
              <w:t>3 MONTHS</w:t>
            </w:r>
          </w:p>
        </w:tc>
      </w:tr>
      <w:tr w:rsidR="00141BD6" w:rsidRPr="003D09F2" w:rsidTr="003D09F2">
        <w:tc>
          <w:tcPr>
            <w:tcW w:w="2240" w:type="dxa"/>
          </w:tcPr>
          <w:p w:rsidR="00141BD6" w:rsidRPr="003D09F2" w:rsidRDefault="00141BD6" w:rsidP="002A0CAD">
            <w:pPr>
              <w:tabs>
                <w:tab w:val="left" w:pos="851"/>
              </w:tabs>
              <w:ind w:left="37" w:hanging="37"/>
              <w:rPr>
                <w:rFonts w:ascii="Arial" w:hAnsi="Arial" w:cs="Arial"/>
                <w:sz w:val="24"/>
                <w:szCs w:val="24"/>
              </w:rPr>
            </w:pPr>
            <w:r w:rsidRPr="003D09F2">
              <w:rPr>
                <w:rFonts w:ascii="Arial" w:eastAsia="Times New Roman" w:hAnsi="Arial" w:cs="Arial"/>
                <w:color w:val="000000"/>
                <w:sz w:val="24"/>
                <w:szCs w:val="24"/>
                <w:lang w:eastAsia="en-ZA"/>
              </w:rPr>
              <w:t>JANSE VAN RENSBURG ET</w:t>
            </w:r>
          </w:p>
        </w:tc>
        <w:tc>
          <w:tcPr>
            <w:tcW w:w="3685" w:type="dxa"/>
          </w:tcPr>
          <w:p w:rsidR="00141BD6" w:rsidRPr="003D09F2" w:rsidRDefault="00141BD6" w:rsidP="002A0CAD">
            <w:pPr>
              <w:tabs>
                <w:tab w:val="left" w:pos="462"/>
                <w:tab w:val="left" w:pos="851"/>
              </w:tabs>
              <w:ind w:left="462" w:hanging="462"/>
              <w:rPr>
                <w:rFonts w:ascii="Arial" w:hAnsi="Arial" w:cs="Arial"/>
                <w:sz w:val="24"/>
                <w:szCs w:val="24"/>
              </w:rPr>
            </w:pPr>
            <w:r w:rsidRPr="003D09F2">
              <w:rPr>
                <w:rFonts w:ascii="Arial" w:hAnsi="Arial" w:cs="Arial"/>
                <w:sz w:val="24"/>
                <w:szCs w:val="24"/>
              </w:rPr>
              <w:t>SURVEYOR-GENERAL</w:t>
            </w:r>
          </w:p>
        </w:tc>
        <w:tc>
          <w:tcPr>
            <w:tcW w:w="1843" w:type="dxa"/>
          </w:tcPr>
          <w:p w:rsidR="00141BD6" w:rsidRPr="003D09F2" w:rsidRDefault="00141BD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R48 664.66</w:t>
            </w:r>
          </w:p>
        </w:tc>
        <w:tc>
          <w:tcPr>
            <w:tcW w:w="1984" w:type="dxa"/>
          </w:tcPr>
          <w:p w:rsidR="00141BD6" w:rsidRPr="003D09F2" w:rsidRDefault="00141BD6" w:rsidP="002A0CAD">
            <w:pPr>
              <w:tabs>
                <w:tab w:val="left" w:pos="851"/>
              </w:tabs>
              <w:rPr>
                <w:rFonts w:ascii="Arial" w:hAnsi="Arial" w:cs="Arial"/>
                <w:sz w:val="24"/>
                <w:szCs w:val="24"/>
              </w:rPr>
            </w:pPr>
            <w:r w:rsidRPr="003D09F2">
              <w:rPr>
                <w:rFonts w:ascii="Arial" w:hAnsi="Arial" w:cs="Arial"/>
                <w:sz w:val="24"/>
                <w:szCs w:val="24"/>
              </w:rPr>
              <w:t>5 MONTHS AND 16 DAYS</w:t>
            </w:r>
          </w:p>
        </w:tc>
      </w:tr>
      <w:tr w:rsidR="00141BD6" w:rsidRPr="003D09F2" w:rsidTr="003D09F2">
        <w:tc>
          <w:tcPr>
            <w:tcW w:w="2240" w:type="dxa"/>
          </w:tcPr>
          <w:p w:rsidR="00141BD6" w:rsidRPr="003D09F2" w:rsidRDefault="00141BD6" w:rsidP="002A0CAD">
            <w:pPr>
              <w:tabs>
                <w:tab w:val="left" w:pos="462"/>
                <w:tab w:val="left" w:pos="851"/>
              </w:tabs>
              <w:ind w:left="462" w:hanging="462"/>
              <w:rPr>
                <w:rFonts w:ascii="Arial" w:hAnsi="Arial" w:cs="Arial"/>
                <w:sz w:val="24"/>
                <w:szCs w:val="24"/>
              </w:rPr>
            </w:pPr>
            <w:r w:rsidRPr="003D09F2">
              <w:rPr>
                <w:rFonts w:ascii="Arial" w:eastAsia="Times New Roman" w:hAnsi="Arial" w:cs="Arial"/>
                <w:color w:val="000000"/>
                <w:sz w:val="24"/>
                <w:szCs w:val="24"/>
                <w:lang w:eastAsia="en-ZA"/>
              </w:rPr>
              <w:t>NAPOLEON MM</w:t>
            </w:r>
          </w:p>
        </w:tc>
        <w:tc>
          <w:tcPr>
            <w:tcW w:w="3685" w:type="dxa"/>
          </w:tcPr>
          <w:p w:rsidR="00141BD6" w:rsidRPr="003D09F2" w:rsidRDefault="00141BD6" w:rsidP="00B53020">
            <w:pPr>
              <w:rPr>
                <w:rFonts w:ascii="Arial" w:hAnsi="Arial" w:cs="Arial"/>
                <w:sz w:val="24"/>
                <w:szCs w:val="24"/>
              </w:rPr>
            </w:pPr>
            <w:r w:rsidRPr="003D09F2">
              <w:rPr>
                <w:rFonts w:ascii="Arial" w:hAnsi="Arial" w:cs="Arial"/>
                <w:sz w:val="24"/>
                <w:szCs w:val="24"/>
              </w:rPr>
              <w:t>DIRECTOR: MAPPING SERVICES</w:t>
            </w:r>
          </w:p>
        </w:tc>
        <w:tc>
          <w:tcPr>
            <w:tcW w:w="1843" w:type="dxa"/>
          </w:tcPr>
          <w:p w:rsidR="00141BD6" w:rsidRPr="003D09F2" w:rsidRDefault="00141BD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R93461.60</w:t>
            </w:r>
          </w:p>
        </w:tc>
        <w:tc>
          <w:tcPr>
            <w:tcW w:w="1984" w:type="dxa"/>
          </w:tcPr>
          <w:p w:rsidR="00141BD6" w:rsidRPr="003D09F2" w:rsidRDefault="00141BD6" w:rsidP="002A0CAD">
            <w:pPr>
              <w:tabs>
                <w:tab w:val="left" w:pos="851"/>
              </w:tabs>
              <w:rPr>
                <w:rFonts w:ascii="Arial" w:hAnsi="Arial" w:cs="Arial"/>
                <w:sz w:val="24"/>
                <w:szCs w:val="24"/>
              </w:rPr>
            </w:pPr>
            <w:r w:rsidRPr="003D09F2">
              <w:rPr>
                <w:rFonts w:ascii="Arial" w:hAnsi="Arial" w:cs="Arial"/>
                <w:sz w:val="24"/>
                <w:szCs w:val="24"/>
              </w:rPr>
              <w:t>6 MONTHS</w:t>
            </w:r>
          </w:p>
        </w:tc>
      </w:tr>
      <w:tr w:rsidR="00141BD6" w:rsidRPr="003D09F2" w:rsidTr="003D09F2">
        <w:tc>
          <w:tcPr>
            <w:tcW w:w="2240" w:type="dxa"/>
          </w:tcPr>
          <w:p w:rsidR="00141BD6" w:rsidRPr="003D09F2" w:rsidRDefault="00141BD6" w:rsidP="002A0CAD">
            <w:pPr>
              <w:tabs>
                <w:tab w:val="left" w:pos="462"/>
                <w:tab w:val="left" w:pos="851"/>
              </w:tabs>
              <w:ind w:left="462" w:hanging="462"/>
              <w:rPr>
                <w:rFonts w:ascii="Arial" w:hAnsi="Arial" w:cs="Arial"/>
                <w:sz w:val="24"/>
                <w:szCs w:val="24"/>
              </w:rPr>
            </w:pPr>
            <w:r w:rsidRPr="003D09F2">
              <w:rPr>
                <w:rFonts w:ascii="Arial" w:eastAsia="Times New Roman" w:hAnsi="Arial" w:cs="Arial"/>
                <w:color w:val="000000"/>
                <w:sz w:val="24"/>
                <w:szCs w:val="24"/>
                <w:lang w:eastAsia="en-ZA"/>
              </w:rPr>
              <w:t>SIKO X</w:t>
            </w:r>
          </w:p>
        </w:tc>
        <w:tc>
          <w:tcPr>
            <w:tcW w:w="3685" w:type="dxa"/>
          </w:tcPr>
          <w:p w:rsidR="00141BD6" w:rsidRPr="003D09F2" w:rsidRDefault="00141BD6" w:rsidP="00B53020">
            <w:pPr>
              <w:rPr>
                <w:rFonts w:ascii="Arial" w:hAnsi="Arial" w:cs="Arial"/>
                <w:sz w:val="24"/>
                <w:szCs w:val="24"/>
              </w:rPr>
            </w:pPr>
            <w:r w:rsidRPr="003D09F2">
              <w:rPr>
                <w:rFonts w:ascii="Arial" w:hAnsi="Arial" w:cs="Arial"/>
                <w:sz w:val="24"/>
                <w:szCs w:val="24"/>
              </w:rPr>
              <w:t>OFFICE ASSISTANT</w:t>
            </w:r>
          </w:p>
        </w:tc>
        <w:tc>
          <w:tcPr>
            <w:tcW w:w="1843" w:type="dxa"/>
          </w:tcPr>
          <w:p w:rsidR="00141BD6" w:rsidRPr="003D09F2" w:rsidRDefault="00141BD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R2 294.12</w:t>
            </w:r>
          </w:p>
        </w:tc>
        <w:tc>
          <w:tcPr>
            <w:tcW w:w="1984" w:type="dxa"/>
          </w:tcPr>
          <w:p w:rsidR="00141BD6" w:rsidRPr="003D09F2" w:rsidRDefault="00141BD6" w:rsidP="002A0CAD">
            <w:pPr>
              <w:tabs>
                <w:tab w:val="left" w:pos="851"/>
              </w:tabs>
              <w:rPr>
                <w:rFonts w:ascii="Arial" w:hAnsi="Arial" w:cs="Arial"/>
                <w:sz w:val="24"/>
                <w:szCs w:val="24"/>
              </w:rPr>
            </w:pPr>
            <w:r w:rsidRPr="003D09F2">
              <w:rPr>
                <w:rFonts w:ascii="Arial" w:hAnsi="Arial" w:cs="Arial"/>
                <w:sz w:val="24"/>
                <w:szCs w:val="24"/>
              </w:rPr>
              <w:t>1 MONTH</w:t>
            </w:r>
          </w:p>
        </w:tc>
      </w:tr>
      <w:tr w:rsidR="00141BD6" w:rsidRPr="003D09F2" w:rsidTr="003D09F2">
        <w:tc>
          <w:tcPr>
            <w:tcW w:w="2240" w:type="dxa"/>
          </w:tcPr>
          <w:p w:rsidR="00141BD6" w:rsidRPr="003D09F2" w:rsidRDefault="00141BD6" w:rsidP="002A0CAD">
            <w:pPr>
              <w:tabs>
                <w:tab w:val="left" w:pos="462"/>
                <w:tab w:val="left" w:pos="851"/>
              </w:tabs>
              <w:ind w:left="462" w:hanging="462"/>
              <w:rPr>
                <w:rFonts w:ascii="Arial" w:hAnsi="Arial" w:cs="Arial"/>
                <w:sz w:val="24"/>
                <w:szCs w:val="24"/>
              </w:rPr>
            </w:pPr>
            <w:r w:rsidRPr="003D09F2">
              <w:rPr>
                <w:rFonts w:ascii="Arial" w:eastAsia="Times New Roman" w:hAnsi="Arial" w:cs="Arial"/>
                <w:color w:val="000000"/>
                <w:sz w:val="24"/>
                <w:szCs w:val="24"/>
                <w:lang w:eastAsia="en-ZA"/>
              </w:rPr>
              <w:t>NEL DL</w:t>
            </w:r>
          </w:p>
        </w:tc>
        <w:tc>
          <w:tcPr>
            <w:tcW w:w="3685" w:type="dxa"/>
            <w:vAlign w:val="bottom"/>
          </w:tcPr>
          <w:p w:rsidR="00141BD6" w:rsidRPr="003D09F2" w:rsidRDefault="00141BD6" w:rsidP="002A0CAD">
            <w:pPr>
              <w:rPr>
                <w:rFonts w:ascii="Arial" w:hAnsi="Arial" w:cs="Arial"/>
                <w:sz w:val="24"/>
                <w:szCs w:val="24"/>
              </w:rPr>
            </w:pPr>
            <w:r w:rsidRPr="003D09F2">
              <w:rPr>
                <w:rFonts w:ascii="Arial" w:hAnsi="Arial" w:cs="Arial"/>
                <w:sz w:val="24"/>
                <w:szCs w:val="24"/>
              </w:rPr>
              <w:t>DEPUTY SURVEYOR GENERAL</w:t>
            </w:r>
          </w:p>
        </w:tc>
        <w:tc>
          <w:tcPr>
            <w:tcW w:w="1843" w:type="dxa"/>
          </w:tcPr>
          <w:p w:rsidR="00141BD6" w:rsidRPr="003D09F2" w:rsidRDefault="00141BD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R40 045.50</w:t>
            </w:r>
          </w:p>
        </w:tc>
        <w:tc>
          <w:tcPr>
            <w:tcW w:w="1984" w:type="dxa"/>
          </w:tcPr>
          <w:p w:rsidR="00141BD6" w:rsidRPr="003D09F2" w:rsidRDefault="00141BD6" w:rsidP="002A0CAD">
            <w:pPr>
              <w:tabs>
                <w:tab w:val="left" w:pos="851"/>
              </w:tabs>
              <w:rPr>
                <w:rFonts w:ascii="Arial" w:hAnsi="Arial" w:cs="Arial"/>
                <w:sz w:val="24"/>
                <w:szCs w:val="24"/>
              </w:rPr>
            </w:pPr>
            <w:r w:rsidRPr="003D09F2">
              <w:rPr>
                <w:rFonts w:ascii="Arial" w:hAnsi="Arial" w:cs="Arial"/>
                <w:sz w:val="24"/>
                <w:szCs w:val="24"/>
              </w:rPr>
              <w:t>6 MONTHS</w:t>
            </w:r>
          </w:p>
        </w:tc>
      </w:tr>
      <w:tr w:rsidR="00DD125C" w:rsidRPr="003D09F2" w:rsidTr="003D09F2">
        <w:tc>
          <w:tcPr>
            <w:tcW w:w="2240" w:type="dxa"/>
          </w:tcPr>
          <w:p w:rsidR="00DD125C" w:rsidRPr="003D09F2" w:rsidRDefault="00DD125C" w:rsidP="002A0CAD">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REYNECKE DA</w:t>
            </w:r>
          </w:p>
        </w:tc>
        <w:tc>
          <w:tcPr>
            <w:tcW w:w="3685" w:type="dxa"/>
            <w:vAlign w:val="bottom"/>
          </w:tcPr>
          <w:p w:rsidR="00DD125C" w:rsidRPr="003D09F2" w:rsidRDefault="008551E4" w:rsidP="002A0CAD">
            <w:pPr>
              <w:rPr>
                <w:rFonts w:ascii="Arial" w:hAnsi="Arial" w:cs="Arial"/>
                <w:sz w:val="24"/>
                <w:szCs w:val="24"/>
              </w:rPr>
            </w:pPr>
            <w:r w:rsidRPr="003D09F2">
              <w:rPr>
                <w:rFonts w:ascii="Arial" w:hAnsi="Arial" w:cs="Arial"/>
                <w:sz w:val="24"/>
                <w:szCs w:val="24"/>
              </w:rPr>
              <w:t>DEPUTY SURVEYOR GENERAL: GAUTENG</w:t>
            </w:r>
          </w:p>
        </w:tc>
        <w:tc>
          <w:tcPr>
            <w:tcW w:w="1843" w:type="dxa"/>
          </w:tcPr>
          <w:p w:rsidR="00DD125C" w:rsidRPr="003D09F2" w:rsidRDefault="008551E4"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R0.00</w:t>
            </w:r>
          </w:p>
        </w:tc>
        <w:tc>
          <w:tcPr>
            <w:tcW w:w="1984" w:type="dxa"/>
          </w:tcPr>
          <w:p w:rsidR="00DD125C" w:rsidRPr="003D09F2" w:rsidRDefault="008551E4" w:rsidP="002A0CAD">
            <w:pPr>
              <w:tabs>
                <w:tab w:val="left" w:pos="851"/>
              </w:tabs>
              <w:rPr>
                <w:rFonts w:ascii="Arial" w:hAnsi="Arial" w:cs="Arial"/>
                <w:sz w:val="24"/>
                <w:szCs w:val="24"/>
              </w:rPr>
            </w:pPr>
            <w:r w:rsidRPr="003D09F2">
              <w:rPr>
                <w:rFonts w:ascii="Arial" w:hAnsi="Arial" w:cs="Arial"/>
                <w:sz w:val="24"/>
                <w:szCs w:val="24"/>
              </w:rPr>
              <w:t>9 MONTHS</w:t>
            </w:r>
          </w:p>
        </w:tc>
      </w:tr>
      <w:tr w:rsidR="00141BD6" w:rsidRPr="003D09F2" w:rsidTr="003D09F2">
        <w:tc>
          <w:tcPr>
            <w:tcW w:w="2240" w:type="dxa"/>
          </w:tcPr>
          <w:p w:rsidR="00141BD6" w:rsidRPr="003D09F2" w:rsidRDefault="00141BD6" w:rsidP="002A0CAD">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BALLANTYNE A</w:t>
            </w:r>
          </w:p>
        </w:tc>
        <w:tc>
          <w:tcPr>
            <w:tcW w:w="3685" w:type="dxa"/>
            <w:vAlign w:val="bottom"/>
          </w:tcPr>
          <w:p w:rsidR="00141BD6" w:rsidRPr="003D09F2" w:rsidRDefault="00141BD6" w:rsidP="002A0CAD">
            <w:pPr>
              <w:rPr>
                <w:rFonts w:ascii="Arial" w:hAnsi="Arial" w:cs="Arial"/>
                <w:sz w:val="24"/>
                <w:szCs w:val="24"/>
              </w:rPr>
            </w:pPr>
            <w:r w:rsidRPr="003D09F2">
              <w:rPr>
                <w:rFonts w:ascii="Arial" w:hAnsi="Arial" w:cs="Arial"/>
                <w:sz w:val="24"/>
                <w:szCs w:val="24"/>
              </w:rPr>
              <w:t>DEPUTY SURVEYOR GENERAL</w:t>
            </w:r>
          </w:p>
        </w:tc>
        <w:tc>
          <w:tcPr>
            <w:tcW w:w="1843" w:type="dxa"/>
          </w:tcPr>
          <w:p w:rsidR="00141BD6" w:rsidRPr="003D09F2" w:rsidRDefault="00141BD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R40 045.50</w:t>
            </w:r>
          </w:p>
        </w:tc>
        <w:tc>
          <w:tcPr>
            <w:tcW w:w="1984" w:type="dxa"/>
          </w:tcPr>
          <w:p w:rsidR="00141BD6" w:rsidRPr="003D09F2" w:rsidRDefault="00141BD6" w:rsidP="002A0CAD">
            <w:pPr>
              <w:tabs>
                <w:tab w:val="left" w:pos="851"/>
              </w:tabs>
              <w:rPr>
                <w:rFonts w:ascii="Arial" w:hAnsi="Arial" w:cs="Arial"/>
                <w:sz w:val="24"/>
                <w:szCs w:val="24"/>
              </w:rPr>
            </w:pPr>
            <w:r w:rsidRPr="003D09F2">
              <w:rPr>
                <w:rFonts w:ascii="Arial" w:hAnsi="Arial" w:cs="Arial"/>
                <w:sz w:val="24"/>
                <w:szCs w:val="24"/>
              </w:rPr>
              <w:t>6 MONTHS</w:t>
            </w:r>
          </w:p>
        </w:tc>
      </w:tr>
      <w:tr w:rsidR="008065A9" w:rsidRPr="003D09F2" w:rsidTr="00DE5BEB">
        <w:tc>
          <w:tcPr>
            <w:tcW w:w="9752" w:type="dxa"/>
            <w:gridSpan w:val="4"/>
            <w:shd w:val="clear" w:color="auto" w:fill="D9D9D9" w:themeFill="background1" w:themeFillShade="D9"/>
          </w:tcPr>
          <w:p w:rsidR="008065A9" w:rsidRPr="003D09F2" w:rsidRDefault="008065A9" w:rsidP="00DE5BEB">
            <w:pPr>
              <w:jc w:val="center"/>
              <w:rPr>
                <w:rFonts w:ascii="Arial" w:hAnsi="Arial" w:cs="Arial"/>
                <w:b/>
                <w:sz w:val="24"/>
                <w:szCs w:val="24"/>
              </w:rPr>
            </w:pPr>
            <w:r w:rsidRPr="003D09F2">
              <w:rPr>
                <w:rFonts w:ascii="Arial" w:hAnsi="Arial" w:cs="Arial"/>
                <w:b/>
                <w:sz w:val="24"/>
                <w:szCs w:val="24"/>
              </w:rPr>
              <w:t>2018 – 2019</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CLARKE DG</w:t>
            </w:r>
          </w:p>
        </w:tc>
        <w:tc>
          <w:tcPr>
            <w:tcW w:w="3685" w:type="dxa"/>
          </w:tcPr>
          <w:p w:rsidR="00C77699" w:rsidRPr="003D09F2" w:rsidRDefault="00C77699" w:rsidP="00C77699">
            <w:pPr>
              <w:tabs>
                <w:tab w:val="left" w:pos="851"/>
              </w:tabs>
              <w:ind w:left="13" w:hanging="13"/>
              <w:rPr>
                <w:rFonts w:ascii="Arial" w:hAnsi="Arial" w:cs="Arial"/>
                <w:sz w:val="24"/>
                <w:szCs w:val="24"/>
              </w:rPr>
            </w:pPr>
            <w:r w:rsidRPr="003D09F2">
              <w:rPr>
                <w:rFonts w:ascii="Arial" w:hAnsi="Arial" w:cs="Arial"/>
                <w:sz w:val="24"/>
                <w:szCs w:val="24"/>
              </w:rPr>
              <w:t>CHIEF SURVEYOR GENERAL</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R0.00</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4 MONTHS AND 16 DAYS</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hAnsi="Arial" w:cs="Arial"/>
                <w:sz w:val="24"/>
                <w:szCs w:val="24"/>
              </w:rPr>
            </w:pPr>
            <w:r w:rsidRPr="003D09F2">
              <w:rPr>
                <w:rFonts w:ascii="Arial" w:eastAsia="Times New Roman" w:hAnsi="Arial" w:cs="Arial"/>
                <w:color w:val="000000"/>
                <w:sz w:val="24"/>
                <w:szCs w:val="24"/>
                <w:lang w:eastAsia="en-ZA"/>
              </w:rPr>
              <w:t>XALISA ZK</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DIRECTOR: CADASTRAL SURVEY TRAINING &amp; DEVELOPMENT</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R22 921.78</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3 MONTHS</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hAnsi="Arial" w:cs="Arial"/>
                <w:sz w:val="24"/>
                <w:szCs w:val="24"/>
              </w:rPr>
            </w:pPr>
            <w:r w:rsidRPr="003D09F2">
              <w:rPr>
                <w:rFonts w:ascii="Arial" w:eastAsia="Times New Roman" w:hAnsi="Arial" w:cs="Arial"/>
                <w:color w:val="000000"/>
                <w:sz w:val="24"/>
                <w:szCs w:val="24"/>
                <w:lang w:eastAsia="en-ZA"/>
              </w:rPr>
              <w:lastRenderedPageBreak/>
              <w:t>SIKO X</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OFFICE ASSISTANT</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R20 647.12</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9 MONTHS</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TSOTETSI P</w:t>
            </w:r>
          </w:p>
        </w:tc>
        <w:tc>
          <w:tcPr>
            <w:tcW w:w="3685" w:type="dxa"/>
            <w:vAlign w:val="bottom"/>
          </w:tcPr>
          <w:p w:rsidR="00C77699" w:rsidRPr="003D09F2" w:rsidRDefault="00C77699" w:rsidP="00C77699">
            <w:pPr>
              <w:rPr>
                <w:rFonts w:ascii="Arial" w:hAnsi="Arial" w:cs="Arial"/>
                <w:sz w:val="24"/>
                <w:szCs w:val="24"/>
              </w:rPr>
            </w:pPr>
            <w:r w:rsidRPr="003D09F2">
              <w:rPr>
                <w:rFonts w:ascii="Arial" w:hAnsi="Arial" w:cs="Arial"/>
                <w:sz w:val="24"/>
                <w:szCs w:val="24"/>
              </w:rPr>
              <w:t>SURVEYOR GENERAL</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R53 053.00</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6 MONTHS</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DLUDLA IN</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SURVEYOR GENERAL</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R44 802.25</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4 MONTHS</w:t>
            </w:r>
          </w:p>
        </w:tc>
      </w:tr>
      <w:tr w:rsidR="00C77699" w:rsidRPr="003D09F2" w:rsidTr="003D09F2">
        <w:tc>
          <w:tcPr>
            <w:tcW w:w="2240" w:type="dxa"/>
          </w:tcPr>
          <w:p w:rsidR="00C77699" w:rsidRPr="003D09F2" w:rsidRDefault="00C77699" w:rsidP="00C77699">
            <w:pPr>
              <w:tabs>
                <w:tab w:val="left" w:pos="0"/>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NAPOLEON MM</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DIRECTOR: MAPPING SERVICES</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R32 381.41</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2 MONTHS</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PETERS DG</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DIRECTOR: SURVEY SERVICES</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R49 411.98</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2 MONTHS</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SIHLANGU JA</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CONTROL SURVEY TECHNICIAN</w:t>
            </w:r>
          </w:p>
        </w:tc>
        <w:tc>
          <w:tcPr>
            <w:tcW w:w="1843" w:type="dxa"/>
          </w:tcPr>
          <w:p w:rsidR="00C77699" w:rsidRPr="003D09F2" w:rsidRDefault="00C77699"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R95 120.24</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4 MONTHS</w:t>
            </w:r>
          </w:p>
        </w:tc>
      </w:tr>
      <w:tr w:rsidR="00C77699" w:rsidRPr="003D09F2" w:rsidTr="003D09F2">
        <w:tc>
          <w:tcPr>
            <w:tcW w:w="2240" w:type="dxa"/>
          </w:tcPr>
          <w:p w:rsidR="00C77699" w:rsidRPr="003D09F2" w:rsidRDefault="00C77699" w:rsidP="00C77699">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HINDE GH</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DEPUTY SURVEYOR GENERAL</w:t>
            </w:r>
          </w:p>
        </w:tc>
        <w:tc>
          <w:tcPr>
            <w:tcW w:w="1843" w:type="dxa"/>
            <w:tcBorders>
              <w:left w:val="single" w:sz="4" w:space="0" w:color="000000"/>
            </w:tcBorders>
          </w:tcPr>
          <w:p w:rsidR="00C77699" w:rsidRPr="003D09F2" w:rsidRDefault="00C77699" w:rsidP="00487578">
            <w:pPr>
              <w:tabs>
                <w:tab w:val="left" w:pos="462"/>
                <w:tab w:val="left" w:pos="851"/>
              </w:tabs>
              <w:jc w:val="right"/>
              <w:rPr>
                <w:rFonts w:ascii="Arial" w:hAnsi="Arial" w:cs="Arial"/>
                <w:sz w:val="24"/>
                <w:szCs w:val="24"/>
              </w:rPr>
            </w:pPr>
            <w:r w:rsidRPr="003D09F2">
              <w:rPr>
                <w:rFonts w:ascii="Arial" w:hAnsi="Arial" w:cs="Arial"/>
                <w:sz w:val="24"/>
                <w:szCs w:val="24"/>
              </w:rPr>
              <w:t>R26 067.00</w:t>
            </w:r>
          </w:p>
        </w:tc>
        <w:tc>
          <w:tcPr>
            <w:tcW w:w="1984" w:type="dxa"/>
          </w:tcPr>
          <w:p w:rsidR="00C77699" w:rsidRPr="003D09F2" w:rsidRDefault="00C77699" w:rsidP="00C77699">
            <w:pPr>
              <w:tabs>
                <w:tab w:val="left" w:pos="851"/>
              </w:tabs>
              <w:rPr>
                <w:rFonts w:ascii="Arial" w:hAnsi="Arial" w:cs="Arial"/>
                <w:sz w:val="24"/>
                <w:szCs w:val="24"/>
              </w:rPr>
            </w:pPr>
            <w:r w:rsidRPr="003D09F2">
              <w:rPr>
                <w:rFonts w:ascii="Arial" w:hAnsi="Arial" w:cs="Arial"/>
                <w:sz w:val="24"/>
                <w:szCs w:val="24"/>
              </w:rPr>
              <w:t>6 MONTHS</w:t>
            </w:r>
          </w:p>
        </w:tc>
      </w:tr>
      <w:tr w:rsidR="00C77699" w:rsidRPr="003D09F2" w:rsidTr="003D09F2">
        <w:tc>
          <w:tcPr>
            <w:tcW w:w="2240" w:type="dxa"/>
          </w:tcPr>
          <w:p w:rsidR="00C77699" w:rsidRPr="003D09F2" w:rsidRDefault="00C77699" w:rsidP="00C77699">
            <w:pPr>
              <w:rPr>
                <w:rFonts w:ascii="Arial" w:hAnsi="Arial" w:cs="Arial"/>
                <w:sz w:val="24"/>
                <w:szCs w:val="24"/>
              </w:rPr>
            </w:pPr>
            <w:r w:rsidRPr="003D09F2">
              <w:rPr>
                <w:rFonts w:ascii="Arial" w:hAnsi="Arial" w:cs="Arial"/>
                <w:sz w:val="24"/>
                <w:szCs w:val="24"/>
              </w:rPr>
              <w:t>STEENKAMP BC</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DEPUTY SURVEYOR-GENERAL</w:t>
            </w:r>
          </w:p>
        </w:tc>
        <w:tc>
          <w:tcPr>
            <w:tcW w:w="1843" w:type="dxa"/>
            <w:tcBorders>
              <w:left w:val="single" w:sz="4" w:space="0" w:color="000000"/>
            </w:tcBorders>
          </w:tcPr>
          <w:p w:rsidR="00C77699" w:rsidRPr="003D09F2" w:rsidRDefault="00C77699" w:rsidP="00487578">
            <w:pPr>
              <w:jc w:val="right"/>
              <w:rPr>
                <w:rFonts w:ascii="Arial" w:hAnsi="Arial" w:cs="Arial"/>
                <w:sz w:val="24"/>
                <w:szCs w:val="24"/>
              </w:rPr>
            </w:pPr>
            <w:r w:rsidRPr="003D09F2">
              <w:rPr>
                <w:rFonts w:ascii="Arial" w:hAnsi="Arial" w:cs="Arial"/>
                <w:sz w:val="24"/>
                <w:szCs w:val="24"/>
              </w:rPr>
              <w:t>R7107.00</w:t>
            </w:r>
          </w:p>
        </w:tc>
        <w:tc>
          <w:tcPr>
            <w:tcW w:w="1984" w:type="dxa"/>
          </w:tcPr>
          <w:p w:rsidR="00C77699" w:rsidRPr="003D09F2" w:rsidRDefault="00C77699" w:rsidP="00C77699">
            <w:pPr>
              <w:rPr>
                <w:rFonts w:ascii="Arial" w:hAnsi="Arial" w:cs="Arial"/>
                <w:sz w:val="24"/>
                <w:szCs w:val="24"/>
              </w:rPr>
            </w:pPr>
            <w:r w:rsidRPr="003D09F2">
              <w:rPr>
                <w:rFonts w:ascii="Arial" w:hAnsi="Arial" w:cs="Arial"/>
                <w:sz w:val="24"/>
                <w:szCs w:val="24"/>
              </w:rPr>
              <w:t>3 MONTHS</w:t>
            </w:r>
          </w:p>
        </w:tc>
      </w:tr>
      <w:tr w:rsidR="00C77699" w:rsidRPr="003D09F2" w:rsidTr="003D09F2">
        <w:tc>
          <w:tcPr>
            <w:tcW w:w="2240" w:type="dxa"/>
            <w:shd w:val="clear" w:color="auto" w:fill="auto"/>
          </w:tcPr>
          <w:p w:rsidR="00C77699" w:rsidRPr="003D09F2" w:rsidRDefault="00C77699" w:rsidP="00C77699">
            <w:pPr>
              <w:rPr>
                <w:rFonts w:ascii="Arial" w:hAnsi="Arial" w:cs="Arial"/>
                <w:sz w:val="24"/>
                <w:szCs w:val="24"/>
              </w:rPr>
            </w:pPr>
            <w:r w:rsidRPr="003D09F2">
              <w:rPr>
                <w:rFonts w:ascii="Arial" w:hAnsi="Arial" w:cs="Arial"/>
                <w:sz w:val="24"/>
                <w:szCs w:val="24"/>
              </w:rPr>
              <w:t>MDUBEKI R</w:t>
            </w:r>
          </w:p>
        </w:tc>
        <w:tc>
          <w:tcPr>
            <w:tcW w:w="3685" w:type="dxa"/>
          </w:tcPr>
          <w:p w:rsidR="00C77699" w:rsidRPr="003D09F2" w:rsidRDefault="00C77699" w:rsidP="00C77699">
            <w:pPr>
              <w:rPr>
                <w:rFonts w:ascii="Arial" w:hAnsi="Arial" w:cs="Arial"/>
                <w:sz w:val="24"/>
                <w:szCs w:val="24"/>
              </w:rPr>
            </w:pPr>
            <w:r w:rsidRPr="003D09F2">
              <w:rPr>
                <w:rFonts w:ascii="Arial" w:hAnsi="Arial" w:cs="Arial"/>
                <w:sz w:val="24"/>
                <w:szCs w:val="24"/>
              </w:rPr>
              <w:t>CHIEF SURVEYOR-GENERAL</w:t>
            </w:r>
          </w:p>
        </w:tc>
        <w:tc>
          <w:tcPr>
            <w:tcW w:w="1843" w:type="dxa"/>
            <w:tcBorders>
              <w:left w:val="single" w:sz="4" w:space="0" w:color="000000"/>
            </w:tcBorders>
          </w:tcPr>
          <w:p w:rsidR="00C77699" w:rsidRPr="003D09F2" w:rsidRDefault="00C77699" w:rsidP="00487578">
            <w:pPr>
              <w:jc w:val="right"/>
              <w:rPr>
                <w:rFonts w:ascii="Arial" w:hAnsi="Arial" w:cs="Arial"/>
                <w:sz w:val="24"/>
                <w:szCs w:val="24"/>
              </w:rPr>
            </w:pPr>
            <w:r w:rsidRPr="003D09F2">
              <w:rPr>
                <w:rFonts w:ascii="Arial" w:hAnsi="Arial" w:cs="Arial"/>
                <w:sz w:val="24"/>
                <w:szCs w:val="24"/>
              </w:rPr>
              <w:t>R0.00</w:t>
            </w:r>
          </w:p>
        </w:tc>
        <w:tc>
          <w:tcPr>
            <w:tcW w:w="1984" w:type="dxa"/>
          </w:tcPr>
          <w:p w:rsidR="00C77699" w:rsidRPr="003D09F2" w:rsidRDefault="008551E4" w:rsidP="00C77699">
            <w:pPr>
              <w:rPr>
                <w:rFonts w:ascii="Arial" w:hAnsi="Arial" w:cs="Arial"/>
                <w:sz w:val="24"/>
                <w:szCs w:val="24"/>
              </w:rPr>
            </w:pPr>
            <w:r w:rsidRPr="003D09F2">
              <w:rPr>
                <w:rFonts w:ascii="Arial" w:hAnsi="Arial" w:cs="Arial"/>
                <w:sz w:val="24"/>
                <w:szCs w:val="24"/>
              </w:rPr>
              <w:t>7</w:t>
            </w:r>
            <w:r w:rsidR="00C77699" w:rsidRPr="003D09F2">
              <w:rPr>
                <w:rFonts w:ascii="Arial" w:hAnsi="Arial" w:cs="Arial"/>
                <w:sz w:val="24"/>
                <w:szCs w:val="24"/>
              </w:rPr>
              <w:t xml:space="preserve"> MONTHS</w:t>
            </w:r>
          </w:p>
        </w:tc>
      </w:tr>
      <w:tr w:rsidR="008551E4" w:rsidRPr="003D09F2" w:rsidTr="003D09F2">
        <w:trPr>
          <w:trHeight w:val="111"/>
        </w:trPr>
        <w:tc>
          <w:tcPr>
            <w:tcW w:w="2240" w:type="dxa"/>
            <w:shd w:val="clear" w:color="auto" w:fill="auto"/>
          </w:tcPr>
          <w:p w:rsidR="008551E4" w:rsidRPr="003D09F2" w:rsidRDefault="008551E4" w:rsidP="008551E4">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REYNECKE DA</w:t>
            </w:r>
          </w:p>
        </w:tc>
        <w:tc>
          <w:tcPr>
            <w:tcW w:w="3685" w:type="dxa"/>
            <w:vAlign w:val="bottom"/>
          </w:tcPr>
          <w:p w:rsidR="008551E4" w:rsidRPr="003D09F2" w:rsidRDefault="008551E4" w:rsidP="008551E4">
            <w:pPr>
              <w:rPr>
                <w:rFonts w:ascii="Arial" w:hAnsi="Arial" w:cs="Arial"/>
                <w:sz w:val="24"/>
                <w:szCs w:val="24"/>
              </w:rPr>
            </w:pPr>
            <w:r w:rsidRPr="003D09F2">
              <w:rPr>
                <w:rFonts w:ascii="Arial" w:hAnsi="Arial" w:cs="Arial"/>
                <w:sz w:val="24"/>
                <w:szCs w:val="24"/>
              </w:rPr>
              <w:t>DEPUTY SURVEYOR GENERAL: GAUTENG</w:t>
            </w:r>
          </w:p>
        </w:tc>
        <w:tc>
          <w:tcPr>
            <w:tcW w:w="1843" w:type="dxa"/>
            <w:tcBorders>
              <w:left w:val="single" w:sz="4" w:space="0" w:color="000000"/>
            </w:tcBorders>
          </w:tcPr>
          <w:p w:rsidR="008551E4" w:rsidRPr="003D09F2" w:rsidRDefault="008551E4"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R0.00</w:t>
            </w:r>
          </w:p>
        </w:tc>
        <w:tc>
          <w:tcPr>
            <w:tcW w:w="1984" w:type="dxa"/>
          </w:tcPr>
          <w:p w:rsidR="008551E4" w:rsidRPr="003D09F2" w:rsidRDefault="008551E4" w:rsidP="008551E4">
            <w:pPr>
              <w:tabs>
                <w:tab w:val="left" w:pos="851"/>
              </w:tabs>
              <w:rPr>
                <w:rFonts w:ascii="Arial" w:hAnsi="Arial" w:cs="Arial"/>
                <w:sz w:val="24"/>
                <w:szCs w:val="24"/>
              </w:rPr>
            </w:pPr>
            <w:r w:rsidRPr="003D09F2">
              <w:rPr>
                <w:rFonts w:ascii="Arial" w:hAnsi="Arial" w:cs="Arial"/>
                <w:sz w:val="24"/>
                <w:szCs w:val="24"/>
              </w:rPr>
              <w:t>12 MONTHS</w:t>
            </w:r>
          </w:p>
        </w:tc>
      </w:tr>
      <w:tr w:rsidR="008065A9" w:rsidRPr="003D09F2" w:rsidTr="003D09F2">
        <w:trPr>
          <w:trHeight w:val="286"/>
        </w:trPr>
        <w:tc>
          <w:tcPr>
            <w:tcW w:w="9752" w:type="dxa"/>
            <w:gridSpan w:val="4"/>
            <w:shd w:val="clear" w:color="auto" w:fill="F2F2F2" w:themeFill="background1" w:themeFillShade="F2"/>
          </w:tcPr>
          <w:p w:rsidR="008065A9" w:rsidRPr="003D09F2" w:rsidRDefault="008065A9" w:rsidP="00DE5BEB">
            <w:pPr>
              <w:jc w:val="center"/>
              <w:rPr>
                <w:rFonts w:ascii="Arial" w:hAnsi="Arial" w:cs="Arial"/>
                <w:b/>
                <w:sz w:val="24"/>
                <w:szCs w:val="24"/>
              </w:rPr>
            </w:pPr>
            <w:r w:rsidRPr="003D09F2">
              <w:rPr>
                <w:rFonts w:ascii="Arial" w:hAnsi="Arial" w:cs="Arial"/>
                <w:b/>
                <w:sz w:val="24"/>
                <w:szCs w:val="24"/>
              </w:rPr>
              <w:t>2019 – 2020</w:t>
            </w:r>
          </w:p>
        </w:tc>
      </w:tr>
      <w:tr w:rsidR="00141BD6" w:rsidRPr="003D09F2" w:rsidTr="003D09F2">
        <w:tc>
          <w:tcPr>
            <w:tcW w:w="2240" w:type="dxa"/>
          </w:tcPr>
          <w:p w:rsidR="00141BD6" w:rsidRPr="003D09F2" w:rsidRDefault="00141BD6" w:rsidP="009A1A71">
            <w:pPr>
              <w:tabs>
                <w:tab w:val="left" w:pos="462"/>
                <w:tab w:val="left" w:pos="851"/>
              </w:tabs>
              <w:ind w:left="462" w:hanging="462"/>
              <w:rPr>
                <w:rFonts w:ascii="Arial" w:hAnsi="Arial" w:cs="Arial"/>
                <w:sz w:val="24"/>
                <w:szCs w:val="24"/>
              </w:rPr>
            </w:pPr>
            <w:r w:rsidRPr="003D09F2">
              <w:rPr>
                <w:rFonts w:ascii="Arial" w:hAnsi="Arial" w:cs="Arial"/>
                <w:sz w:val="24"/>
                <w:szCs w:val="24"/>
              </w:rPr>
              <w:t>GOGOBALA A</w:t>
            </w:r>
          </w:p>
        </w:tc>
        <w:tc>
          <w:tcPr>
            <w:tcW w:w="3685" w:type="dxa"/>
            <w:tcBorders>
              <w:right w:val="single" w:sz="4" w:space="0" w:color="000000"/>
            </w:tcBorders>
          </w:tcPr>
          <w:p w:rsidR="00141BD6" w:rsidRPr="003D09F2" w:rsidRDefault="00970C06" w:rsidP="009A1A71">
            <w:pPr>
              <w:rPr>
                <w:rFonts w:ascii="Arial" w:hAnsi="Arial" w:cs="Arial"/>
                <w:sz w:val="24"/>
                <w:szCs w:val="24"/>
              </w:rPr>
            </w:pPr>
            <w:r w:rsidRPr="003D09F2">
              <w:rPr>
                <w:rFonts w:ascii="Arial" w:hAnsi="Arial" w:cs="Arial"/>
                <w:sz w:val="24"/>
                <w:szCs w:val="24"/>
              </w:rPr>
              <w:t>DIRECTOR: CADASTRAL SURVEY TRAINING &amp; DEVELOPMENT</w:t>
            </w:r>
          </w:p>
        </w:tc>
        <w:tc>
          <w:tcPr>
            <w:tcW w:w="1843" w:type="dxa"/>
          </w:tcPr>
          <w:p w:rsidR="00141BD6" w:rsidRPr="003D09F2" w:rsidRDefault="00970C0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R35 705.00</w:t>
            </w:r>
          </w:p>
        </w:tc>
        <w:tc>
          <w:tcPr>
            <w:tcW w:w="1984" w:type="dxa"/>
          </w:tcPr>
          <w:p w:rsidR="00141BD6" w:rsidRPr="003D09F2" w:rsidRDefault="00970C06" w:rsidP="009A1A71">
            <w:pPr>
              <w:tabs>
                <w:tab w:val="left" w:pos="851"/>
              </w:tabs>
              <w:rPr>
                <w:rFonts w:ascii="Arial" w:hAnsi="Arial" w:cs="Arial"/>
                <w:sz w:val="24"/>
                <w:szCs w:val="24"/>
              </w:rPr>
            </w:pPr>
            <w:r w:rsidRPr="003D09F2">
              <w:rPr>
                <w:rFonts w:ascii="Arial" w:hAnsi="Arial" w:cs="Arial"/>
                <w:sz w:val="24"/>
                <w:szCs w:val="24"/>
              </w:rPr>
              <w:t>4 MONTHS</w:t>
            </w:r>
          </w:p>
        </w:tc>
      </w:tr>
      <w:tr w:rsidR="00141BD6" w:rsidRPr="003D09F2" w:rsidTr="003D09F2">
        <w:tc>
          <w:tcPr>
            <w:tcW w:w="2240" w:type="dxa"/>
          </w:tcPr>
          <w:p w:rsidR="00141BD6" w:rsidRPr="003D09F2" w:rsidRDefault="00141BD6" w:rsidP="009A1A71">
            <w:pPr>
              <w:tabs>
                <w:tab w:val="left" w:pos="462"/>
                <w:tab w:val="left" w:pos="851"/>
              </w:tabs>
              <w:ind w:left="462" w:hanging="462"/>
              <w:rPr>
                <w:rFonts w:ascii="Arial" w:hAnsi="Arial" w:cs="Arial"/>
                <w:sz w:val="24"/>
                <w:szCs w:val="24"/>
              </w:rPr>
            </w:pPr>
            <w:r w:rsidRPr="003D09F2">
              <w:rPr>
                <w:rFonts w:ascii="Arial" w:hAnsi="Arial" w:cs="Arial"/>
                <w:sz w:val="24"/>
                <w:szCs w:val="24"/>
              </w:rPr>
              <w:t>DLUDLA IN</w:t>
            </w:r>
          </w:p>
        </w:tc>
        <w:tc>
          <w:tcPr>
            <w:tcW w:w="3685" w:type="dxa"/>
            <w:tcBorders>
              <w:right w:val="single" w:sz="4" w:space="0" w:color="000000"/>
            </w:tcBorders>
          </w:tcPr>
          <w:p w:rsidR="00141BD6" w:rsidRPr="003D09F2" w:rsidRDefault="00970C06" w:rsidP="00B53020">
            <w:pPr>
              <w:rPr>
                <w:rFonts w:ascii="Arial" w:hAnsi="Arial" w:cs="Arial"/>
                <w:sz w:val="24"/>
                <w:szCs w:val="24"/>
              </w:rPr>
            </w:pPr>
            <w:r w:rsidRPr="003D09F2">
              <w:rPr>
                <w:rFonts w:ascii="Arial" w:hAnsi="Arial" w:cs="Arial"/>
                <w:sz w:val="24"/>
                <w:szCs w:val="24"/>
              </w:rPr>
              <w:t>SURVEYOR-GENERAL</w:t>
            </w:r>
          </w:p>
        </w:tc>
        <w:tc>
          <w:tcPr>
            <w:tcW w:w="1843" w:type="dxa"/>
          </w:tcPr>
          <w:p w:rsidR="00141BD6" w:rsidRPr="003D09F2" w:rsidRDefault="00970C0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R80 056.24</w:t>
            </w:r>
          </w:p>
        </w:tc>
        <w:tc>
          <w:tcPr>
            <w:tcW w:w="1984" w:type="dxa"/>
          </w:tcPr>
          <w:p w:rsidR="00141BD6" w:rsidRPr="003D09F2" w:rsidRDefault="00970C06" w:rsidP="003D09F2">
            <w:pPr>
              <w:tabs>
                <w:tab w:val="left" w:pos="851"/>
              </w:tabs>
              <w:rPr>
                <w:rFonts w:ascii="Arial" w:hAnsi="Arial" w:cs="Arial"/>
                <w:sz w:val="24"/>
                <w:szCs w:val="24"/>
              </w:rPr>
            </w:pPr>
            <w:r w:rsidRPr="003D09F2">
              <w:rPr>
                <w:rFonts w:ascii="Arial" w:hAnsi="Arial" w:cs="Arial"/>
                <w:sz w:val="24"/>
                <w:szCs w:val="24"/>
              </w:rPr>
              <w:t>7 MONTHS</w:t>
            </w:r>
            <w:r w:rsidR="003D09F2" w:rsidRPr="003D09F2">
              <w:rPr>
                <w:rFonts w:ascii="Arial" w:hAnsi="Arial" w:cs="Arial"/>
                <w:sz w:val="24"/>
                <w:szCs w:val="24"/>
              </w:rPr>
              <w:t xml:space="preserve">, </w:t>
            </w:r>
            <w:r w:rsidRPr="003D09F2">
              <w:rPr>
                <w:rFonts w:ascii="Arial" w:hAnsi="Arial" w:cs="Arial"/>
                <w:sz w:val="24"/>
                <w:szCs w:val="24"/>
              </w:rPr>
              <w:t>15 DAYS</w:t>
            </w:r>
          </w:p>
        </w:tc>
      </w:tr>
      <w:tr w:rsidR="00141BD6" w:rsidRPr="003D09F2" w:rsidTr="003D09F2">
        <w:tc>
          <w:tcPr>
            <w:tcW w:w="2240" w:type="dxa"/>
          </w:tcPr>
          <w:p w:rsidR="00141BD6" w:rsidRPr="003D09F2" w:rsidRDefault="00141BD6" w:rsidP="00B53020">
            <w:pPr>
              <w:tabs>
                <w:tab w:val="left" w:pos="462"/>
                <w:tab w:val="left" w:pos="851"/>
              </w:tabs>
              <w:ind w:left="462" w:hanging="462"/>
              <w:rPr>
                <w:rFonts w:ascii="Arial" w:hAnsi="Arial" w:cs="Arial"/>
                <w:sz w:val="24"/>
                <w:szCs w:val="24"/>
              </w:rPr>
            </w:pPr>
            <w:r w:rsidRPr="003D09F2">
              <w:rPr>
                <w:rFonts w:ascii="Arial" w:hAnsi="Arial" w:cs="Arial"/>
                <w:sz w:val="24"/>
                <w:szCs w:val="24"/>
              </w:rPr>
              <w:t>CELE B</w:t>
            </w:r>
          </w:p>
        </w:tc>
        <w:tc>
          <w:tcPr>
            <w:tcW w:w="3685" w:type="dxa"/>
            <w:tcBorders>
              <w:right w:val="single" w:sz="4" w:space="0" w:color="000000"/>
            </w:tcBorders>
          </w:tcPr>
          <w:p w:rsidR="00141BD6" w:rsidRPr="003D09F2" w:rsidRDefault="00970C06" w:rsidP="00B53020">
            <w:pPr>
              <w:rPr>
                <w:rFonts w:ascii="Arial" w:hAnsi="Arial" w:cs="Arial"/>
                <w:sz w:val="24"/>
                <w:szCs w:val="24"/>
              </w:rPr>
            </w:pPr>
            <w:r w:rsidRPr="003D09F2">
              <w:rPr>
                <w:rFonts w:ascii="Arial" w:hAnsi="Arial" w:cs="Arial"/>
                <w:sz w:val="24"/>
                <w:szCs w:val="24"/>
              </w:rPr>
              <w:t xml:space="preserve">DIRECTOR: CADASTRAL INFORMATION MAINTENANCE &amp; SUPPLY SERVICES </w:t>
            </w:r>
          </w:p>
        </w:tc>
        <w:tc>
          <w:tcPr>
            <w:tcW w:w="1843" w:type="dxa"/>
          </w:tcPr>
          <w:p w:rsidR="00141BD6" w:rsidRPr="003D09F2" w:rsidRDefault="00970C0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R146.300.75</w:t>
            </w:r>
          </w:p>
        </w:tc>
        <w:tc>
          <w:tcPr>
            <w:tcW w:w="1984" w:type="dxa"/>
          </w:tcPr>
          <w:p w:rsidR="00141BD6" w:rsidRPr="003D09F2" w:rsidRDefault="00970C06" w:rsidP="00B53020">
            <w:pPr>
              <w:tabs>
                <w:tab w:val="left" w:pos="851"/>
              </w:tabs>
              <w:rPr>
                <w:rFonts w:ascii="Arial" w:hAnsi="Arial" w:cs="Arial"/>
                <w:sz w:val="24"/>
                <w:szCs w:val="24"/>
              </w:rPr>
            </w:pPr>
            <w:r w:rsidRPr="003D09F2">
              <w:rPr>
                <w:rFonts w:ascii="Arial" w:hAnsi="Arial" w:cs="Arial"/>
                <w:sz w:val="24"/>
                <w:szCs w:val="24"/>
              </w:rPr>
              <w:t>6 MONTHS</w:t>
            </w:r>
          </w:p>
        </w:tc>
      </w:tr>
      <w:tr w:rsidR="00141BD6" w:rsidRPr="003D09F2" w:rsidTr="003D09F2">
        <w:tc>
          <w:tcPr>
            <w:tcW w:w="2240" w:type="dxa"/>
          </w:tcPr>
          <w:p w:rsidR="00141BD6" w:rsidRPr="003D09F2" w:rsidRDefault="00141BD6" w:rsidP="00B53020">
            <w:pPr>
              <w:tabs>
                <w:tab w:val="left" w:pos="462"/>
                <w:tab w:val="left" w:pos="851"/>
              </w:tabs>
              <w:ind w:left="462" w:hanging="462"/>
              <w:rPr>
                <w:rFonts w:ascii="Arial" w:hAnsi="Arial" w:cs="Arial"/>
                <w:sz w:val="24"/>
                <w:szCs w:val="24"/>
              </w:rPr>
            </w:pPr>
            <w:r w:rsidRPr="003D09F2">
              <w:rPr>
                <w:rFonts w:ascii="Arial" w:hAnsi="Arial" w:cs="Arial"/>
                <w:sz w:val="24"/>
                <w:szCs w:val="24"/>
              </w:rPr>
              <w:t>SHONGWE EV</w:t>
            </w:r>
          </w:p>
        </w:tc>
        <w:tc>
          <w:tcPr>
            <w:tcW w:w="3685" w:type="dxa"/>
            <w:tcBorders>
              <w:right w:val="single" w:sz="4" w:space="0" w:color="000000"/>
            </w:tcBorders>
          </w:tcPr>
          <w:p w:rsidR="00141BD6" w:rsidRPr="003D09F2" w:rsidRDefault="00970C06" w:rsidP="00B53020">
            <w:pPr>
              <w:rPr>
                <w:rFonts w:ascii="Arial" w:hAnsi="Arial" w:cs="Arial"/>
                <w:sz w:val="24"/>
                <w:szCs w:val="24"/>
              </w:rPr>
            </w:pPr>
            <w:r w:rsidRPr="003D09F2">
              <w:rPr>
                <w:rFonts w:ascii="Arial" w:hAnsi="Arial" w:cs="Arial"/>
                <w:sz w:val="24"/>
                <w:szCs w:val="24"/>
              </w:rPr>
              <w:t xml:space="preserve">DIRECTOR: CADASTRAL INFORMATION MAINTENANCE &amp; SUPPLY SERVICES </w:t>
            </w:r>
          </w:p>
        </w:tc>
        <w:tc>
          <w:tcPr>
            <w:tcW w:w="1843" w:type="dxa"/>
          </w:tcPr>
          <w:p w:rsidR="00141BD6" w:rsidRPr="003D09F2" w:rsidRDefault="00970C0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R48 987.70</w:t>
            </w:r>
          </w:p>
        </w:tc>
        <w:tc>
          <w:tcPr>
            <w:tcW w:w="1984" w:type="dxa"/>
          </w:tcPr>
          <w:p w:rsidR="00141BD6" w:rsidRPr="003D09F2" w:rsidRDefault="00970C06" w:rsidP="00B53020">
            <w:pPr>
              <w:tabs>
                <w:tab w:val="left" w:pos="851"/>
              </w:tabs>
              <w:rPr>
                <w:rFonts w:ascii="Arial" w:hAnsi="Arial" w:cs="Arial"/>
                <w:sz w:val="24"/>
                <w:szCs w:val="24"/>
              </w:rPr>
            </w:pPr>
            <w:r w:rsidRPr="003D09F2">
              <w:rPr>
                <w:rFonts w:ascii="Arial" w:hAnsi="Arial" w:cs="Arial"/>
                <w:sz w:val="24"/>
                <w:szCs w:val="24"/>
              </w:rPr>
              <w:t>2 MONTHS</w:t>
            </w:r>
          </w:p>
        </w:tc>
      </w:tr>
      <w:tr w:rsidR="00141BD6" w:rsidRPr="003D09F2" w:rsidTr="003D09F2">
        <w:tc>
          <w:tcPr>
            <w:tcW w:w="2240" w:type="dxa"/>
          </w:tcPr>
          <w:p w:rsidR="00141BD6" w:rsidRPr="003D09F2" w:rsidRDefault="00141BD6" w:rsidP="009A1A71">
            <w:pPr>
              <w:tabs>
                <w:tab w:val="left" w:pos="462"/>
                <w:tab w:val="left" w:pos="851"/>
              </w:tabs>
              <w:ind w:left="462" w:hanging="462"/>
              <w:rPr>
                <w:rFonts w:ascii="Arial" w:hAnsi="Arial" w:cs="Arial"/>
                <w:sz w:val="24"/>
                <w:szCs w:val="24"/>
              </w:rPr>
            </w:pPr>
            <w:r w:rsidRPr="003D09F2">
              <w:rPr>
                <w:rFonts w:ascii="Arial" w:hAnsi="Arial" w:cs="Arial"/>
                <w:sz w:val="24"/>
                <w:szCs w:val="24"/>
              </w:rPr>
              <w:t>PARKER A</w:t>
            </w:r>
          </w:p>
        </w:tc>
        <w:tc>
          <w:tcPr>
            <w:tcW w:w="3685" w:type="dxa"/>
            <w:tcBorders>
              <w:right w:val="single" w:sz="4" w:space="0" w:color="000000"/>
            </w:tcBorders>
          </w:tcPr>
          <w:p w:rsidR="00141BD6" w:rsidRPr="003D09F2" w:rsidRDefault="00970C06" w:rsidP="00B53020">
            <w:pPr>
              <w:rPr>
                <w:rFonts w:ascii="Arial" w:hAnsi="Arial" w:cs="Arial"/>
                <w:sz w:val="24"/>
                <w:szCs w:val="24"/>
              </w:rPr>
            </w:pPr>
            <w:r w:rsidRPr="003D09F2">
              <w:rPr>
                <w:rFonts w:ascii="Arial" w:hAnsi="Arial" w:cs="Arial"/>
                <w:sz w:val="24"/>
                <w:szCs w:val="24"/>
              </w:rPr>
              <w:t>CHIEF DIRECTOR: NGI</w:t>
            </w:r>
          </w:p>
        </w:tc>
        <w:tc>
          <w:tcPr>
            <w:tcW w:w="1843" w:type="dxa"/>
          </w:tcPr>
          <w:p w:rsidR="00141BD6" w:rsidRPr="003D09F2" w:rsidRDefault="00970C0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R47 520.00</w:t>
            </w:r>
          </w:p>
        </w:tc>
        <w:tc>
          <w:tcPr>
            <w:tcW w:w="1984" w:type="dxa"/>
          </w:tcPr>
          <w:p w:rsidR="00141BD6" w:rsidRPr="003D09F2" w:rsidRDefault="00970C06" w:rsidP="009A1A71">
            <w:pPr>
              <w:tabs>
                <w:tab w:val="left" w:pos="851"/>
              </w:tabs>
              <w:rPr>
                <w:rFonts w:ascii="Arial" w:hAnsi="Arial" w:cs="Arial"/>
                <w:sz w:val="24"/>
                <w:szCs w:val="24"/>
              </w:rPr>
            </w:pPr>
            <w:r w:rsidRPr="003D09F2">
              <w:rPr>
                <w:rFonts w:ascii="Arial" w:hAnsi="Arial" w:cs="Arial"/>
                <w:sz w:val="24"/>
                <w:szCs w:val="24"/>
              </w:rPr>
              <w:t>6 MONTHS</w:t>
            </w:r>
          </w:p>
        </w:tc>
      </w:tr>
      <w:tr w:rsidR="00834EFC" w:rsidRPr="003D09F2" w:rsidTr="003D09F2">
        <w:tc>
          <w:tcPr>
            <w:tcW w:w="2240" w:type="dxa"/>
          </w:tcPr>
          <w:p w:rsidR="00834EFC" w:rsidRPr="003D09F2" w:rsidRDefault="00834EFC" w:rsidP="00834EFC">
            <w:pPr>
              <w:rPr>
                <w:rFonts w:ascii="Arial" w:hAnsi="Arial" w:cs="Arial"/>
                <w:sz w:val="24"/>
                <w:szCs w:val="24"/>
              </w:rPr>
            </w:pPr>
            <w:r w:rsidRPr="003D09F2">
              <w:rPr>
                <w:rFonts w:ascii="Arial" w:hAnsi="Arial" w:cs="Arial"/>
                <w:sz w:val="24"/>
                <w:szCs w:val="24"/>
              </w:rPr>
              <w:t>MDUBEKI R</w:t>
            </w:r>
          </w:p>
        </w:tc>
        <w:tc>
          <w:tcPr>
            <w:tcW w:w="3685" w:type="dxa"/>
            <w:tcBorders>
              <w:right w:val="single" w:sz="4" w:space="0" w:color="000000"/>
            </w:tcBorders>
          </w:tcPr>
          <w:p w:rsidR="00834EFC" w:rsidRPr="003D09F2" w:rsidRDefault="00834EFC" w:rsidP="00834EFC">
            <w:pPr>
              <w:rPr>
                <w:rFonts w:ascii="Arial" w:hAnsi="Arial" w:cs="Arial"/>
                <w:sz w:val="24"/>
                <w:szCs w:val="24"/>
              </w:rPr>
            </w:pPr>
            <w:r w:rsidRPr="003D09F2">
              <w:rPr>
                <w:rFonts w:ascii="Arial" w:hAnsi="Arial" w:cs="Arial"/>
                <w:sz w:val="24"/>
                <w:szCs w:val="24"/>
              </w:rPr>
              <w:t>CHIEF SURVEYOR-GENERAL</w:t>
            </w:r>
          </w:p>
        </w:tc>
        <w:tc>
          <w:tcPr>
            <w:tcW w:w="1843" w:type="dxa"/>
          </w:tcPr>
          <w:p w:rsidR="00834EFC" w:rsidRPr="003D09F2" w:rsidRDefault="00834EFC" w:rsidP="00834EFC">
            <w:pPr>
              <w:jc w:val="right"/>
              <w:rPr>
                <w:rFonts w:ascii="Arial" w:hAnsi="Arial" w:cs="Arial"/>
                <w:sz w:val="24"/>
                <w:szCs w:val="24"/>
              </w:rPr>
            </w:pPr>
            <w:r w:rsidRPr="003D09F2">
              <w:rPr>
                <w:rFonts w:ascii="Arial" w:hAnsi="Arial" w:cs="Arial"/>
                <w:sz w:val="24"/>
                <w:szCs w:val="24"/>
              </w:rPr>
              <w:t>R0.00</w:t>
            </w:r>
          </w:p>
        </w:tc>
        <w:tc>
          <w:tcPr>
            <w:tcW w:w="1984" w:type="dxa"/>
          </w:tcPr>
          <w:p w:rsidR="00834EFC" w:rsidRPr="003D09F2" w:rsidRDefault="00834EFC" w:rsidP="00834EFC">
            <w:pPr>
              <w:rPr>
                <w:rFonts w:ascii="Arial" w:hAnsi="Arial" w:cs="Arial"/>
                <w:sz w:val="24"/>
                <w:szCs w:val="24"/>
              </w:rPr>
            </w:pPr>
            <w:r w:rsidRPr="003D09F2">
              <w:rPr>
                <w:rFonts w:ascii="Arial" w:hAnsi="Arial" w:cs="Arial"/>
                <w:sz w:val="24"/>
                <w:szCs w:val="24"/>
              </w:rPr>
              <w:t>12 MONTHS</w:t>
            </w:r>
          </w:p>
        </w:tc>
      </w:tr>
      <w:tr w:rsidR="00487578" w:rsidRPr="003D09F2" w:rsidTr="003D09F2">
        <w:tc>
          <w:tcPr>
            <w:tcW w:w="2240" w:type="dxa"/>
          </w:tcPr>
          <w:p w:rsidR="00487578" w:rsidRPr="003D09F2" w:rsidRDefault="00487578" w:rsidP="00487578">
            <w:pPr>
              <w:tabs>
                <w:tab w:val="left" w:pos="462"/>
                <w:tab w:val="left" w:pos="851"/>
              </w:tabs>
              <w:ind w:left="462" w:hanging="462"/>
              <w:rPr>
                <w:rFonts w:ascii="Arial" w:eastAsia="Times New Roman" w:hAnsi="Arial" w:cs="Arial"/>
                <w:color w:val="000000"/>
                <w:sz w:val="24"/>
                <w:szCs w:val="24"/>
                <w:lang w:eastAsia="en-ZA"/>
              </w:rPr>
            </w:pPr>
            <w:r w:rsidRPr="003D09F2">
              <w:rPr>
                <w:rFonts w:ascii="Arial" w:eastAsia="Times New Roman" w:hAnsi="Arial" w:cs="Arial"/>
                <w:color w:val="000000"/>
                <w:sz w:val="24"/>
                <w:szCs w:val="24"/>
                <w:lang w:eastAsia="en-ZA"/>
              </w:rPr>
              <w:t>REYNECKE DA</w:t>
            </w:r>
          </w:p>
        </w:tc>
        <w:tc>
          <w:tcPr>
            <w:tcW w:w="3685" w:type="dxa"/>
            <w:tcBorders>
              <w:right w:val="single" w:sz="4" w:space="0" w:color="000000"/>
            </w:tcBorders>
            <w:vAlign w:val="bottom"/>
          </w:tcPr>
          <w:p w:rsidR="00487578" w:rsidRPr="003D09F2" w:rsidRDefault="00487578" w:rsidP="00487578">
            <w:pPr>
              <w:rPr>
                <w:rFonts w:ascii="Arial" w:hAnsi="Arial" w:cs="Arial"/>
                <w:sz w:val="24"/>
                <w:szCs w:val="24"/>
              </w:rPr>
            </w:pPr>
            <w:r w:rsidRPr="003D09F2">
              <w:rPr>
                <w:rFonts w:ascii="Arial" w:hAnsi="Arial" w:cs="Arial"/>
                <w:sz w:val="24"/>
                <w:szCs w:val="24"/>
              </w:rPr>
              <w:t>DEPUTY SURVEYOR GENERAL: GAUTENG</w:t>
            </w:r>
          </w:p>
        </w:tc>
        <w:tc>
          <w:tcPr>
            <w:tcW w:w="1843" w:type="dxa"/>
          </w:tcPr>
          <w:p w:rsidR="00487578" w:rsidRPr="003D09F2" w:rsidRDefault="00487578"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R0.00</w:t>
            </w:r>
          </w:p>
        </w:tc>
        <w:tc>
          <w:tcPr>
            <w:tcW w:w="1984" w:type="dxa"/>
          </w:tcPr>
          <w:p w:rsidR="00487578" w:rsidRPr="003D09F2" w:rsidRDefault="00487578" w:rsidP="00487578">
            <w:pPr>
              <w:tabs>
                <w:tab w:val="left" w:pos="851"/>
              </w:tabs>
              <w:rPr>
                <w:rFonts w:ascii="Arial" w:hAnsi="Arial" w:cs="Arial"/>
                <w:sz w:val="24"/>
                <w:szCs w:val="24"/>
              </w:rPr>
            </w:pPr>
            <w:r w:rsidRPr="003D09F2">
              <w:rPr>
                <w:rFonts w:ascii="Arial" w:hAnsi="Arial" w:cs="Arial"/>
                <w:sz w:val="24"/>
                <w:szCs w:val="24"/>
              </w:rPr>
              <w:t>12 MONTHS</w:t>
            </w:r>
          </w:p>
        </w:tc>
      </w:tr>
      <w:tr w:rsidR="008065A9" w:rsidRPr="003D09F2" w:rsidTr="003D09F2">
        <w:tc>
          <w:tcPr>
            <w:tcW w:w="9752" w:type="dxa"/>
            <w:gridSpan w:val="4"/>
            <w:shd w:val="clear" w:color="auto" w:fill="F2F2F2" w:themeFill="background1" w:themeFillShade="F2"/>
          </w:tcPr>
          <w:p w:rsidR="008065A9" w:rsidRPr="003D09F2" w:rsidRDefault="008065A9" w:rsidP="008065A9">
            <w:pPr>
              <w:tabs>
                <w:tab w:val="left" w:pos="856"/>
              </w:tabs>
              <w:ind w:left="851" w:hanging="851"/>
              <w:jc w:val="center"/>
              <w:rPr>
                <w:rFonts w:ascii="Arial" w:hAnsi="Arial" w:cs="Arial"/>
                <w:b/>
                <w:sz w:val="24"/>
                <w:szCs w:val="24"/>
              </w:rPr>
            </w:pPr>
            <w:r w:rsidRPr="003D09F2">
              <w:rPr>
                <w:rFonts w:ascii="Arial" w:hAnsi="Arial" w:cs="Arial"/>
                <w:b/>
                <w:sz w:val="24"/>
                <w:szCs w:val="24"/>
              </w:rPr>
              <w:t>(ii) April 2020 to 30 June 2020</w:t>
            </w:r>
          </w:p>
        </w:tc>
      </w:tr>
      <w:tr w:rsidR="00141BD6" w:rsidRPr="003D09F2" w:rsidTr="003D09F2">
        <w:tc>
          <w:tcPr>
            <w:tcW w:w="2240" w:type="dxa"/>
          </w:tcPr>
          <w:p w:rsidR="00141BD6" w:rsidRPr="003D09F2" w:rsidRDefault="00141BD6" w:rsidP="00B53020">
            <w:pPr>
              <w:rPr>
                <w:rFonts w:ascii="Arial" w:hAnsi="Arial" w:cs="Arial"/>
                <w:sz w:val="24"/>
                <w:szCs w:val="24"/>
              </w:rPr>
            </w:pPr>
            <w:r w:rsidRPr="003D09F2">
              <w:rPr>
                <w:rFonts w:ascii="Arial" w:hAnsi="Arial" w:cs="Arial"/>
                <w:sz w:val="24"/>
                <w:szCs w:val="24"/>
              </w:rPr>
              <w:t>SHONGWE EV</w:t>
            </w:r>
          </w:p>
        </w:tc>
        <w:tc>
          <w:tcPr>
            <w:tcW w:w="3685" w:type="dxa"/>
            <w:tcBorders>
              <w:right w:val="single" w:sz="4" w:space="0" w:color="000000"/>
            </w:tcBorders>
          </w:tcPr>
          <w:p w:rsidR="00141BD6" w:rsidRPr="003D09F2" w:rsidRDefault="00970C06" w:rsidP="00970C06">
            <w:pPr>
              <w:jc w:val="both"/>
              <w:rPr>
                <w:rFonts w:ascii="Arial" w:hAnsi="Arial" w:cs="Arial"/>
                <w:sz w:val="24"/>
                <w:szCs w:val="24"/>
              </w:rPr>
            </w:pPr>
            <w:r w:rsidRPr="003D09F2">
              <w:rPr>
                <w:rFonts w:ascii="Arial" w:hAnsi="Arial" w:cs="Arial"/>
                <w:sz w:val="24"/>
                <w:szCs w:val="24"/>
              </w:rPr>
              <w:t xml:space="preserve">DIRECTOR: CADASTRAL INFORMATION MAINTENANCE &amp; SUPPLY SERVICES </w:t>
            </w:r>
          </w:p>
        </w:tc>
        <w:tc>
          <w:tcPr>
            <w:tcW w:w="1843" w:type="dxa"/>
          </w:tcPr>
          <w:p w:rsidR="00141BD6" w:rsidRPr="003D09F2" w:rsidRDefault="00970C06" w:rsidP="00487578">
            <w:pPr>
              <w:jc w:val="right"/>
              <w:rPr>
                <w:rFonts w:ascii="Arial" w:hAnsi="Arial" w:cs="Arial"/>
                <w:sz w:val="24"/>
                <w:szCs w:val="24"/>
              </w:rPr>
            </w:pPr>
            <w:r w:rsidRPr="003D09F2">
              <w:rPr>
                <w:rFonts w:ascii="Arial" w:hAnsi="Arial" w:cs="Arial"/>
                <w:sz w:val="24"/>
                <w:szCs w:val="24"/>
              </w:rPr>
              <w:t>R48 987.70</w:t>
            </w:r>
          </w:p>
        </w:tc>
        <w:tc>
          <w:tcPr>
            <w:tcW w:w="1984" w:type="dxa"/>
          </w:tcPr>
          <w:p w:rsidR="00141BD6" w:rsidRPr="003D09F2" w:rsidRDefault="00970C06" w:rsidP="00B53020">
            <w:pPr>
              <w:rPr>
                <w:rFonts w:ascii="Arial" w:hAnsi="Arial" w:cs="Arial"/>
                <w:sz w:val="24"/>
                <w:szCs w:val="24"/>
              </w:rPr>
            </w:pPr>
            <w:r w:rsidRPr="003D09F2">
              <w:rPr>
                <w:rFonts w:ascii="Arial" w:hAnsi="Arial" w:cs="Arial"/>
                <w:sz w:val="24"/>
                <w:szCs w:val="24"/>
              </w:rPr>
              <w:t>2 MONTHS</w:t>
            </w:r>
          </w:p>
        </w:tc>
      </w:tr>
      <w:tr w:rsidR="00141BD6" w:rsidRPr="003D09F2" w:rsidTr="003D09F2">
        <w:tc>
          <w:tcPr>
            <w:tcW w:w="2240" w:type="dxa"/>
          </w:tcPr>
          <w:p w:rsidR="00141BD6" w:rsidRPr="003D09F2" w:rsidRDefault="00141BD6" w:rsidP="00B53020">
            <w:pPr>
              <w:rPr>
                <w:rFonts w:ascii="Arial" w:hAnsi="Arial" w:cs="Arial"/>
                <w:sz w:val="24"/>
                <w:szCs w:val="24"/>
              </w:rPr>
            </w:pPr>
            <w:r w:rsidRPr="003D09F2">
              <w:rPr>
                <w:rFonts w:ascii="Arial" w:hAnsi="Arial" w:cs="Arial"/>
                <w:sz w:val="24"/>
                <w:szCs w:val="24"/>
              </w:rPr>
              <w:t>GOGOBALA A</w:t>
            </w:r>
          </w:p>
        </w:tc>
        <w:tc>
          <w:tcPr>
            <w:tcW w:w="3685" w:type="dxa"/>
            <w:tcBorders>
              <w:right w:val="single" w:sz="4" w:space="0" w:color="000000"/>
            </w:tcBorders>
          </w:tcPr>
          <w:p w:rsidR="00141BD6" w:rsidRPr="003D09F2" w:rsidRDefault="00970C06" w:rsidP="009A1A71">
            <w:pPr>
              <w:rPr>
                <w:rFonts w:ascii="Arial" w:hAnsi="Arial" w:cs="Arial"/>
                <w:sz w:val="24"/>
                <w:szCs w:val="24"/>
              </w:rPr>
            </w:pPr>
            <w:r w:rsidRPr="003D09F2">
              <w:rPr>
                <w:rFonts w:ascii="Arial" w:hAnsi="Arial" w:cs="Arial"/>
                <w:sz w:val="24"/>
                <w:szCs w:val="24"/>
              </w:rPr>
              <w:t>DIRECTOR: CADASTRAL SURVEY TRAINING &amp; DEVELOPMENT</w:t>
            </w:r>
          </w:p>
        </w:tc>
        <w:tc>
          <w:tcPr>
            <w:tcW w:w="1843" w:type="dxa"/>
          </w:tcPr>
          <w:p w:rsidR="00141BD6" w:rsidRPr="003D09F2" w:rsidRDefault="00970C06" w:rsidP="00487578">
            <w:pPr>
              <w:tabs>
                <w:tab w:val="left" w:pos="462"/>
                <w:tab w:val="left" w:pos="851"/>
              </w:tabs>
              <w:ind w:left="462" w:hanging="462"/>
              <w:jc w:val="right"/>
              <w:rPr>
                <w:rFonts w:ascii="Arial" w:hAnsi="Arial" w:cs="Arial"/>
                <w:sz w:val="24"/>
                <w:szCs w:val="24"/>
              </w:rPr>
            </w:pPr>
            <w:r w:rsidRPr="003D09F2">
              <w:rPr>
                <w:rFonts w:ascii="Arial" w:hAnsi="Arial" w:cs="Arial"/>
                <w:sz w:val="24"/>
                <w:szCs w:val="24"/>
              </w:rPr>
              <w:t>R26 778.75</w:t>
            </w:r>
          </w:p>
        </w:tc>
        <w:tc>
          <w:tcPr>
            <w:tcW w:w="1984" w:type="dxa"/>
          </w:tcPr>
          <w:p w:rsidR="00141BD6" w:rsidRPr="003D09F2" w:rsidRDefault="00970C06" w:rsidP="003C1CEE">
            <w:pPr>
              <w:tabs>
                <w:tab w:val="left" w:pos="851"/>
              </w:tabs>
              <w:ind w:firstLine="38"/>
              <w:rPr>
                <w:rFonts w:ascii="Arial" w:hAnsi="Arial" w:cs="Arial"/>
                <w:sz w:val="24"/>
                <w:szCs w:val="24"/>
              </w:rPr>
            </w:pPr>
            <w:r w:rsidRPr="003D09F2">
              <w:rPr>
                <w:rFonts w:ascii="Arial" w:hAnsi="Arial" w:cs="Arial"/>
                <w:sz w:val="24"/>
                <w:szCs w:val="24"/>
              </w:rPr>
              <w:t>2 MONTHS</w:t>
            </w:r>
          </w:p>
        </w:tc>
      </w:tr>
      <w:tr w:rsidR="00141BD6" w:rsidRPr="003D09F2" w:rsidTr="003D09F2">
        <w:tc>
          <w:tcPr>
            <w:tcW w:w="2240" w:type="dxa"/>
          </w:tcPr>
          <w:p w:rsidR="00141BD6" w:rsidRPr="003D09F2" w:rsidRDefault="00141BD6" w:rsidP="00B53020">
            <w:pPr>
              <w:rPr>
                <w:rFonts w:ascii="Arial" w:hAnsi="Arial" w:cs="Arial"/>
                <w:sz w:val="24"/>
                <w:szCs w:val="24"/>
              </w:rPr>
            </w:pPr>
            <w:r w:rsidRPr="003D09F2">
              <w:rPr>
                <w:rFonts w:ascii="Arial" w:hAnsi="Arial" w:cs="Arial"/>
                <w:sz w:val="24"/>
                <w:szCs w:val="24"/>
              </w:rPr>
              <w:t>MDUBEKI R</w:t>
            </w:r>
          </w:p>
        </w:tc>
        <w:tc>
          <w:tcPr>
            <w:tcW w:w="3685" w:type="dxa"/>
            <w:tcBorders>
              <w:right w:val="single" w:sz="4" w:space="0" w:color="000000"/>
            </w:tcBorders>
          </w:tcPr>
          <w:p w:rsidR="00141BD6" w:rsidRPr="003D09F2" w:rsidRDefault="00970C06" w:rsidP="00B53020">
            <w:pPr>
              <w:rPr>
                <w:rFonts w:ascii="Arial" w:hAnsi="Arial" w:cs="Arial"/>
                <w:sz w:val="24"/>
                <w:szCs w:val="24"/>
              </w:rPr>
            </w:pPr>
            <w:r w:rsidRPr="003D09F2">
              <w:rPr>
                <w:rFonts w:ascii="Arial" w:hAnsi="Arial" w:cs="Arial"/>
                <w:sz w:val="24"/>
                <w:szCs w:val="24"/>
              </w:rPr>
              <w:t>CHIEF SURVEYOR-GENERAL</w:t>
            </w:r>
          </w:p>
        </w:tc>
        <w:tc>
          <w:tcPr>
            <w:tcW w:w="1843" w:type="dxa"/>
          </w:tcPr>
          <w:p w:rsidR="00141BD6" w:rsidRPr="003D09F2" w:rsidRDefault="00970C06" w:rsidP="00487578">
            <w:pPr>
              <w:jc w:val="right"/>
              <w:rPr>
                <w:rFonts w:ascii="Arial" w:hAnsi="Arial" w:cs="Arial"/>
                <w:sz w:val="24"/>
                <w:szCs w:val="24"/>
              </w:rPr>
            </w:pPr>
            <w:r w:rsidRPr="003D09F2">
              <w:rPr>
                <w:rFonts w:ascii="Arial" w:hAnsi="Arial" w:cs="Arial"/>
                <w:sz w:val="24"/>
                <w:szCs w:val="24"/>
              </w:rPr>
              <w:t>R0.00</w:t>
            </w:r>
          </w:p>
        </w:tc>
        <w:tc>
          <w:tcPr>
            <w:tcW w:w="1984" w:type="dxa"/>
          </w:tcPr>
          <w:p w:rsidR="00141BD6" w:rsidRPr="003D09F2" w:rsidRDefault="00970C06" w:rsidP="00B53020">
            <w:pPr>
              <w:rPr>
                <w:rFonts w:ascii="Arial" w:hAnsi="Arial" w:cs="Arial"/>
                <w:sz w:val="24"/>
                <w:szCs w:val="24"/>
              </w:rPr>
            </w:pPr>
            <w:r w:rsidRPr="003D09F2">
              <w:rPr>
                <w:rFonts w:ascii="Arial" w:hAnsi="Arial" w:cs="Arial"/>
                <w:sz w:val="24"/>
                <w:szCs w:val="24"/>
              </w:rPr>
              <w:t>3 MONTHS</w:t>
            </w:r>
          </w:p>
        </w:tc>
      </w:tr>
    </w:tbl>
    <w:p w:rsidR="00B00754" w:rsidRPr="00DE5BEB" w:rsidRDefault="00B00754" w:rsidP="00B53020">
      <w:pPr>
        <w:tabs>
          <w:tab w:val="left" w:pos="851"/>
        </w:tabs>
        <w:spacing w:after="0" w:line="240" w:lineRule="auto"/>
        <w:rPr>
          <w:rFonts w:ascii="Arial" w:hAnsi="Arial" w:cs="Arial"/>
        </w:rPr>
      </w:pPr>
    </w:p>
    <w:sectPr w:rsidR="00B00754" w:rsidRPr="00DE5BEB" w:rsidSect="00DE5BEB">
      <w:pgSz w:w="11906" w:h="16838"/>
      <w:pgMar w:top="1134"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63A6"/>
    <w:multiLevelType w:val="hybridMultilevel"/>
    <w:tmpl w:val="D24A07FA"/>
    <w:lvl w:ilvl="0" w:tplc="CB9A4C4E">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A0927D9"/>
    <w:multiLevelType w:val="hybridMultilevel"/>
    <w:tmpl w:val="73DC1904"/>
    <w:lvl w:ilvl="0" w:tplc="5D96E05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AB147BA"/>
    <w:multiLevelType w:val="hybridMultilevel"/>
    <w:tmpl w:val="7E388F2E"/>
    <w:lvl w:ilvl="0" w:tplc="16CE24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81A24AB"/>
    <w:multiLevelType w:val="hybridMultilevel"/>
    <w:tmpl w:val="9E9425C6"/>
    <w:lvl w:ilvl="0" w:tplc="DE54CB8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0E5"/>
    <w:rsid w:val="00065C69"/>
    <w:rsid w:val="00070C6A"/>
    <w:rsid w:val="000774B7"/>
    <w:rsid w:val="00141BD6"/>
    <w:rsid w:val="00152797"/>
    <w:rsid w:val="00206E14"/>
    <w:rsid w:val="002A0CAD"/>
    <w:rsid w:val="002E4D7A"/>
    <w:rsid w:val="003C1CEE"/>
    <w:rsid w:val="003D09F2"/>
    <w:rsid w:val="00487578"/>
    <w:rsid w:val="00597086"/>
    <w:rsid w:val="005E6C4C"/>
    <w:rsid w:val="006A26B5"/>
    <w:rsid w:val="007E469B"/>
    <w:rsid w:val="00805D27"/>
    <w:rsid w:val="008065A9"/>
    <w:rsid w:val="00834EFC"/>
    <w:rsid w:val="008551E4"/>
    <w:rsid w:val="008D6395"/>
    <w:rsid w:val="00930AE3"/>
    <w:rsid w:val="0095622D"/>
    <w:rsid w:val="00961BF6"/>
    <w:rsid w:val="00970C06"/>
    <w:rsid w:val="009A1A71"/>
    <w:rsid w:val="009D40E5"/>
    <w:rsid w:val="00AC3AAF"/>
    <w:rsid w:val="00AE50FC"/>
    <w:rsid w:val="00B00754"/>
    <w:rsid w:val="00B52DF2"/>
    <w:rsid w:val="00B53020"/>
    <w:rsid w:val="00B701E0"/>
    <w:rsid w:val="00BC4FF7"/>
    <w:rsid w:val="00BD5A2F"/>
    <w:rsid w:val="00C21311"/>
    <w:rsid w:val="00C356AB"/>
    <w:rsid w:val="00C77699"/>
    <w:rsid w:val="00C95884"/>
    <w:rsid w:val="00CC3735"/>
    <w:rsid w:val="00CF77AB"/>
    <w:rsid w:val="00DD125C"/>
    <w:rsid w:val="00DE5BEB"/>
    <w:rsid w:val="00E67301"/>
    <w:rsid w:val="00E851CA"/>
    <w:rsid w:val="00F35879"/>
    <w:rsid w:val="00F9117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E5"/>
    <w:pPr>
      <w:spacing w:after="0" w:line="240" w:lineRule="auto"/>
    </w:pPr>
  </w:style>
  <w:style w:type="paragraph" w:styleId="ListParagraph">
    <w:name w:val="List Paragraph"/>
    <w:basedOn w:val="Normal"/>
    <w:uiPriority w:val="34"/>
    <w:qFormat/>
    <w:rsid w:val="00B52DF2"/>
    <w:pPr>
      <w:ind w:left="720"/>
      <w:contextualSpacing/>
    </w:pPr>
  </w:style>
  <w:style w:type="table" w:styleId="TableGrid">
    <w:name w:val="Table Grid"/>
    <w:basedOn w:val="TableNormal"/>
    <w:uiPriority w:val="39"/>
    <w:rsid w:val="00B5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960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USER</cp:lastModifiedBy>
  <cp:revision>2</cp:revision>
  <cp:lastPrinted>2020-07-14T08:25:00Z</cp:lastPrinted>
  <dcterms:created xsi:type="dcterms:W3CDTF">2020-08-06T09:58:00Z</dcterms:created>
  <dcterms:modified xsi:type="dcterms:W3CDTF">2020-08-06T09:58:00Z</dcterms:modified>
</cp:coreProperties>
</file>