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5D3580" w:rsidRDefault="005D3580" w:rsidP="005D3580">
      <w:pPr>
        <w:tabs>
          <w:tab w:val="num" w:pos="2520"/>
        </w:tabs>
        <w:spacing w:after="0" w:line="360" w:lineRule="auto"/>
        <w:rPr>
          <w:rFonts w:ascii="Arial" w:eastAsia="Times New Roman" w:hAnsi="Arial" w:cs="Arial"/>
          <w:b/>
          <w:noProof/>
          <w:lang w:val="en-ZW" w:eastAsia="en-ZW"/>
        </w:rPr>
      </w:pPr>
      <w:r w:rsidRPr="005D3580">
        <w:rPr>
          <w:rFonts w:ascii="Arial" w:eastAsia="Times New Roman" w:hAnsi="Arial" w:cs="Arial"/>
          <w:b/>
          <w:noProof/>
          <w:lang w:val="en-ZW" w:eastAsia="en-ZW"/>
        </w:rPr>
        <w:t>NATIONAL ASSEMBLY</w:t>
      </w:r>
    </w:p>
    <w:p w:rsidR="005D3580" w:rsidRPr="005D3580" w:rsidRDefault="00670234" w:rsidP="00670234">
      <w:pPr>
        <w:spacing w:after="0" w:line="320" w:lineRule="exact"/>
        <w:jc w:val="both"/>
        <w:rPr>
          <w:rFonts w:ascii="Arial" w:eastAsia="Times New Roman" w:hAnsi="Arial" w:cs="Arial"/>
          <w:b/>
          <w:bCs/>
          <w:sz w:val="24"/>
          <w:szCs w:val="24"/>
          <w:lang w:val="en-GB"/>
        </w:rPr>
      </w:pPr>
      <w:r w:rsidRPr="005D3580">
        <w:rPr>
          <w:rFonts w:ascii="Arial" w:eastAsia="Times New Roman" w:hAnsi="Arial" w:cs="Arial"/>
          <w:b/>
          <w:bCs/>
          <w:sz w:val="24"/>
          <w:szCs w:val="24"/>
          <w:lang w:val="en-GB"/>
        </w:rPr>
        <w:t>QUESTION FOR WRITTEN REPLY</w:t>
      </w:r>
    </w:p>
    <w:p w:rsidR="00670234" w:rsidRPr="005D3580" w:rsidRDefault="00670234" w:rsidP="00670234">
      <w:pPr>
        <w:spacing w:after="0" w:line="320" w:lineRule="exact"/>
        <w:jc w:val="both"/>
        <w:rPr>
          <w:rFonts w:ascii="Arial" w:eastAsia="Times New Roman" w:hAnsi="Arial" w:cs="Arial"/>
          <w:b/>
          <w:bCs/>
          <w:sz w:val="24"/>
          <w:szCs w:val="24"/>
          <w:lang w:val="en-GB"/>
        </w:rPr>
      </w:pPr>
    </w:p>
    <w:p w:rsidR="00670234" w:rsidRPr="005D3580" w:rsidRDefault="00670234" w:rsidP="00670234">
      <w:pPr>
        <w:keepNext/>
        <w:spacing w:after="0" w:line="320" w:lineRule="exact"/>
        <w:jc w:val="both"/>
        <w:outlineLvl w:val="0"/>
        <w:rPr>
          <w:rFonts w:ascii="Arial" w:eastAsia="Times New Roman" w:hAnsi="Arial" w:cs="Arial"/>
          <w:b/>
          <w:bCs/>
          <w:sz w:val="24"/>
          <w:szCs w:val="24"/>
          <w:lang w:val="en-GB"/>
        </w:rPr>
      </w:pPr>
      <w:r w:rsidRPr="005D3580">
        <w:rPr>
          <w:rFonts w:ascii="Arial" w:eastAsia="Times New Roman" w:hAnsi="Arial" w:cs="Arial"/>
          <w:b/>
          <w:bCs/>
          <w:sz w:val="24"/>
          <w:szCs w:val="24"/>
          <w:lang w:val="en-GB"/>
        </w:rPr>
        <w:t xml:space="preserve">QUESTION NO. </w:t>
      </w:r>
      <w:r w:rsidR="00887B66" w:rsidRPr="005D3580">
        <w:rPr>
          <w:rFonts w:ascii="Arial" w:eastAsia="Times New Roman" w:hAnsi="Arial" w:cs="Arial"/>
          <w:b/>
          <w:bCs/>
          <w:sz w:val="24"/>
          <w:szCs w:val="24"/>
          <w:lang w:val="en-GB"/>
        </w:rPr>
        <w:t>1</w:t>
      </w:r>
      <w:r w:rsidR="006D0A19" w:rsidRPr="005D3580">
        <w:rPr>
          <w:rFonts w:ascii="Arial" w:eastAsia="Times New Roman" w:hAnsi="Arial" w:cs="Arial"/>
          <w:b/>
          <w:bCs/>
          <w:sz w:val="24"/>
          <w:szCs w:val="24"/>
          <w:lang w:val="en-GB"/>
        </w:rPr>
        <w:t>4</w:t>
      </w:r>
      <w:r w:rsidR="00AA2045" w:rsidRPr="005D3580">
        <w:rPr>
          <w:rFonts w:ascii="Arial" w:eastAsia="Times New Roman" w:hAnsi="Arial" w:cs="Arial"/>
          <w:b/>
          <w:bCs/>
          <w:sz w:val="24"/>
          <w:szCs w:val="24"/>
          <w:lang w:val="en-GB"/>
        </w:rPr>
        <w:t>90</w:t>
      </w:r>
    </w:p>
    <w:p w:rsidR="00670234" w:rsidRPr="005D3580" w:rsidRDefault="00670234" w:rsidP="00670234">
      <w:pPr>
        <w:spacing w:after="0" w:line="240" w:lineRule="auto"/>
        <w:rPr>
          <w:rFonts w:ascii="Arial" w:eastAsia="Times New Roman" w:hAnsi="Arial" w:cs="Arial"/>
          <w:sz w:val="24"/>
          <w:szCs w:val="24"/>
          <w:lang w:val="en-GB"/>
        </w:rPr>
      </w:pPr>
    </w:p>
    <w:p w:rsidR="00670234" w:rsidRPr="005D3580" w:rsidRDefault="00670234" w:rsidP="00670234">
      <w:pPr>
        <w:spacing w:after="0" w:line="320" w:lineRule="exact"/>
        <w:jc w:val="both"/>
        <w:rPr>
          <w:rFonts w:ascii="Arial" w:eastAsia="Times New Roman" w:hAnsi="Arial" w:cs="Arial"/>
          <w:b/>
          <w:bCs/>
          <w:sz w:val="24"/>
          <w:szCs w:val="24"/>
          <w:lang w:val="en-GB"/>
        </w:rPr>
      </w:pPr>
      <w:r w:rsidRPr="005D3580">
        <w:rPr>
          <w:rFonts w:ascii="Arial" w:eastAsia="Times New Roman" w:hAnsi="Arial" w:cs="Arial"/>
          <w:b/>
          <w:bCs/>
          <w:sz w:val="24"/>
          <w:szCs w:val="24"/>
          <w:lang w:val="en-GB"/>
        </w:rPr>
        <w:t xml:space="preserve">DATE OF PUBLICATION: FRIDAY, </w:t>
      </w:r>
      <w:r w:rsidR="00887B66" w:rsidRPr="005D3580">
        <w:rPr>
          <w:rFonts w:ascii="Arial" w:eastAsia="Times New Roman" w:hAnsi="Arial" w:cs="Arial"/>
          <w:b/>
          <w:bCs/>
          <w:sz w:val="24"/>
          <w:szCs w:val="24"/>
          <w:lang w:val="en-GB"/>
        </w:rPr>
        <w:t>10 July</w:t>
      </w:r>
      <w:r w:rsidRPr="005D3580">
        <w:rPr>
          <w:rFonts w:ascii="Arial" w:eastAsia="Times New Roman" w:hAnsi="Arial" w:cs="Arial"/>
          <w:b/>
          <w:bCs/>
          <w:sz w:val="24"/>
          <w:szCs w:val="24"/>
          <w:lang w:val="en-GB"/>
        </w:rPr>
        <w:t xml:space="preserve"> 2020 </w:t>
      </w:r>
    </w:p>
    <w:p w:rsidR="00670234" w:rsidRPr="005D3580" w:rsidRDefault="00670234" w:rsidP="00670234">
      <w:pPr>
        <w:spacing w:after="0" w:line="320" w:lineRule="exact"/>
        <w:jc w:val="both"/>
        <w:rPr>
          <w:rFonts w:ascii="Arial" w:eastAsia="Times New Roman" w:hAnsi="Arial" w:cs="Arial"/>
          <w:b/>
          <w:bCs/>
          <w:sz w:val="24"/>
          <w:szCs w:val="24"/>
          <w:lang w:val="en-GB"/>
        </w:rPr>
      </w:pPr>
    </w:p>
    <w:p w:rsidR="00670234" w:rsidRPr="005D3580" w:rsidRDefault="00670234" w:rsidP="00670234">
      <w:pPr>
        <w:keepNext/>
        <w:spacing w:after="0" w:line="320" w:lineRule="exact"/>
        <w:jc w:val="both"/>
        <w:outlineLvl w:val="1"/>
        <w:rPr>
          <w:rFonts w:ascii="Arial" w:eastAsia="Times New Roman" w:hAnsi="Arial" w:cs="Arial"/>
          <w:b/>
          <w:bCs/>
          <w:sz w:val="24"/>
          <w:szCs w:val="24"/>
          <w:lang w:val="en-GB"/>
        </w:rPr>
      </w:pPr>
      <w:r w:rsidRPr="005D3580">
        <w:rPr>
          <w:rFonts w:ascii="Arial" w:eastAsia="Times New Roman" w:hAnsi="Arial" w:cs="Arial"/>
          <w:b/>
          <w:bCs/>
          <w:sz w:val="24"/>
          <w:szCs w:val="24"/>
          <w:lang w:val="en-GB"/>
        </w:rPr>
        <w:t xml:space="preserve">INTERNAL QUESTION PAPER </w:t>
      </w:r>
      <w:r w:rsidR="00887B66" w:rsidRPr="005D3580">
        <w:rPr>
          <w:rFonts w:ascii="Arial" w:eastAsia="Times New Roman" w:hAnsi="Arial" w:cs="Arial"/>
          <w:b/>
          <w:bCs/>
          <w:sz w:val="24"/>
          <w:szCs w:val="24"/>
          <w:lang w:val="en-GB"/>
        </w:rPr>
        <w:t>25</w:t>
      </w:r>
      <w:r w:rsidRPr="005D3580">
        <w:rPr>
          <w:rFonts w:ascii="Arial" w:eastAsia="Times New Roman" w:hAnsi="Arial" w:cs="Arial"/>
          <w:b/>
          <w:bCs/>
          <w:sz w:val="24"/>
          <w:szCs w:val="24"/>
          <w:lang w:val="en-GB"/>
        </w:rPr>
        <w:t xml:space="preserve"> – 2020</w:t>
      </w:r>
    </w:p>
    <w:p w:rsidR="00670234" w:rsidRPr="005D3580" w:rsidRDefault="00670234" w:rsidP="00670234">
      <w:pPr>
        <w:spacing w:after="0" w:line="240" w:lineRule="auto"/>
        <w:rPr>
          <w:rFonts w:ascii="Arial" w:eastAsia="Times New Roman" w:hAnsi="Arial" w:cs="Arial"/>
          <w:sz w:val="24"/>
          <w:szCs w:val="24"/>
          <w:lang w:val="en-GB"/>
        </w:rPr>
      </w:pPr>
    </w:p>
    <w:p w:rsidR="00AA2045" w:rsidRPr="005D3580" w:rsidRDefault="00AA2045" w:rsidP="00AA2045">
      <w:pPr>
        <w:spacing w:before="100" w:beforeAutospacing="1" w:after="100" w:afterAutospacing="1" w:line="240" w:lineRule="auto"/>
        <w:ind w:left="709" w:hanging="709"/>
        <w:jc w:val="both"/>
        <w:rPr>
          <w:rFonts w:ascii="Arial" w:hAnsi="Arial" w:cs="Arial"/>
          <w:b/>
          <w:sz w:val="24"/>
          <w:szCs w:val="24"/>
        </w:rPr>
      </w:pPr>
      <w:r w:rsidRPr="005D3580">
        <w:rPr>
          <w:rFonts w:ascii="Arial" w:hAnsi="Arial" w:cs="Arial"/>
          <w:b/>
          <w:sz w:val="24"/>
          <w:szCs w:val="24"/>
        </w:rPr>
        <w:t>1490.</w:t>
      </w:r>
      <w:r w:rsidRPr="005D3580">
        <w:rPr>
          <w:rFonts w:ascii="Arial" w:hAnsi="Arial" w:cs="Arial"/>
          <w:b/>
          <w:sz w:val="24"/>
          <w:szCs w:val="24"/>
        </w:rPr>
        <w:tab/>
        <w:t xml:space="preserve">Ms T A Khanyile (DA) to ask the </w:t>
      </w:r>
      <w:r w:rsidRPr="005D3580">
        <w:rPr>
          <w:rFonts w:ascii="Arial" w:hAnsi="Arial" w:cs="Arial"/>
          <w:b/>
          <w:noProof/>
          <w:sz w:val="24"/>
          <w:szCs w:val="24"/>
          <w:lang w:val="af-ZA"/>
        </w:rPr>
        <w:t>Minister</w:t>
      </w:r>
      <w:r w:rsidRPr="005D3580">
        <w:rPr>
          <w:rFonts w:ascii="Arial" w:hAnsi="Arial" w:cs="Arial"/>
          <w:b/>
          <w:sz w:val="24"/>
          <w:szCs w:val="24"/>
        </w:rPr>
        <w:t xml:space="preserve"> of Home Affairs</w:t>
      </w:r>
      <w:r w:rsidRPr="005D3580">
        <w:rPr>
          <w:rFonts w:ascii="Arial" w:hAnsi="Arial" w:cs="Arial"/>
          <w:b/>
          <w:sz w:val="24"/>
          <w:szCs w:val="24"/>
        </w:rPr>
        <w:fldChar w:fldCharType="begin"/>
      </w:r>
      <w:r w:rsidRPr="005D3580">
        <w:rPr>
          <w:rFonts w:ascii="Arial" w:hAnsi="Arial" w:cs="Arial"/>
        </w:rPr>
        <w:instrText xml:space="preserve"> XE "</w:instrText>
      </w:r>
      <w:r w:rsidRPr="005D3580">
        <w:rPr>
          <w:rFonts w:ascii="Arial" w:hAnsi="Arial" w:cs="Arial"/>
          <w:b/>
          <w:noProof/>
          <w:sz w:val="24"/>
          <w:szCs w:val="24"/>
          <w:lang w:val="af-ZA"/>
        </w:rPr>
        <w:instrText>Home</w:instrText>
      </w:r>
      <w:r w:rsidRPr="005D3580">
        <w:rPr>
          <w:rFonts w:ascii="Arial" w:hAnsi="Arial" w:cs="Arial"/>
          <w:b/>
          <w:sz w:val="24"/>
          <w:szCs w:val="24"/>
        </w:rPr>
        <w:instrText xml:space="preserve"> Affairs</w:instrText>
      </w:r>
      <w:r w:rsidRPr="005D3580">
        <w:rPr>
          <w:rFonts w:ascii="Arial" w:hAnsi="Arial" w:cs="Arial"/>
        </w:rPr>
        <w:instrText xml:space="preserve">" </w:instrText>
      </w:r>
      <w:r w:rsidRPr="005D3580">
        <w:rPr>
          <w:rFonts w:ascii="Arial" w:hAnsi="Arial" w:cs="Arial"/>
          <w:b/>
          <w:sz w:val="24"/>
          <w:szCs w:val="24"/>
        </w:rPr>
        <w:fldChar w:fldCharType="end"/>
      </w:r>
      <w:r w:rsidRPr="005D3580">
        <w:rPr>
          <w:rFonts w:ascii="Arial" w:hAnsi="Arial" w:cs="Arial"/>
          <w:b/>
          <w:sz w:val="24"/>
          <w:szCs w:val="24"/>
        </w:rPr>
        <w:t>:</w:t>
      </w:r>
    </w:p>
    <w:p w:rsidR="00AA2045" w:rsidRPr="005D3580" w:rsidRDefault="00AA2045" w:rsidP="00AA2045">
      <w:pPr>
        <w:spacing w:before="100" w:beforeAutospacing="1" w:after="100" w:afterAutospacing="1" w:line="240" w:lineRule="auto"/>
        <w:ind w:left="1440" w:hanging="720"/>
        <w:jc w:val="both"/>
        <w:outlineLvl w:val="0"/>
        <w:rPr>
          <w:rFonts w:ascii="Arial" w:hAnsi="Arial" w:cs="Arial"/>
          <w:sz w:val="24"/>
          <w:szCs w:val="24"/>
        </w:rPr>
      </w:pPr>
      <w:r w:rsidRPr="005D3580">
        <w:rPr>
          <w:rFonts w:ascii="Arial" w:hAnsi="Arial" w:cs="Arial"/>
          <w:sz w:val="24"/>
          <w:szCs w:val="24"/>
        </w:rPr>
        <w:t>(1)</w:t>
      </w:r>
      <w:r w:rsidRPr="005D3580">
        <w:rPr>
          <w:rFonts w:ascii="Arial" w:hAnsi="Arial" w:cs="Arial"/>
          <w:sz w:val="24"/>
          <w:szCs w:val="24"/>
        </w:rPr>
        <w:tab/>
        <w:t>By what date does he envisage that his department will be open for more services, such as letters for retention of SA Citizenship and passport applications and/or renewals;</w:t>
      </w:r>
    </w:p>
    <w:p w:rsidR="00AA2045" w:rsidRPr="005D3580" w:rsidRDefault="00AA2045" w:rsidP="00AA2045">
      <w:pPr>
        <w:spacing w:before="100" w:beforeAutospacing="1" w:after="100" w:afterAutospacing="1" w:line="240" w:lineRule="auto"/>
        <w:ind w:left="1440" w:hanging="720"/>
        <w:jc w:val="both"/>
        <w:outlineLvl w:val="0"/>
        <w:rPr>
          <w:rFonts w:ascii="Arial" w:hAnsi="Arial" w:cs="Arial"/>
          <w:sz w:val="24"/>
          <w:szCs w:val="24"/>
        </w:rPr>
      </w:pPr>
      <w:r w:rsidRPr="005D3580">
        <w:rPr>
          <w:rFonts w:ascii="Arial" w:hAnsi="Arial" w:cs="Arial"/>
          <w:sz w:val="24"/>
          <w:szCs w:val="24"/>
        </w:rPr>
        <w:t>(2)</w:t>
      </w:r>
      <w:r w:rsidRPr="005D3580">
        <w:rPr>
          <w:rFonts w:ascii="Arial" w:hAnsi="Arial" w:cs="Arial"/>
          <w:sz w:val="24"/>
          <w:szCs w:val="24"/>
        </w:rPr>
        <w:tab/>
        <w:t>by what date does he envisage that his department will be open for applications for new identity documents, as many South Africans are unable to apply for the social relief of distress grant announced by the President of the Republic</w:t>
      </w:r>
      <w:r w:rsidRPr="005D3580">
        <w:rPr>
          <w:rFonts w:ascii="Arial" w:hAnsi="Arial" w:cs="Arial"/>
          <w:sz w:val="24"/>
          <w:szCs w:val="24"/>
        </w:rPr>
        <w:fldChar w:fldCharType="begin"/>
      </w:r>
      <w:r w:rsidRPr="005D3580">
        <w:rPr>
          <w:rFonts w:ascii="Arial" w:hAnsi="Arial" w:cs="Arial"/>
        </w:rPr>
        <w:instrText xml:space="preserve"> XE "</w:instrText>
      </w:r>
      <w:r w:rsidRPr="005D3580">
        <w:rPr>
          <w:rFonts w:ascii="Arial" w:hAnsi="Arial" w:cs="Arial"/>
          <w:b/>
          <w:sz w:val="24"/>
          <w:szCs w:val="24"/>
        </w:rPr>
        <w:instrText>President of the Republic</w:instrText>
      </w:r>
      <w:r w:rsidRPr="005D3580">
        <w:rPr>
          <w:rFonts w:ascii="Arial" w:hAnsi="Arial" w:cs="Arial"/>
        </w:rPr>
        <w:instrText xml:space="preserve">" </w:instrText>
      </w:r>
      <w:r w:rsidRPr="005D3580">
        <w:rPr>
          <w:rFonts w:ascii="Arial" w:hAnsi="Arial" w:cs="Arial"/>
          <w:sz w:val="24"/>
          <w:szCs w:val="24"/>
        </w:rPr>
        <w:fldChar w:fldCharType="end"/>
      </w:r>
      <w:r w:rsidRPr="005D3580">
        <w:rPr>
          <w:rFonts w:ascii="Arial" w:hAnsi="Arial" w:cs="Arial"/>
          <w:sz w:val="24"/>
          <w:szCs w:val="24"/>
        </w:rPr>
        <w:t>, Mr M C Ramaphosa;</w:t>
      </w:r>
    </w:p>
    <w:p w:rsidR="00AA2045" w:rsidRPr="005D3580" w:rsidRDefault="00AA2045" w:rsidP="00DC1AA1">
      <w:pPr>
        <w:spacing w:before="100" w:beforeAutospacing="1" w:after="100" w:afterAutospacing="1" w:line="240" w:lineRule="auto"/>
        <w:ind w:left="1440" w:hanging="720"/>
        <w:jc w:val="both"/>
        <w:outlineLvl w:val="0"/>
        <w:rPr>
          <w:rFonts w:ascii="Arial" w:hAnsi="Arial" w:cs="Arial"/>
          <w:sz w:val="24"/>
          <w:szCs w:val="24"/>
        </w:rPr>
      </w:pPr>
      <w:r w:rsidRPr="005D3580">
        <w:rPr>
          <w:rFonts w:ascii="Arial" w:hAnsi="Arial" w:cs="Arial"/>
          <w:sz w:val="24"/>
          <w:szCs w:val="24"/>
        </w:rPr>
        <w:t>(3)</w:t>
      </w:r>
      <w:r w:rsidRPr="005D3580">
        <w:rPr>
          <w:rFonts w:ascii="Arial" w:hAnsi="Arial" w:cs="Arial"/>
          <w:sz w:val="24"/>
          <w:szCs w:val="24"/>
          <w:bdr w:val="none" w:sz="0" w:space="0" w:color="auto" w:frame="1"/>
        </w:rPr>
        <w:tab/>
        <w:t xml:space="preserve">what steps will his department take to deal with the new backlog caused by the lockdown to curb the spread of Covid-19, </w:t>
      </w:r>
      <w:r w:rsidRPr="005D3580">
        <w:rPr>
          <w:rFonts w:ascii="Arial" w:hAnsi="Arial" w:cs="Arial"/>
          <w:sz w:val="24"/>
          <w:szCs w:val="24"/>
        </w:rPr>
        <w:t>whilst</w:t>
      </w:r>
      <w:r w:rsidRPr="005D3580">
        <w:rPr>
          <w:rFonts w:ascii="Arial" w:hAnsi="Arial" w:cs="Arial"/>
          <w:sz w:val="24"/>
          <w:szCs w:val="24"/>
          <w:bdr w:val="none" w:sz="0" w:space="0" w:color="auto" w:frame="1"/>
        </w:rPr>
        <w:t xml:space="preserve"> noting that the opening up of the specified services will enable his department to deal with the new and remaining backlog and long queues which have remained a challenge for the longest time within various Home Affairs offices</w:t>
      </w:r>
      <w:r w:rsidRPr="005D3580">
        <w:rPr>
          <w:rFonts w:ascii="Arial" w:hAnsi="Arial" w:cs="Arial"/>
          <w:sz w:val="24"/>
          <w:szCs w:val="24"/>
        </w:rPr>
        <w:t>?</w:t>
      </w:r>
      <w:r w:rsidRPr="005D3580">
        <w:rPr>
          <w:rFonts w:ascii="Arial" w:hAnsi="Arial" w:cs="Arial"/>
          <w:sz w:val="24"/>
          <w:szCs w:val="24"/>
        </w:rPr>
        <w:tab/>
      </w:r>
      <w:r w:rsidR="00DC1AA1" w:rsidRPr="005D3580">
        <w:rPr>
          <w:rFonts w:ascii="Arial" w:hAnsi="Arial" w:cs="Arial"/>
          <w:sz w:val="24"/>
          <w:szCs w:val="24"/>
        </w:rPr>
        <w:t xml:space="preserve"> </w:t>
      </w:r>
      <w:r w:rsidRPr="005D3580">
        <w:rPr>
          <w:rFonts w:ascii="Arial" w:hAnsi="Arial" w:cs="Arial"/>
          <w:sz w:val="20"/>
          <w:szCs w:val="20"/>
        </w:rPr>
        <w:t>NW1861E</w:t>
      </w:r>
    </w:p>
    <w:p w:rsidR="00EA5A87" w:rsidRPr="005D3580" w:rsidRDefault="00EA5A87" w:rsidP="00670234">
      <w:pPr>
        <w:spacing w:after="0" w:line="320" w:lineRule="exact"/>
        <w:jc w:val="both"/>
        <w:rPr>
          <w:rFonts w:ascii="Arial" w:eastAsia="Times New Roman" w:hAnsi="Arial" w:cs="Arial"/>
          <w:b/>
          <w:color w:val="FF0000"/>
          <w:sz w:val="24"/>
          <w:szCs w:val="24"/>
        </w:rPr>
      </w:pPr>
    </w:p>
    <w:p w:rsidR="007D7585" w:rsidRPr="005D3580" w:rsidRDefault="00670234" w:rsidP="00EA6753">
      <w:pPr>
        <w:spacing w:after="0" w:line="320" w:lineRule="exact"/>
        <w:jc w:val="both"/>
        <w:rPr>
          <w:rFonts w:ascii="Arial" w:eastAsia="Times New Roman" w:hAnsi="Arial" w:cs="Arial"/>
          <w:b/>
          <w:sz w:val="24"/>
          <w:szCs w:val="24"/>
          <w:lang w:val="en-GB"/>
        </w:rPr>
      </w:pPr>
      <w:r w:rsidRPr="005D3580">
        <w:rPr>
          <w:rFonts w:ascii="Arial" w:eastAsia="Times New Roman" w:hAnsi="Arial" w:cs="Arial"/>
          <w:b/>
          <w:sz w:val="24"/>
          <w:szCs w:val="24"/>
          <w:lang w:val="en-GB"/>
        </w:rPr>
        <w:t>REPLY:</w:t>
      </w:r>
    </w:p>
    <w:p w:rsidR="00326BE1" w:rsidRPr="005D3580" w:rsidRDefault="00326BE1" w:rsidP="00326BE1">
      <w:pPr>
        <w:pStyle w:val="ListParagraph"/>
        <w:spacing w:before="100" w:beforeAutospacing="1" w:after="100" w:afterAutospacing="1" w:line="240" w:lineRule="auto"/>
        <w:jc w:val="both"/>
        <w:outlineLvl w:val="0"/>
        <w:rPr>
          <w:rFonts w:ascii="Arial" w:hAnsi="Arial" w:cs="Arial"/>
          <w:sz w:val="24"/>
          <w:szCs w:val="24"/>
        </w:rPr>
      </w:pPr>
    </w:p>
    <w:p w:rsidR="00326BE1" w:rsidRPr="005D3580" w:rsidRDefault="002F2A96" w:rsidP="002F2A96">
      <w:pPr>
        <w:pStyle w:val="ListParagraph"/>
        <w:numPr>
          <w:ilvl w:val="0"/>
          <w:numId w:val="4"/>
        </w:numPr>
        <w:spacing w:before="100" w:beforeAutospacing="1" w:after="100" w:afterAutospacing="1" w:line="240" w:lineRule="auto"/>
        <w:jc w:val="both"/>
        <w:outlineLvl w:val="0"/>
        <w:rPr>
          <w:rFonts w:ascii="Arial" w:hAnsi="Arial" w:cs="Arial"/>
          <w:sz w:val="24"/>
          <w:szCs w:val="24"/>
        </w:rPr>
      </w:pPr>
      <w:r w:rsidRPr="005D3580">
        <w:rPr>
          <w:rFonts w:ascii="Arial" w:hAnsi="Arial" w:cs="Arial"/>
          <w:sz w:val="24"/>
          <w:szCs w:val="24"/>
        </w:rPr>
        <w:t xml:space="preserve"> As to w</w:t>
      </w:r>
      <w:r w:rsidR="00326BE1" w:rsidRPr="005D3580">
        <w:rPr>
          <w:rFonts w:ascii="Arial" w:hAnsi="Arial" w:cs="Arial"/>
          <w:sz w:val="24"/>
          <w:szCs w:val="24"/>
        </w:rPr>
        <w:t>hether the Department opens for more services or not and by what date will be determined by lockdown regulations and this decision will be taken by the National Coronavirus Command Council structure when it is ready to do so.</w:t>
      </w:r>
    </w:p>
    <w:p w:rsidR="00326BE1" w:rsidRPr="005D3580" w:rsidRDefault="00326BE1" w:rsidP="00326BE1">
      <w:pPr>
        <w:pStyle w:val="ListParagraph"/>
        <w:spacing w:before="100" w:beforeAutospacing="1" w:after="100" w:afterAutospacing="1" w:line="240" w:lineRule="auto"/>
        <w:jc w:val="both"/>
        <w:outlineLvl w:val="0"/>
        <w:rPr>
          <w:rFonts w:ascii="Arial" w:hAnsi="Arial" w:cs="Arial"/>
          <w:sz w:val="24"/>
          <w:szCs w:val="24"/>
        </w:rPr>
      </w:pPr>
    </w:p>
    <w:p w:rsidR="00326BE1" w:rsidRPr="005D3580" w:rsidRDefault="00326BE1" w:rsidP="00326BE1">
      <w:pPr>
        <w:pStyle w:val="ListParagraph"/>
        <w:spacing w:before="100" w:beforeAutospacing="1" w:after="100" w:afterAutospacing="1" w:line="240" w:lineRule="auto"/>
        <w:ind w:left="1418"/>
        <w:jc w:val="both"/>
        <w:outlineLvl w:val="0"/>
        <w:rPr>
          <w:rFonts w:ascii="Arial" w:hAnsi="Arial" w:cs="Arial"/>
          <w:sz w:val="24"/>
          <w:szCs w:val="24"/>
        </w:rPr>
      </w:pPr>
    </w:p>
    <w:p w:rsidR="00AD3688" w:rsidRPr="005D3580" w:rsidRDefault="0032359A" w:rsidP="00AD3688">
      <w:pPr>
        <w:spacing w:before="100" w:beforeAutospacing="1" w:after="100" w:afterAutospacing="1" w:line="240" w:lineRule="auto"/>
        <w:ind w:left="1440" w:hanging="720"/>
        <w:jc w:val="both"/>
        <w:outlineLvl w:val="0"/>
        <w:rPr>
          <w:rFonts w:ascii="Arial" w:hAnsi="Arial" w:cs="Arial"/>
          <w:sz w:val="24"/>
          <w:szCs w:val="24"/>
        </w:rPr>
      </w:pPr>
      <w:r w:rsidRPr="005D3580">
        <w:rPr>
          <w:rFonts w:ascii="Arial" w:eastAsia="Times New Roman" w:hAnsi="Arial" w:cs="Arial"/>
          <w:sz w:val="24"/>
          <w:szCs w:val="24"/>
          <w:lang w:eastAsia="en-ZA"/>
        </w:rPr>
        <w:t>(2)</w:t>
      </w:r>
      <w:r w:rsidRPr="005D3580">
        <w:rPr>
          <w:rFonts w:ascii="Arial" w:eastAsia="Times New Roman" w:hAnsi="Arial" w:cs="Arial"/>
          <w:sz w:val="24"/>
          <w:szCs w:val="24"/>
          <w:lang w:eastAsia="en-ZA"/>
        </w:rPr>
        <w:tab/>
      </w:r>
      <w:r w:rsidR="00694AD6" w:rsidRPr="005D3580">
        <w:rPr>
          <w:rFonts w:ascii="Arial" w:hAnsi="Arial" w:cs="Arial"/>
          <w:sz w:val="24"/>
          <w:szCs w:val="24"/>
        </w:rPr>
        <w:t>On 3</w:t>
      </w:r>
      <w:r w:rsidR="00694AD6" w:rsidRPr="005D3580">
        <w:rPr>
          <w:rFonts w:ascii="Arial" w:hAnsi="Arial" w:cs="Arial"/>
          <w:sz w:val="24"/>
          <w:szCs w:val="24"/>
          <w:vertAlign w:val="superscript"/>
        </w:rPr>
        <w:t>rd</w:t>
      </w:r>
      <w:r w:rsidR="00694AD6" w:rsidRPr="005D3580">
        <w:rPr>
          <w:rFonts w:ascii="Arial" w:hAnsi="Arial" w:cs="Arial"/>
          <w:sz w:val="24"/>
          <w:szCs w:val="24"/>
        </w:rPr>
        <w:t xml:space="preserve"> of July 2</w:t>
      </w:r>
      <w:r w:rsidR="00317E65">
        <w:rPr>
          <w:rFonts w:ascii="Arial" w:hAnsi="Arial" w:cs="Arial"/>
          <w:sz w:val="24"/>
          <w:szCs w:val="24"/>
        </w:rPr>
        <w:t>020,I</w:t>
      </w:r>
      <w:r w:rsidR="00694AD6" w:rsidRPr="005D3580">
        <w:rPr>
          <w:rFonts w:ascii="Arial" w:hAnsi="Arial" w:cs="Arial"/>
          <w:sz w:val="24"/>
          <w:szCs w:val="24"/>
        </w:rPr>
        <w:t xml:space="preserve"> signed into </w:t>
      </w:r>
      <w:r w:rsidR="001814EF" w:rsidRPr="005D3580">
        <w:rPr>
          <w:rFonts w:ascii="Arial" w:hAnsi="Arial" w:cs="Arial"/>
          <w:sz w:val="24"/>
          <w:szCs w:val="24"/>
        </w:rPr>
        <w:t xml:space="preserve">amended </w:t>
      </w:r>
      <w:r w:rsidR="00694AD6" w:rsidRPr="005D3580">
        <w:rPr>
          <w:rFonts w:ascii="Arial" w:hAnsi="Arial" w:cs="Arial"/>
          <w:sz w:val="24"/>
          <w:szCs w:val="24"/>
        </w:rPr>
        <w:t>regulation</w:t>
      </w:r>
      <w:r w:rsidR="001814EF" w:rsidRPr="005D3580">
        <w:rPr>
          <w:rFonts w:ascii="Arial" w:hAnsi="Arial" w:cs="Arial"/>
          <w:sz w:val="24"/>
          <w:szCs w:val="24"/>
        </w:rPr>
        <w:t>s</w:t>
      </w:r>
      <w:r w:rsidR="007E252B" w:rsidRPr="005D3580">
        <w:rPr>
          <w:rFonts w:ascii="Arial" w:hAnsi="Arial" w:cs="Arial"/>
          <w:sz w:val="24"/>
          <w:szCs w:val="24"/>
        </w:rPr>
        <w:t>,</w:t>
      </w:r>
      <w:r w:rsidR="001814EF" w:rsidRPr="005D3580">
        <w:rPr>
          <w:rFonts w:ascii="Arial" w:hAnsi="Arial" w:cs="Arial"/>
          <w:sz w:val="24"/>
          <w:szCs w:val="24"/>
        </w:rPr>
        <w:t xml:space="preserve"> the provision for </w:t>
      </w:r>
      <w:r w:rsidR="00694AD6" w:rsidRPr="005D3580">
        <w:rPr>
          <w:rFonts w:ascii="Arial" w:hAnsi="Arial" w:cs="Arial"/>
          <w:sz w:val="24"/>
          <w:szCs w:val="24"/>
        </w:rPr>
        <w:t>applications for identity cards or documents for learners. These are essentially new identity document applications (1st issues) that are being catered for.</w:t>
      </w:r>
      <w:r w:rsidRPr="005D3580">
        <w:rPr>
          <w:rFonts w:ascii="Arial" w:hAnsi="Arial" w:cs="Arial"/>
          <w:sz w:val="24"/>
          <w:szCs w:val="24"/>
        </w:rPr>
        <w:t xml:space="preserve">  </w:t>
      </w:r>
      <w:r w:rsidR="00694AD6" w:rsidRPr="005D3580">
        <w:rPr>
          <w:rFonts w:ascii="Arial" w:hAnsi="Arial" w:cs="Arial"/>
          <w:sz w:val="24"/>
          <w:szCs w:val="24"/>
        </w:rPr>
        <w:t xml:space="preserve">However, since Alert level 5 of lockdown regulations, eligible South African Citizens were allowed to apply for Temporary Identity Card (TIC) which is a valid and authentic enabling document. Therefore, a </w:t>
      </w:r>
      <w:r w:rsidR="00694AD6" w:rsidRPr="005D3580">
        <w:rPr>
          <w:rFonts w:ascii="Arial" w:hAnsi="Arial" w:cs="Arial"/>
          <w:sz w:val="24"/>
          <w:szCs w:val="24"/>
        </w:rPr>
        <w:lastRenderedPageBreak/>
        <w:t>person who is issued with TIC can also use it to access Social Services including Social Relief grant.</w:t>
      </w:r>
      <w:r w:rsidR="002F2A96" w:rsidRPr="005D3580">
        <w:rPr>
          <w:rFonts w:ascii="Arial" w:hAnsi="Arial" w:cs="Arial"/>
          <w:sz w:val="24"/>
          <w:szCs w:val="24"/>
        </w:rPr>
        <w:t xml:space="preserve">  Up to so far nobody needing new ID for purposes of accessing social grants was presented to us.  If you have any list of such people, please present same to us.</w:t>
      </w:r>
    </w:p>
    <w:p w:rsidR="00AD3688" w:rsidRDefault="00AD3688" w:rsidP="00716510">
      <w:pPr>
        <w:spacing w:before="100" w:beforeAutospacing="1" w:after="100" w:afterAutospacing="1" w:line="240" w:lineRule="auto"/>
        <w:ind w:left="1440" w:hanging="720"/>
        <w:jc w:val="both"/>
        <w:outlineLvl w:val="0"/>
        <w:rPr>
          <w:rFonts w:ascii="Arial" w:hAnsi="Arial" w:cs="Arial"/>
          <w:sz w:val="24"/>
          <w:szCs w:val="24"/>
          <w:bdr w:val="none" w:sz="0" w:space="0" w:color="auto" w:frame="1"/>
        </w:rPr>
      </w:pPr>
      <w:r w:rsidRPr="005D3580">
        <w:rPr>
          <w:rFonts w:ascii="Arial" w:hAnsi="Arial" w:cs="Arial"/>
          <w:sz w:val="24"/>
          <w:szCs w:val="24"/>
        </w:rPr>
        <w:t>(3)</w:t>
      </w:r>
      <w:r w:rsidRPr="005D3580">
        <w:rPr>
          <w:rFonts w:ascii="Arial" w:hAnsi="Arial" w:cs="Arial"/>
          <w:sz w:val="24"/>
          <w:szCs w:val="24"/>
        </w:rPr>
        <w:tab/>
      </w:r>
      <w:r w:rsidRPr="005D3580">
        <w:rPr>
          <w:rFonts w:ascii="Arial" w:hAnsi="Arial" w:cs="Arial"/>
          <w:sz w:val="24"/>
          <w:szCs w:val="24"/>
          <w:bdr w:val="none" w:sz="0" w:space="0" w:color="auto" w:frame="1"/>
        </w:rPr>
        <w:t xml:space="preserve">The </w:t>
      </w:r>
      <w:r w:rsidR="001814EF" w:rsidRPr="005D3580">
        <w:rPr>
          <w:rFonts w:ascii="Arial" w:hAnsi="Arial" w:cs="Arial"/>
          <w:sz w:val="24"/>
          <w:szCs w:val="24"/>
          <w:bdr w:val="none" w:sz="0" w:space="0" w:color="auto" w:frame="1"/>
        </w:rPr>
        <w:t>D</w:t>
      </w:r>
      <w:r w:rsidRPr="005D3580">
        <w:rPr>
          <w:rFonts w:ascii="Arial" w:hAnsi="Arial" w:cs="Arial"/>
          <w:sz w:val="24"/>
          <w:szCs w:val="24"/>
          <w:bdr w:val="none" w:sz="0" w:space="0" w:color="auto" w:frame="1"/>
        </w:rPr>
        <w:t>epartment has opened its offices and Services to receive and process applications while observing Covid</w:t>
      </w:r>
      <w:r w:rsidR="00716510" w:rsidRPr="005D3580">
        <w:rPr>
          <w:rFonts w:ascii="Arial" w:hAnsi="Arial" w:cs="Arial"/>
          <w:sz w:val="24"/>
          <w:szCs w:val="24"/>
          <w:bdr w:val="none" w:sz="0" w:space="0" w:color="auto" w:frame="1"/>
        </w:rPr>
        <w:t>-</w:t>
      </w:r>
      <w:r w:rsidRPr="005D3580">
        <w:rPr>
          <w:rFonts w:ascii="Arial" w:hAnsi="Arial" w:cs="Arial"/>
          <w:sz w:val="24"/>
          <w:szCs w:val="24"/>
          <w:bdr w:val="none" w:sz="0" w:space="0" w:color="auto" w:frame="1"/>
        </w:rPr>
        <w:t xml:space="preserve">19 regulations by allowing one third (1/3) of </w:t>
      </w:r>
      <w:r w:rsidR="00716510" w:rsidRPr="005D3580">
        <w:rPr>
          <w:rFonts w:ascii="Arial" w:hAnsi="Arial" w:cs="Arial"/>
          <w:sz w:val="24"/>
          <w:szCs w:val="24"/>
          <w:bdr w:val="none" w:sz="0" w:space="0" w:color="auto" w:frame="1"/>
        </w:rPr>
        <w:t xml:space="preserve">the </w:t>
      </w:r>
      <w:r w:rsidRPr="005D3580">
        <w:rPr>
          <w:rFonts w:ascii="Arial" w:hAnsi="Arial" w:cs="Arial"/>
          <w:sz w:val="24"/>
          <w:szCs w:val="24"/>
          <w:bdr w:val="none" w:sz="0" w:space="0" w:color="auto" w:frame="1"/>
        </w:rPr>
        <w:t>Staff compliment at their respective offices at a time.</w:t>
      </w:r>
      <w:r w:rsidR="00716510" w:rsidRPr="005D3580">
        <w:rPr>
          <w:rFonts w:ascii="Arial" w:hAnsi="Arial" w:cs="Arial"/>
          <w:sz w:val="24"/>
          <w:szCs w:val="24"/>
          <w:bdr w:val="none" w:sz="0" w:space="0" w:color="auto" w:frame="1"/>
        </w:rPr>
        <w:t xml:space="preserve"> </w:t>
      </w:r>
      <w:r w:rsidRPr="005D3580">
        <w:rPr>
          <w:rFonts w:ascii="Arial" w:hAnsi="Arial" w:cs="Arial"/>
          <w:sz w:val="24"/>
          <w:szCs w:val="24"/>
          <w:bdr w:val="none" w:sz="0" w:space="0" w:color="auto" w:frame="1"/>
        </w:rPr>
        <w:t>The Department has prioritise</w:t>
      </w:r>
      <w:r w:rsidR="007E252B" w:rsidRPr="005D3580">
        <w:rPr>
          <w:rFonts w:ascii="Arial" w:hAnsi="Arial" w:cs="Arial"/>
          <w:sz w:val="24"/>
          <w:szCs w:val="24"/>
          <w:bdr w:val="none" w:sz="0" w:space="0" w:color="auto" w:frame="1"/>
        </w:rPr>
        <w:t>d</w:t>
      </w:r>
      <w:r w:rsidRPr="005D3580">
        <w:rPr>
          <w:rFonts w:ascii="Arial" w:hAnsi="Arial" w:cs="Arial"/>
          <w:sz w:val="24"/>
          <w:szCs w:val="24"/>
          <w:bdr w:val="none" w:sz="0" w:space="0" w:color="auto" w:frame="1"/>
        </w:rPr>
        <w:t xml:space="preserve"> and staggered </w:t>
      </w:r>
      <w:r w:rsidR="00716510" w:rsidRPr="005D3580">
        <w:rPr>
          <w:rFonts w:ascii="Arial" w:hAnsi="Arial" w:cs="Arial"/>
          <w:sz w:val="24"/>
          <w:szCs w:val="24"/>
          <w:bdr w:val="none" w:sz="0" w:space="0" w:color="auto" w:frame="1"/>
        </w:rPr>
        <w:t>its</w:t>
      </w:r>
      <w:r w:rsidRPr="005D3580">
        <w:rPr>
          <w:rFonts w:ascii="Arial" w:hAnsi="Arial" w:cs="Arial"/>
          <w:sz w:val="24"/>
          <w:szCs w:val="24"/>
          <w:bdr w:val="none" w:sz="0" w:space="0" w:color="auto" w:frame="1"/>
        </w:rPr>
        <w:t xml:space="preserve"> services which should be applied for and processed.</w:t>
      </w:r>
      <w:r w:rsidR="00716510" w:rsidRPr="005D3580">
        <w:rPr>
          <w:rFonts w:ascii="Arial" w:hAnsi="Arial" w:cs="Arial"/>
          <w:sz w:val="24"/>
          <w:szCs w:val="24"/>
          <w:bdr w:val="none" w:sz="0" w:space="0" w:color="auto" w:frame="1"/>
        </w:rPr>
        <w:t xml:space="preserve"> </w:t>
      </w:r>
      <w:r w:rsidRPr="005D3580">
        <w:rPr>
          <w:rFonts w:ascii="Arial" w:hAnsi="Arial" w:cs="Arial"/>
          <w:sz w:val="24"/>
          <w:szCs w:val="24"/>
          <w:bdr w:val="none" w:sz="0" w:space="0" w:color="auto" w:frame="1"/>
        </w:rPr>
        <w:t xml:space="preserve">As the country progress from one </w:t>
      </w:r>
      <w:r w:rsidR="0008366C" w:rsidRPr="005D3580">
        <w:rPr>
          <w:rFonts w:ascii="Arial" w:hAnsi="Arial" w:cs="Arial"/>
          <w:sz w:val="24"/>
          <w:szCs w:val="24"/>
          <w:bdr w:val="none" w:sz="0" w:space="0" w:color="auto" w:frame="1"/>
        </w:rPr>
        <w:t>alert level to the other, t</w:t>
      </w:r>
      <w:r w:rsidRPr="005D3580">
        <w:rPr>
          <w:rFonts w:ascii="Arial" w:hAnsi="Arial" w:cs="Arial"/>
          <w:sz w:val="24"/>
          <w:szCs w:val="24"/>
          <w:bdr w:val="none" w:sz="0" w:space="0" w:color="auto" w:frame="1"/>
        </w:rPr>
        <w:t xml:space="preserve">he Department will also gradually add other services to enable its offices to cope with the demand </w:t>
      </w:r>
      <w:r w:rsidR="0008366C" w:rsidRPr="005D3580">
        <w:rPr>
          <w:rFonts w:ascii="Arial" w:hAnsi="Arial" w:cs="Arial"/>
          <w:sz w:val="24"/>
          <w:szCs w:val="24"/>
          <w:bdr w:val="none" w:sz="0" w:space="0" w:color="auto" w:frame="1"/>
        </w:rPr>
        <w:t xml:space="preserve">whilst </w:t>
      </w:r>
      <w:r w:rsidRPr="005D3580">
        <w:rPr>
          <w:rFonts w:ascii="Arial" w:hAnsi="Arial" w:cs="Arial"/>
          <w:sz w:val="24"/>
          <w:szCs w:val="24"/>
          <w:bdr w:val="none" w:sz="0" w:space="0" w:color="auto" w:frame="1"/>
        </w:rPr>
        <w:t>comply</w:t>
      </w:r>
      <w:r w:rsidR="0008366C" w:rsidRPr="005D3580">
        <w:rPr>
          <w:rFonts w:ascii="Arial" w:hAnsi="Arial" w:cs="Arial"/>
          <w:sz w:val="24"/>
          <w:szCs w:val="24"/>
          <w:bdr w:val="none" w:sz="0" w:space="0" w:color="auto" w:frame="1"/>
        </w:rPr>
        <w:t>ing</w:t>
      </w:r>
      <w:r w:rsidRPr="005D3580">
        <w:rPr>
          <w:rFonts w:ascii="Arial" w:hAnsi="Arial" w:cs="Arial"/>
          <w:sz w:val="24"/>
          <w:szCs w:val="24"/>
          <w:bdr w:val="none" w:sz="0" w:space="0" w:color="auto" w:frame="1"/>
        </w:rPr>
        <w:t xml:space="preserve"> with Covid 19 regulations. </w:t>
      </w:r>
    </w:p>
    <w:p w:rsidR="005D3580" w:rsidRPr="005D3580" w:rsidRDefault="005D3580" w:rsidP="00716510">
      <w:pPr>
        <w:spacing w:before="100" w:beforeAutospacing="1" w:after="100" w:afterAutospacing="1" w:line="240" w:lineRule="auto"/>
        <w:ind w:left="1440" w:hanging="720"/>
        <w:jc w:val="both"/>
        <w:outlineLvl w:val="0"/>
        <w:rPr>
          <w:rFonts w:ascii="Arial" w:hAnsi="Arial" w:cs="Arial"/>
          <w:b/>
          <w:sz w:val="24"/>
          <w:szCs w:val="24"/>
          <w:bdr w:val="none" w:sz="0" w:space="0" w:color="auto" w:frame="1"/>
        </w:rPr>
      </w:pPr>
      <w:r w:rsidRPr="005D3580">
        <w:rPr>
          <w:rFonts w:ascii="Arial" w:hAnsi="Arial" w:cs="Arial"/>
          <w:b/>
          <w:sz w:val="24"/>
          <w:szCs w:val="24"/>
          <w:bdr w:val="none" w:sz="0" w:space="0" w:color="auto" w:frame="1"/>
        </w:rPr>
        <w:t>END</w:t>
      </w:r>
    </w:p>
    <w:p w:rsidR="00525C51" w:rsidRPr="005D3580" w:rsidRDefault="00525C51" w:rsidP="00765E03">
      <w:pPr>
        <w:spacing w:after="0" w:line="360" w:lineRule="auto"/>
        <w:jc w:val="both"/>
        <w:rPr>
          <w:rFonts w:ascii="Arial" w:hAnsi="Arial" w:cs="Arial"/>
        </w:rPr>
      </w:pPr>
    </w:p>
    <w:p w:rsidR="00DC1AA1" w:rsidRPr="005D3580" w:rsidRDefault="00DC1AA1" w:rsidP="00765E03">
      <w:pPr>
        <w:spacing w:after="0" w:line="360" w:lineRule="auto"/>
        <w:jc w:val="both"/>
        <w:rPr>
          <w:rFonts w:ascii="Arial" w:hAnsi="Arial" w:cs="Arial"/>
        </w:rPr>
      </w:pPr>
    </w:p>
    <w:p w:rsidR="00DC1AA1" w:rsidRPr="005D3580" w:rsidRDefault="00DC1AA1" w:rsidP="00DC1AA1">
      <w:pPr>
        <w:tabs>
          <w:tab w:val="left" w:pos="432"/>
          <w:tab w:val="left" w:pos="864"/>
        </w:tabs>
        <w:spacing w:after="0" w:line="320" w:lineRule="exact"/>
        <w:ind w:left="1440"/>
        <w:jc w:val="both"/>
        <w:rPr>
          <w:rFonts w:ascii="Arial" w:eastAsia="Times New Roman" w:hAnsi="Arial" w:cs="Arial"/>
          <w:sz w:val="24"/>
          <w:szCs w:val="24"/>
          <w:lang w:val="en-GB"/>
        </w:rPr>
      </w:pPr>
    </w:p>
    <w:p w:rsidR="00DC1AA1" w:rsidRPr="005D3580" w:rsidRDefault="00DC1AA1" w:rsidP="00765E03">
      <w:pPr>
        <w:spacing w:after="0" w:line="360" w:lineRule="auto"/>
        <w:jc w:val="both"/>
        <w:rPr>
          <w:rFonts w:ascii="Arial" w:hAnsi="Arial" w:cs="Arial"/>
        </w:rPr>
      </w:pPr>
    </w:p>
    <w:sectPr w:rsidR="00DC1AA1" w:rsidRPr="005D3580" w:rsidSect="00CB42CC">
      <w:footerReference w:type="even" r:id="rId7"/>
      <w:footerReference w:type="default" r:id="rId8"/>
      <w:footerReference w:type="first" r:id="rId9"/>
      <w:pgSz w:w="12240" w:h="15840" w:code="1"/>
      <w:pgMar w:top="1440" w:right="1800" w:bottom="108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EE7" w:rsidRDefault="00CE0EE7" w:rsidP="00670234">
      <w:pPr>
        <w:spacing w:after="0" w:line="240" w:lineRule="auto"/>
      </w:pPr>
      <w:r>
        <w:separator/>
      </w:r>
    </w:p>
  </w:endnote>
  <w:endnote w:type="continuationSeparator" w:id="1">
    <w:p w:rsidR="00CE0EE7" w:rsidRDefault="00CE0EE7"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2CC" w:rsidRDefault="005D6920" w:rsidP="00CB42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42CC" w:rsidRDefault="00CB42CC" w:rsidP="00CB42C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A1" w:rsidRPr="00DC1AA1" w:rsidRDefault="00DC1AA1" w:rsidP="00DC1AA1">
    <w:pPr>
      <w:pStyle w:val="Footer"/>
      <w:pBdr>
        <w:top w:val="thinThickSmallGap" w:sz="24" w:space="1" w:color="622423"/>
      </w:pBdr>
      <w:tabs>
        <w:tab w:val="clear" w:pos="4513"/>
        <w:tab w:val="clear" w:pos="9026"/>
        <w:tab w:val="right" w:pos="9360"/>
      </w:tabs>
      <w:rPr>
        <w:rFonts w:ascii="Cambria" w:eastAsia="Times New Roman" w:hAnsi="Cambria"/>
      </w:rPr>
    </w:pPr>
    <w:r w:rsidRPr="00DC1AA1">
      <w:rPr>
        <w:rFonts w:ascii="Cambria" w:eastAsia="Times New Roman" w:hAnsi="Cambria"/>
        <w:b/>
      </w:rPr>
      <w:t xml:space="preserve">1490.               Ms T A Khanyile (DA) to ask the </w:t>
    </w:r>
    <w:r w:rsidRPr="00DC1AA1">
      <w:rPr>
        <w:rFonts w:ascii="Cambria" w:eastAsia="Times New Roman" w:hAnsi="Cambria"/>
        <w:b/>
        <w:lang w:val="af-ZA"/>
      </w:rPr>
      <w:t>Minister</w:t>
    </w:r>
    <w:r w:rsidRPr="00DC1AA1">
      <w:rPr>
        <w:rFonts w:ascii="Cambria" w:eastAsia="Times New Roman" w:hAnsi="Cambria"/>
        <w:b/>
      </w:rPr>
      <w:t xml:space="preserve"> of Home Affairs</w:t>
    </w:r>
    <w:r w:rsidRPr="00DC1AA1">
      <w:rPr>
        <w:rFonts w:ascii="Cambria" w:eastAsia="Times New Roman" w:hAnsi="Cambria"/>
        <w:b/>
      </w:rPr>
      <w:fldChar w:fldCharType="begin"/>
    </w:r>
    <w:r w:rsidRPr="00DC1AA1">
      <w:rPr>
        <w:rFonts w:ascii="Cambria" w:eastAsia="Times New Roman" w:hAnsi="Cambria"/>
      </w:rPr>
      <w:instrText xml:space="preserve"> XE "</w:instrText>
    </w:r>
    <w:r w:rsidRPr="00DC1AA1">
      <w:rPr>
        <w:rFonts w:ascii="Cambria" w:eastAsia="Times New Roman" w:hAnsi="Cambria"/>
        <w:b/>
        <w:lang w:val="af-ZA"/>
      </w:rPr>
      <w:instrText>Home</w:instrText>
    </w:r>
    <w:r w:rsidRPr="00DC1AA1">
      <w:rPr>
        <w:rFonts w:ascii="Cambria" w:eastAsia="Times New Roman" w:hAnsi="Cambria"/>
        <w:b/>
      </w:rPr>
      <w:instrText xml:space="preserve"> Affairs</w:instrText>
    </w:r>
    <w:r w:rsidRPr="00DC1AA1">
      <w:rPr>
        <w:rFonts w:ascii="Cambria" w:eastAsia="Times New Roman" w:hAnsi="Cambria"/>
      </w:rPr>
      <w:instrText xml:space="preserve">" </w:instrText>
    </w:r>
    <w:r w:rsidRPr="00DC1AA1">
      <w:rPr>
        <w:rFonts w:ascii="Cambria" w:eastAsia="Times New Roman" w:hAnsi="Cambria"/>
        <w:b/>
      </w:rPr>
      <w:fldChar w:fldCharType="end"/>
    </w:r>
    <w:r w:rsidRPr="00DC1AA1">
      <w:rPr>
        <w:rFonts w:ascii="Cambria" w:eastAsia="Times New Roman" w:hAnsi="Cambria"/>
        <w:b/>
      </w:rPr>
      <w:t xml:space="preserve">: </w:t>
    </w:r>
    <w:r w:rsidRPr="00CB47BD">
      <w:rPr>
        <w:rFonts w:ascii="Calibri Light" w:eastAsia="Times New Roman" w:hAnsi="Calibri Light"/>
      </w:rPr>
      <w:tab/>
    </w:r>
    <w:r w:rsidRPr="00DC1AA1">
      <w:rPr>
        <w:rFonts w:ascii="Cambria" w:eastAsia="Times New Roman" w:hAnsi="Cambria"/>
      </w:rPr>
      <w:t xml:space="preserve">Page </w:t>
    </w:r>
    <w:r w:rsidRPr="00DC1AA1">
      <w:rPr>
        <w:rFonts w:eastAsia="Times New Roman"/>
      </w:rPr>
      <w:fldChar w:fldCharType="begin"/>
    </w:r>
    <w:r>
      <w:instrText xml:space="preserve"> PAGE   \* MERGEFORMAT </w:instrText>
    </w:r>
    <w:r w:rsidRPr="00DC1AA1">
      <w:rPr>
        <w:rFonts w:eastAsia="Times New Roman"/>
      </w:rPr>
      <w:fldChar w:fldCharType="separate"/>
    </w:r>
    <w:r w:rsidR="006B0ADD" w:rsidRPr="006B0ADD">
      <w:rPr>
        <w:rFonts w:ascii="Cambria" w:eastAsia="Times New Roman" w:hAnsi="Cambria"/>
        <w:noProof/>
      </w:rPr>
      <w:t>2</w:t>
    </w:r>
    <w:r w:rsidRPr="00DC1AA1">
      <w:rPr>
        <w:rFonts w:ascii="Cambria" w:eastAsia="Times New Roman" w:hAnsi="Cambria"/>
        <w:noProof/>
      </w:rPr>
      <w:fldChar w:fldCharType="end"/>
    </w:r>
  </w:p>
  <w:p w:rsidR="00CB42CC" w:rsidRDefault="00CB42CC" w:rsidP="00CB42C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A1" w:rsidRPr="00DC1AA1" w:rsidRDefault="00DC1AA1" w:rsidP="00DC1AA1">
    <w:pPr>
      <w:pStyle w:val="Footer"/>
      <w:pBdr>
        <w:top w:val="thinThickSmallGap" w:sz="24" w:space="1" w:color="622423"/>
      </w:pBdr>
      <w:tabs>
        <w:tab w:val="clear" w:pos="4513"/>
        <w:tab w:val="clear" w:pos="9026"/>
        <w:tab w:val="right" w:pos="9360"/>
      </w:tabs>
      <w:rPr>
        <w:rFonts w:ascii="Cambria" w:eastAsia="Times New Roman" w:hAnsi="Cambria"/>
      </w:rPr>
    </w:pPr>
    <w:r w:rsidRPr="00DC1AA1">
      <w:rPr>
        <w:rFonts w:ascii="Cambria" w:eastAsia="Times New Roman" w:hAnsi="Cambria"/>
        <w:b/>
      </w:rPr>
      <w:t xml:space="preserve">1490.         Ms T A Khanyile (DA) to ask the </w:t>
    </w:r>
    <w:r w:rsidRPr="00DC1AA1">
      <w:rPr>
        <w:rFonts w:ascii="Cambria" w:eastAsia="Times New Roman" w:hAnsi="Cambria"/>
        <w:b/>
        <w:lang w:val="af-ZA"/>
      </w:rPr>
      <w:t>Minister</w:t>
    </w:r>
    <w:r w:rsidRPr="00DC1AA1">
      <w:rPr>
        <w:rFonts w:ascii="Cambria" w:eastAsia="Times New Roman" w:hAnsi="Cambria"/>
        <w:b/>
      </w:rPr>
      <w:t xml:space="preserve"> of Home Affairs</w:t>
    </w:r>
    <w:r w:rsidRPr="00DC1AA1">
      <w:rPr>
        <w:rFonts w:ascii="Cambria" w:eastAsia="Times New Roman" w:hAnsi="Cambria"/>
        <w:b/>
      </w:rPr>
      <w:fldChar w:fldCharType="begin"/>
    </w:r>
    <w:r w:rsidRPr="00DC1AA1">
      <w:rPr>
        <w:rFonts w:ascii="Cambria" w:eastAsia="Times New Roman" w:hAnsi="Cambria"/>
      </w:rPr>
      <w:instrText xml:space="preserve"> XE "</w:instrText>
    </w:r>
    <w:r w:rsidRPr="00DC1AA1">
      <w:rPr>
        <w:rFonts w:ascii="Cambria" w:eastAsia="Times New Roman" w:hAnsi="Cambria"/>
        <w:b/>
        <w:lang w:val="af-ZA"/>
      </w:rPr>
      <w:instrText>Home</w:instrText>
    </w:r>
    <w:r w:rsidRPr="00DC1AA1">
      <w:rPr>
        <w:rFonts w:ascii="Cambria" w:eastAsia="Times New Roman" w:hAnsi="Cambria"/>
        <w:b/>
      </w:rPr>
      <w:instrText xml:space="preserve"> Affairs</w:instrText>
    </w:r>
    <w:r w:rsidRPr="00DC1AA1">
      <w:rPr>
        <w:rFonts w:ascii="Cambria" w:eastAsia="Times New Roman" w:hAnsi="Cambria"/>
      </w:rPr>
      <w:instrText xml:space="preserve">" </w:instrText>
    </w:r>
    <w:r w:rsidRPr="00DC1AA1">
      <w:rPr>
        <w:rFonts w:ascii="Cambria" w:eastAsia="Times New Roman" w:hAnsi="Cambria"/>
        <w:b/>
      </w:rPr>
      <w:fldChar w:fldCharType="end"/>
    </w:r>
    <w:r w:rsidRPr="00DC1AA1">
      <w:rPr>
        <w:rFonts w:ascii="Cambria" w:eastAsia="Times New Roman" w:hAnsi="Cambria"/>
        <w:b/>
      </w:rPr>
      <w:t xml:space="preserve">: </w:t>
    </w:r>
    <w:r w:rsidRPr="00CB47BD">
      <w:rPr>
        <w:rFonts w:ascii="Calibri Light" w:eastAsia="Times New Roman" w:hAnsi="Calibri Light"/>
      </w:rPr>
      <w:tab/>
    </w:r>
    <w:r w:rsidRPr="00DC1AA1">
      <w:rPr>
        <w:rFonts w:ascii="Cambria" w:eastAsia="Times New Roman" w:hAnsi="Cambria"/>
      </w:rPr>
      <w:t xml:space="preserve">Page </w:t>
    </w:r>
    <w:r w:rsidRPr="00DC1AA1">
      <w:rPr>
        <w:rFonts w:eastAsia="Times New Roman"/>
      </w:rPr>
      <w:fldChar w:fldCharType="begin"/>
    </w:r>
    <w:r>
      <w:instrText xml:space="preserve"> PAGE   \* MERGEFORMAT </w:instrText>
    </w:r>
    <w:r w:rsidRPr="00DC1AA1">
      <w:rPr>
        <w:rFonts w:eastAsia="Times New Roman"/>
      </w:rPr>
      <w:fldChar w:fldCharType="separate"/>
    </w:r>
    <w:r w:rsidR="006B0ADD" w:rsidRPr="006B0ADD">
      <w:rPr>
        <w:rFonts w:ascii="Cambria" w:eastAsia="Times New Roman" w:hAnsi="Cambria"/>
        <w:noProof/>
      </w:rPr>
      <w:t>1</w:t>
    </w:r>
    <w:r w:rsidRPr="00DC1AA1">
      <w:rPr>
        <w:rFonts w:ascii="Cambria" w:eastAsia="Times New Roman" w:hAnsi="Cambria"/>
        <w:noProof/>
      </w:rPr>
      <w:fldChar w:fldCharType="end"/>
    </w:r>
  </w:p>
  <w:p w:rsidR="00DC1AA1" w:rsidRDefault="00DC1A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EE7" w:rsidRDefault="00CE0EE7" w:rsidP="00670234">
      <w:pPr>
        <w:spacing w:after="0" w:line="240" w:lineRule="auto"/>
      </w:pPr>
      <w:r>
        <w:separator/>
      </w:r>
    </w:p>
  </w:footnote>
  <w:footnote w:type="continuationSeparator" w:id="1">
    <w:p w:rsidR="00CE0EE7" w:rsidRDefault="00CE0EE7" w:rsidP="00670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25DA9"/>
    <w:multiLevelType w:val="hybridMultilevel"/>
    <w:tmpl w:val="05E21536"/>
    <w:lvl w:ilvl="0" w:tplc="CB18DA6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9EA5F57"/>
    <w:multiLevelType w:val="hybridMultilevel"/>
    <w:tmpl w:val="529CBAA4"/>
    <w:lvl w:ilvl="0" w:tplc="E4EE25EC">
      <w:start w:val="1"/>
      <w:numFmt w:val="decimal"/>
      <w:lvlText w:val="(%1)"/>
      <w:lvlJc w:val="left"/>
      <w:pPr>
        <w:ind w:left="1440" w:hanging="720"/>
      </w:pPr>
      <w:rPr>
        <w:rFonts w:ascii="Arial Narrow" w:eastAsia="Times New Roman" w:hAnsi="Arial Narrow" w:cs="Aria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7F6508AE"/>
    <w:multiLevelType w:val="hybridMultilevel"/>
    <w:tmpl w:val="30B04D74"/>
    <w:lvl w:ilvl="0" w:tplc="48EE3936">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0234"/>
    <w:rsid w:val="0008366C"/>
    <w:rsid w:val="00110627"/>
    <w:rsid w:val="001207FA"/>
    <w:rsid w:val="001814EF"/>
    <w:rsid w:val="001C4178"/>
    <w:rsid w:val="00226046"/>
    <w:rsid w:val="002827EE"/>
    <w:rsid w:val="002F2A96"/>
    <w:rsid w:val="00317E65"/>
    <w:rsid w:val="0032359A"/>
    <w:rsid w:val="00326BE1"/>
    <w:rsid w:val="0033176B"/>
    <w:rsid w:val="00334432"/>
    <w:rsid w:val="003D44B4"/>
    <w:rsid w:val="004561F4"/>
    <w:rsid w:val="00494054"/>
    <w:rsid w:val="004D243D"/>
    <w:rsid w:val="004F697F"/>
    <w:rsid w:val="00525C51"/>
    <w:rsid w:val="005D3580"/>
    <w:rsid w:val="005D6920"/>
    <w:rsid w:val="006111D9"/>
    <w:rsid w:val="0061266B"/>
    <w:rsid w:val="006248F0"/>
    <w:rsid w:val="00670234"/>
    <w:rsid w:val="00694AD6"/>
    <w:rsid w:val="006B0ADD"/>
    <w:rsid w:val="006D0A19"/>
    <w:rsid w:val="00716510"/>
    <w:rsid w:val="00765E03"/>
    <w:rsid w:val="007D7585"/>
    <w:rsid w:val="007E252B"/>
    <w:rsid w:val="00880A83"/>
    <w:rsid w:val="00887B66"/>
    <w:rsid w:val="00893584"/>
    <w:rsid w:val="008F2583"/>
    <w:rsid w:val="00965E09"/>
    <w:rsid w:val="00A049C8"/>
    <w:rsid w:val="00A15769"/>
    <w:rsid w:val="00A27533"/>
    <w:rsid w:val="00AA2045"/>
    <w:rsid w:val="00AC4DBE"/>
    <w:rsid w:val="00AD3688"/>
    <w:rsid w:val="00B17AD9"/>
    <w:rsid w:val="00BF60EE"/>
    <w:rsid w:val="00C46F49"/>
    <w:rsid w:val="00CB42CC"/>
    <w:rsid w:val="00CB47BD"/>
    <w:rsid w:val="00CE0EE7"/>
    <w:rsid w:val="00CE292F"/>
    <w:rsid w:val="00DC1AA1"/>
    <w:rsid w:val="00DF4125"/>
    <w:rsid w:val="00E158A0"/>
    <w:rsid w:val="00EA3EBD"/>
    <w:rsid w:val="00EA4846"/>
    <w:rsid w:val="00EA5A87"/>
    <w:rsid w:val="00EA6753"/>
    <w:rsid w:val="00F32951"/>
    <w:rsid w:val="00F47CB3"/>
    <w:rsid w:val="00F52429"/>
    <w:rsid w:val="00F6181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3D44B4"/>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dcterms:created xsi:type="dcterms:W3CDTF">2020-08-13T11:28:00Z</dcterms:created>
  <dcterms:modified xsi:type="dcterms:W3CDTF">2020-08-13T11:28:00Z</dcterms:modified>
</cp:coreProperties>
</file>