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jc w:val="center"/>
        <w:rPr>
          <w:rFonts w:cs="Arial"/>
          <w:b/>
          <w:u w:val="single"/>
        </w:rPr>
      </w:pPr>
      <w:r w:rsidRPr="00B23F3E">
        <w:rPr>
          <w:rFonts w:cs="Arial"/>
          <w:b/>
          <w:u w:val="single"/>
        </w:rPr>
        <w:t>FOR WRITTEN REPLY</w:t>
      </w:r>
    </w:p>
    <w:p w:rsidR="00BE13C3" w:rsidRDefault="00BE13C3" w:rsidP="00BE13C3">
      <w:pPr>
        <w:ind w:left="540" w:hanging="540"/>
        <w:jc w:val="center"/>
        <w:rPr>
          <w:rFonts w:cs="Arial"/>
          <w:b/>
          <w:u w:val="single"/>
        </w:rPr>
      </w:pPr>
    </w:p>
    <w:p w:rsidR="00BE13C3" w:rsidRPr="008529BB" w:rsidRDefault="00BE13C3" w:rsidP="008529BB">
      <w:pPr>
        <w:ind w:left="-1260"/>
        <w:jc w:val="both"/>
        <w:rPr>
          <w:rFonts w:cs="Arial"/>
          <w:sz w:val="24"/>
          <w:szCs w:val="24"/>
        </w:rPr>
      </w:pPr>
    </w:p>
    <w:p w:rsidR="00BE13C3" w:rsidRPr="008529BB" w:rsidRDefault="00BE13C3" w:rsidP="008529BB">
      <w:pPr>
        <w:jc w:val="both"/>
        <w:rPr>
          <w:rFonts w:cs="Arial"/>
          <w:sz w:val="24"/>
          <w:szCs w:val="24"/>
        </w:rPr>
      </w:pPr>
      <w:r w:rsidRPr="008529BB">
        <w:rPr>
          <w:rFonts w:cs="Arial"/>
          <w:b/>
          <w:sz w:val="24"/>
          <w:szCs w:val="24"/>
          <w:u w:val="single"/>
        </w:rPr>
        <w:t xml:space="preserve">QUESTION NO: </w:t>
      </w:r>
      <w:r w:rsidR="008529BB" w:rsidRPr="008529BB">
        <w:rPr>
          <w:rFonts w:eastAsia="Calibri" w:cs="Arial"/>
          <w:b/>
          <w:bCs/>
          <w:sz w:val="24"/>
          <w:szCs w:val="24"/>
          <w:u w:val="single"/>
          <w:lang w:val="af-ZA"/>
        </w:rPr>
        <w:t>148</w:t>
      </w:r>
    </w:p>
    <w:p w:rsidR="00BE13C3" w:rsidRPr="008529BB" w:rsidRDefault="00BE13C3" w:rsidP="008529BB">
      <w:pPr>
        <w:ind w:left="-1260"/>
        <w:jc w:val="both"/>
        <w:rPr>
          <w:rFonts w:cs="Arial"/>
          <w:sz w:val="24"/>
          <w:szCs w:val="24"/>
        </w:rPr>
      </w:pPr>
    </w:p>
    <w:p w:rsidR="008529BB" w:rsidRPr="008529BB" w:rsidRDefault="008529BB" w:rsidP="008529BB">
      <w:pPr>
        <w:ind w:left="709" w:hanging="720"/>
        <w:jc w:val="both"/>
        <w:outlineLvl w:val="0"/>
        <w:rPr>
          <w:rFonts w:eastAsia="Calibri" w:cs="Arial"/>
          <w:b/>
          <w:bCs/>
          <w:sz w:val="24"/>
          <w:szCs w:val="24"/>
          <w:lang w:val="af-ZA"/>
        </w:rPr>
      </w:pPr>
      <w:r w:rsidRPr="008529BB">
        <w:rPr>
          <w:rFonts w:eastAsia="Calibri" w:cs="Arial"/>
          <w:b/>
          <w:bCs/>
          <w:sz w:val="24"/>
          <w:szCs w:val="24"/>
          <w:lang w:val="af-ZA"/>
        </w:rPr>
        <w:t>Mr J Selfe (DA) to ask the Minister of Justice and Correctional Services:</w:t>
      </w:r>
    </w:p>
    <w:p w:rsidR="001E5FA0" w:rsidRDefault="001E5FA0" w:rsidP="008529BB">
      <w:pPr>
        <w:ind w:left="567" w:hanging="567"/>
        <w:jc w:val="both"/>
        <w:rPr>
          <w:rFonts w:eastAsia="Calibri" w:cs="Arial"/>
          <w:sz w:val="24"/>
          <w:szCs w:val="24"/>
          <w:lang w:val="af-ZA"/>
        </w:rPr>
      </w:pPr>
    </w:p>
    <w:p w:rsidR="008529BB" w:rsidRPr="008529BB" w:rsidRDefault="008529BB" w:rsidP="008529BB">
      <w:pPr>
        <w:ind w:left="567" w:hanging="567"/>
        <w:jc w:val="both"/>
        <w:rPr>
          <w:rFonts w:eastAsia="Calibri" w:cs="Arial"/>
          <w:sz w:val="24"/>
          <w:szCs w:val="24"/>
          <w:lang w:val="af-ZA"/>
        </w:rPr>
      </w:pPr>
      <w:r w:rsidRPr="008529BB">
        <w:rPr>
          <w:rFonts w:eastAsia="Calibri" w:cs="Arial"/>
          <w:sz w:val="24"/>
          <w:szCs w:val="24"/>
          <w:lang w:val="af-ZA"/>
        </w:rPr>
        <w:t>(1)</w:t>
      </w:r>
      <w:r w:rsidRPr="008529BB">
        <w:rPr>
          <w:rFonts w:eastAsia="Calibri" w:cs="Arial"/>
          <w:sz w:val="24"/>
          <w:szCs w:val="24"/>
          <w:lang w:val="af-ZA"/>
        </w:rPr>
        <w:tab/>
        <w:t>Whether King Buyelekhaya Dalindyebo is serving a term of imprisonment; if so, (a) for how long, (b) on what date did he start serving his sentence and (c) what is his security classification;</w:t>
      </w:r>
    </w:p>
    <w:p w:rsidR="008529BB" w:rsidRDefault="008529BB" w:rsidP="008529BB">
      <w:pPr>
        <w:ind w:left="567" w:hanging="567"/>
        <w:jc w:val="both"/>
        <w:rPr>
          <w:rFonts w:eastAsia="Calibri" w:cs="Arial"/>
          <w:sz w:val="24"/>
          <w:szCs w:val="24"/>
          <w:lang w:val="af-ZA"/>
        </w:rPr>
      </w:pPr>
    </w:p>
    <w:p w:rsidR="008529BB" w:rsidRPr="008529BB" w:rsidRDefault="008529BB" w:rsidP="008529BB">
      <w:pPr>
        <w:ind w:left="567" w:hanging="567"/>
        <w:jc w:val="both"/>
        <w:rPr>
          <w:rFonts w:eastAsia="Calibri" w:cs="Arial"/>
          <w:sz w:val="24"/>
          <w:szCs w:val="24"/>
          <w:lang w:val="af-ZA"/>
        </w:rPr>
      </w:pPr>
      <w:r w:rsidRPr="008529BB">
        <w:rPr>
          <w:rFonts w:eastAsia="Calibri" w:cs="Arial"/>
          <w:sz w:val="24"/>
          <w:szCs w:val="24"/>
          <w:lang w:val="af-ZA"/>
        </w:rPr>
        <w:t>(2)</w:t>
      </w:r>
      <w:r w:rsidRPr="008529BB">
        <w:rPr>
          <w:rFonts w:eastAsia="Calibri" w:cs="Arial"/>
          <w:sz w:val="24"/>
          <w:szCs w:val="24"/>
          <w:lang w:val="af-ZA"/>
        </w:rPr>
        <w:tab/>
        <w:t>whether he (a) receives or (b) has received any special treatment while incarcerated, including (i) a special diet or (ii) accommodation in a single cell; if not, in each case, what is the position in this regard; if so, (aa) why and (bb) what are the further relevant details in each case?</w:t>
      </w:r>
      <w:r w:rsidRPr="008529BB">
        <w:rPr>
          <w:rFonts w:eastAsia="Calibri" w:cs="Arial"/>
          <w:sz w:val="24"/>
          <w:szCs w:val="24"/>
          <w:lang w:val="af-ZA"/>
        </w:rPr>
        <w:tab/>
      </w:r>
      <w:r w:rsidRPr="008529BB">
        <w:rPr>
          <w:rFonts w:eastAsia="Calibri" w:cs="Arial"/>
          <w:sz w:val="24"/>
          <w:szCs w:val="24"/>
          <w:lang w:val="af-ZA"/>
        </w:rPr>
        <w:tab/>
      </w:r>
      <w:r w:rsidRPr="008529BB">
        <w:rPr>
          <w:rFonts w:eastAsia="Calibri" w:cs="Arial"/>
          <w:sz w:val="24"/>
          <w:szCs w:val="24"/>
          <w:lang w:val="af-ZA"/>
        </w:rPr>
        <w:tab/>
        <w:t>NW148E</w:t>
      </w:r>
    </w:p>
    <w:p w:rsidR="00B875C1" w:rsidRDefault="00B875C1"/>
    <w:p w:rsidR="008529BB" w:rsidRPr="008529BB" w:rsidRDefault="008529BB">
      <w:pPr>
        <w:rPr>
          <w:b/>
        </w:rPr>
      </w:pPr>
      <w:r w:rsidRPr="008529BB">
        <w:rPr>
          <w:b/>
        </w:rPr>
        <w:t>REPLY:</w:t>
      </w:r>
    </w:p>
    <w:p w:rsidR="008529BB" w:rsidRDefault="008529BB"/>
    <w:p w:rsidR="000D3B6A" w:rsidRPr="000D3B6A" w:rsidRDefault="000D3B6A" w:rsidP="000D3B6A">
      <w:pPr>
        <w:rPr>
          <w:rFonts w:eastAsia="Calibri" w:cs="Arial"/>
          <w:sz w:val="24"/>
          <w:szCs w:val="24"/>
        </w:rPr>
      </w:pPr>
      <w:r w:rsidRPr="000D3B6A">
        <w:rPr>
          <w:rFonts w:eastAsia="Calibri" w:cs="Arial"/>
          <w:sz w:val="24"/>
          <w:szCs w:val="24"/>
        </w:rPr>
        <w:t>(1)</w:t>
      </w:r>
      <w:r>
        <w:rPr>
          <w:rFonts w:eastAsia="Calibri" w:cs="Arial"/>
          <w:sz w:val="24"/>
          <w:szCs w:val="24"/>
        </w:rPr>
        <w:tab/>
      </w:r>
      <w:r w:rsidRPr="000D3B6A">
        <w:rPr>
          <w:rFonts w:eastAsia="Calibri" w:cs="Arial"/>
          <w:sz w:val="24"/>
          <w:szCs w:val="24"/>
        </w:rPr>
        <w:t>Yes</w:t>
      </w:r>
    </w:p>
    <w:p w:rsidR="000D3B6A" w:rsidRDefault="000D3B6A" w:rsidP="000D3B6A">
      <w:pPr>
        <w:rPr>
          <w:rFonts w:eastAsia="Calibri" w:cs="Arial"/>
          <w:sz w:val="24"/>
          <w:szCs w:val="24"/>
        </w:rPr>
      </w:pPr>
    </w:p>
    <w:p w:rsidR="000D3B6A" w:rsidRPr="000D3B6A" w:rsidRDefault="000D3B6A" w:rsidP="000D3B6A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(1)</w:t>
      </w:r>
      <w:r w:rsidRPr="000D3B6A">
        <w:rPr>
          <w:rFonts w:eastAsia="Calibri" w:cs="Arial"/>
          <w:sz w:val="24"/>
          <w:szCs w:val="24"/>
        </w:rPr>
        <w:t>(a)</w:t>
      </w:r>
      <w:r>
        <w:rPr>
          <w:rFonts w:eastAsia="Calibri" w:cs="Arial"/>
          <w:sz w:val="24"/>
          <w:szCs w:val="24"/>
        </w:rPr>
        <w:tab/>
      </w:r>
      <w:r w:rsidRPr="000D3B6A">
        <w:rPr>
          <w:rFonts w:eastAsia="Calibri" w:cs="Arial"/>
          <w:sz w:val="24"/>
          <w:szCs w:val="24"/>
        </w:rPr>
        <w:t>12 years imprisonment</w:t>
      </w:r>
    </w:p>
    <w:p w:rsidR="000D3B6A" w:rsidRDefault="000D3B6A" w:rsidP="000D3B6A">
      <w:pPr>
        <w:rPr>
          <w:rFonts w:eastAsia="Calibri" w:cs="Arial"/>
          <w:sz w:val="24"/>
          <w:szCs w:val="24"/>
        </w:rPr>
      </w:pPr>
    </w:p>
    <w:p w:rsidR="000D3B6A" w:rsidRPr="000D3B6A" w:rsidRDefault="000D3B6A" w:rsidP="000D3B6A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(1)</w:t>
      </w:r>
      <w:r w:rsidRPr="000D3B6A">
        <w:rPr>
          <w:rFonts w:eastAsia="Calibri" w:cs="Arial"/>
          <w:sz w:val="24"/>
          <w:szCs w:val="24"/>
        </w:rPr>
        <w:t>(b)</w:t>
      </w:r>
      <w:r>
        <w:rPr>
          <w:rFonts w:eastAsia="Calibri" w:cs="Arial"/>
          <w:sz w:val="24"/>
          <w:szCs w:val="24"/>
        </w:rPr>
        <w:tab/>
      </w:r>
      <w:r w:rsidRPr="000D3B6A">
        <w:rPr>
          <w:rFonts w:eastAsia="Calibri" w:cs="Arial"/>
          <w:sz w:val="24"/>
          <w:szCs w:val="24"/>
        </w:rPr>
        <w:t>30 December 2015</w:t>
      </w:r>
    </w:p>
    <w:p w:rsidR="000D3B6A" w:rsidRDefault="000D3B6A" w:rsidP="000D3B6A">
      <w:pPr>
        <w:rPr>
          <w:rFonts w:eastAsia="Calibri" w:cs="Arial"/>
          <w:sz w:val="24"/>
          <w:szCs w:val="24"/>
        </w:rPr>
      </w:pPr>
    </w:p>
    <w:p w:rsidR="000D3B6A" w:rsidRPr="00A06387" w:rsidRDefault="000D3B6A" w:rsidP="000D3B6A">
      <w:pPr>
        <w:rPr>
          <w:rFonts w:eastAsia="Calibri" w:cs="Arial"/>
          <w:sz w:val="24"/>
          <w:szCs w:val="24"/>
        </w:rPr>
      </w:pPr>
      <w:r w:rsidRPr="00A06387">
        <w:rPr>
          <w:rFonts w:eastAsia="Calibri" w:cs="Arial"/>
          <w:sz w:val="24"/>
          <w:szCs w:val="24"/>
        </w:rPr>
        <w:t>(1)(c)</w:t>
      </w:r>
      <w:r w:rsidRPr="00A06387">
        <w:rPr>
          <w:rFonts w:eastAsia="Calibri" w:cs="Arial"/>
          <w:sz w:val="24"/>
          <w:szCs w:val="24"/>
        </w:rPr>
        <w:tab/>
        <w:t xml:space="preserve">The offender in question is </w:t>
      </w:r>
      <w:r w:rsidR="00A06387" w:rsidRPr="00A06387">
        <w:rPr>
          <w:rFonts w:eastAsia="Calibri" w:cs="Arial"/>
          <w:sz w:val="24"/>
          <w:szCs w:val="24"/>
        </w:rPr>
        <w:t>classified as a Maximum offender</w:t>
      </w:r>
    </w:p>
    <w:p w:rsidR="000D3B6A" w:rsidRPr="000D3B6A" w:rsidRDefault="000D3B6A" w:rsidP="000D3B6A">
      <w:pPr>
        <w:rPr>
          <w:rFonts w:eastAsia="Calibri" w:cs="Arial"/>
          <w:sz w:val="24"/>
          <w:szCs w:val="24"/>
        </w:rPr>
      </w:pPr>
    </w:p>
    <w:p w:rsidR="000D3B6A" w:rsidRPr="000D3B6A" w:rsidRDefault="000D3B6A" w:rsidP="000D3B6A">
      <w:pPr>
        <w:rPr>
          <w:rFonts w:eastAsia="Calibri" w:cs="Arial"/>
          <w:sz w:val="24"/>
          <w:szCs w:val="24"/>
        </w:rPr>
      </w:pPr>
      <w:r w:rsidRPr="000D3B6A">
        <w:rPr>
          <w:rFonts w:eastAsia="Calibri" w:cs="Arial"/>
          <w:sz w:val="24"/>
          <w:szCs w:val="24"/>
        </w:rPr>
        <w:t>(2)(a)</w:t>
      </w:r>
      <w:r>
        <w:rPr>
          <w:rFonts w:eastAsia="Calibri" w:cs="Arial"/>
          <w:sz w:val="24"/>
          <w:szCs w:val="24"/>
        </w:rPr>
        <w:tab/>
      </w:r>
      <w:r w:rsidRPr="000D3B6A">
        <w:rPr>
          <w:rFonts w:eastAsia="Calibri" w:cs="Arial"/>
          <w:sz w:val="24"/>
          <w:szCs w:val="24"/>
        </w:rPr>
        <w:t>No</w:t>
      </w:r>
    </w:p>
    <w:p w:rsidR="000D3B6A" w:rsidRDefault="000D3B6A" w:rsidP="000D3B6A">
      <w:pPr>
        <w:rPr>
          <w:rFonts w:eastAsia="Calibri" w:cs="Arial"/>
          <w:sz w:val="24"/>
          <w:szCs w:val="24"/>
        </w:rPr>
      </w:pPr>
    </w:p>
    <w:p w:rsidR="000D3B6A" w:rsidRPr="000D3B6A" w:rsidRDefault="000D3B6A" w:rsidP="000D3B6A">
      <w:pPr>
        <w:rPr>
          <w:rFonts w:eastAsia="Calibri" w:cs="Arial"/>
          <w:sz w:val="24"/>
          <w:szCs w:val="24"/>
        </w:rPr>
      </w:pPr>
      <w:r w:rsidRPr="000D3B6A">
        <w:rPr>
          <w:rFonts w:eastAsia="Calibri" w:cs="Arial"/>
          <w:sz w:val="24"/>
          <w:szCs w:val="24"/>
        </w:rPr>
        <w:t>(2)(b)</w:t>
      </w:r>
      <w:r>
        <w:rPr>
          <w:rFonts w:eastAsia="Calibri" w:cs="Arial"/>
          <w:sz w:val="24"/>
          <w:szCs w:val="24"/>
        </w:rPr>
        <w:tab/>
      </w:r>
      <w:r w:rsidRPr="000D3B6A">
        <w:rPr>
          <w:rFonts w:eastAsia="Calibri" w:cs="Arial"/>
          <w:sz w:val="24"/>
          <w:szCs w:val="24"/>
        </w:rPr>
        <w:t>No</w:t>
      </w:r>
    </w:p>
    <w:p w:rsidR="000D3B6A" w:rsidRDefault="000D3B6A" w:rsidP="000D3B6A">
      <w:pPr>
        <w:tabs>
          <w:tab w:val="left" w:pos="1134"/>
        </w:tabs>
        <w:ind w:left="1134" w:hanging="1134"/>
        <w:rPr>
          <w:rFonts w:eastAsia="Calibri" w:cs="Arial"/>
          <w:sz w:val="24"/>
          <w:szCs w:val="24"/>
        </w:rPr>
      </w:pPr>
    </w:p>
    <w:p w:rsidR="000D3B6A" w:rsidRPr="000D3B6A" w:rsidRDefault="000D3B6A" w:rsidP="000D3B6A">
      <w:pPr>
        <w:tabs>
          <w:tab w:val="left" w:pos="1134"/>
        </w:tabs>
        <w:ind w:left="1134" w:hanging="1134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(2)(b)(i)</w:t>
      </w:r>
      <w:r>
        <w:rPr>
          <w:rFonts w:eastAsia="Calibri" w:cs="Arial"/>
          <w:sz w:val="24"/>
          <w:szCs w:val="24"/>
        </w:rPr>
        <w:tab/>
      </w:r>
      <w:r w:rsidRPr="000D3B6A">
        <w:rPr>
          <w:rFonts w:eastAsia="Calibri" w:cs="Arial"/>
          <w:sz w:val="24"/>
          <w:szCs w:val="24"/>
        </w:rPr>
        <w:t>As directed by the medical practitioner, offender Dalindyebo was admitted in a private hospital on 08th January until 14th January 2016 and again on 15th January 2016 (to date) and therefore receive</w:t>
      </w:r>
      <w:r w:rsidR="001E5FA0">
        <w:rPr>
          <w:rFonts w:eastAsia="Calibri" w:cs="Arial"/>
          <w:sz w:val="24"/>
          <w:szCs w:val="24"/>
        </w:rPr>
        <w:t>s</w:t>
      </w:r>
      <w:r w:rsidRPr="000D3B6A">
        <w:rPr>
          <w:rFonts w:eastAsia="Calibri" w:cs="Arial"/>
          <w:sz w:val="24"/>
          <w:szCs w:val="24"/>
        </w:rPr>
        <w:t xml:space="preserve"> food provided in the hospital.</w:t>
      </w:r>
    </w:p>
    <w:p w:rsidR="000D3B6A" w:rsidRDefault="000D3B6A" w:rsidP="000D3B6A">
      <w:pPr>
        <w:rPr>
          <w:rFonts w:eastAsia="Calibri" w:cs="Arial"/>
          <w:sz w:val="24"/>
          <w:szCs w:val="24"/>
        </w:rPr>
      </w:pPr>
    </w:p>
    <w:p w:rsidR="000D3B6A" w:rsidRPr="000D3B6A" w:rsidRDefault="000D3B6A" w:rsidP="000D3B6A">
      <w:pPr>
        <w:tabs>
          <w:tab w:val="left" w:pos="1134"/>
        </w:tabs>
        <w:ind w:left="1134" w:hanging="1134"/>
        <w:rPr>
          <w:rFonts w:eastAsia="Calibri" w:cs="Arial"/>
          <w:sz w:val="24"/>
          <w:szCs w:val="24"/>
        </w:rPr>
      </w:pPr>
      <w:r w:rsidRPr="000D3B6A">
        <w:rPr>
          <w:rFonts w:eastAsia="Calibri" w:cs="Arial"/>
          <w:sz w:val="24"/>
          <w:szCs w:val="24"/>
        </w:rPr>
        <w:t>(2)(b)(ii)</w:t>
      </w:r>
      <w:r>
        <w:rPr>
          <w:rFonts w:eastAsia="Calibri" w:cs="Arial"/>
          <w:sz w:val="24"/>
          <w:szCs w:val="24"/>
        </w:rPr>
        <w:tab/>
      </w:r>
      <w:r w:rsidRPr="000D3B6A">
        <w:rPr>
          <w:rFonts w:eastAsia="Calibri" w:cs="Arial"/>
          <w:sz w:val="24"/>
          <w:szCs w:val="24"/>
        </w:rPr>
        <w:t>Offender Dalindyebo was accommodated in a single cell in line with the Correctional Services Act, Act 111 of 1998, as amended.</w:t>
      </w:r>
    </w:p>
    <w:p w:rsidR="000D3B6A" w:rsidRDefault="000D3B6A" w:rsidP="000D3B6A">
      <w:pPr>
        <w:tabs>
          <w:tab w:val="left" w:pos="1134"/>
        </w:tabs>
        <w:ind w:left="1134" w:hanging="1134"/>
        <w:rPr>
          <w:rFonts w:eastAsia="Calibri" w:cs="Arial"/>
          <w:sz w:val="24"/>
          <w:szCs w:val="24"/>
        </w:rPr>
      </w:pPr>
    </w:p>
    <w:p w:rsidR="000D3B6A" w:rsidRPr="000D3B6A" w:rsidRDefault="000D3B6A" w:rsidP="000D3B6A">
      <w:pPr>
        <w:tabs>
          <w:tab w:val="left" w:pos="1134"/>
        </w:tabs>
        <w:ind w:left="1134" w:hanging="1134"/>
        <w:rPr>
          <w:rFonts w:eastAsia="Calibri" w:cs="Arial"/>
          <w:sz w:val="24"/>
          <w:szCs w:val="24"/>
        </w:rPr>
      </w:pPr>
      <w:r w:rsidRPr="000D3B6A">
        <w:rPr>
          <w:rFonts w:eastAsia="Calibri" w:cs="Arial"/>
          <w:sz w:val="24"/>
          <w:szCs w:val="24"/>
        </w:rPr>
        <w:t>(2)(b)(aa)</w:t>
      </w:r>
      <w:r>
        <w:rPr>
          <w:rFonts w:eastAsia="Calibri" w:cs="Arial"/>
          <w:sz w:val="24"/>
          <w:szCs w:val="24"/>
        </w:rPr>
        <w:tab/>
        <w:t xml:space="preserve">An </w:t>
      </w:r>
      <w:r w:rsidRPr="000D3B6A">
        <w:rPr>
          <w:rFonts w:eastAsia="Calibri" w:cs="Arial"/>
          <w:sz w:val="24"/>
          <w:szCs w:val="24"/>
        </w:rPr>
        <w:t xml:space="preserve">application to be incarcerated in a single cell was considered and approved in terms of section 7(2)(e) of the Correctional Services Act, Act 111 of 1998, as amended. </w:t>
      </w:r>
    </w:p>
    <w:p w:rsidR="000D3B6A" w:rsidRDefault="000D3B6A" w:rsidP="000D3B6A">
      <w:pPr>
        <w:ind w:left="1134" w:hanging="1134"/>
        <w:rPr>
          <w:rFonts w:eastAsia="Calibri" w:cs="Arial"/>
          <w:sz w:val="24"/>
          <w:szCs w:val="24"/>
        </w:rPr>
      </w:pPr>
    </w:p>
    <w:p w:rsidR="000D3B6A" w:rsidRPr="000D3B6A" w:rsidRDefault="000D3B6A" w:rsidP="000D3B6A">
      <w:pPr>
        <w:ind w:left="1134" w:hanging="1134"/>
        <w:rPr>
          <w:rFonts w:eastAsia="Calibri" w:cs="Arial"/>
          <w:sz w:val="24"/>
          <w:szCs w:val="24"/>
        </w:rPr>
      </w:pPr>
      <w:r w:rsidRPr="000D3B6A">
        <w:rPr>
          <w:rFonts w:eastAsia="Calibri" w:cs="Arial"/>
          <w:sz w:val="24"/>
          <w:szCs w:val="24"/>
        </w:rPr>
        <w:t>(2)(b)(bb)</w:t>
      </w:r>
      <w:r>
        <w:rPr>
          <w:rFonts w:eastAsia="Calibri" w:cs="Arial"/>
          <w:sz w:val="24"/>
          <w:szCs w:val="24"/>
        </w:rPr>
        <w:tab/>
      </w:r>
      <w:r w:rsidRPr="000D3B6A">
        <w:rPr>
          <w:rFonts w:eastAsia="Calibri" w:cs="Arial"/>
          <w:sz w:val="24"/>
          <w:szCs w:val="24"/>
        </w:rPr>
        <w:t xml:space="preserve">The period the offender was incarcerated at the correctional facility he received the prescribed inmate diet. </w:t>
      </w:r>
    </w:p>
    <w:sectPr w:rsidR="000D3B6A" w:rsidRPr="000D3B6A" w:rsidSect="001E5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1" w:left="1440" w:header="720" w:footer="4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CD" w:rsidRDefault="002026CD" w:rsidP="001E5FA0">
      <w:r>
        <w:separator/>
      </w:r>
    </w:p>
  </w:endnote>
  <w:endnote w:type="continuationSeparator" w:id="0">
    <w:p w:rsidR="002026CD" w:rsidRDefault="002026CD" w:rsidP="001E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A0" w:rsidRDefault="001E5F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A0" w:rsidRDefault="001E5FA0" w:rsidP="001E5FA0">
    <w:pPr>
      <w:pStyle w:val="Footer"/>
    </w:pPr>
    <w:r>
      <w:t>PQ148-NW148E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04D4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04D4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A0" w:rsidRDefault="001E5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CD" w:rsidRDefault="002026CD" w:rsidP="001E5FA0">
      <w:r>
        <w:separator/>
      </w:r>
    </w:p>
  </w:footnote>
  <w:footnote w:type="continuationSeparator" w:id="0">
    <w:p w:rsidR="002026CD" w:rsidRDefault="002026CD" w:rsidP="001E5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A0" w:rsidRDefault="001E5F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A0" w:rsidRDefault="001E5F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A0" w:rsidRDefault="001E5F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D3B6A"/>
    <w:rsid w:val="001E5FA0"/>
    <w:rsid w:val="002026CD"/>
    <w:rsid w:val="003308FF"/>
    <w:rsid w:val="00371172"/>
    <w:rsid w:val="00504D44"/>
    <w:rsid w:val="0056599B"/>
    <w:rsid w:val="006621C8"/>
    <w:rsid w:val="0067735C"/>
    <w:rsid w:val="007177EB"/>
    <w:rsid w:val="00730725"/>
    <w:rsid w:val="00737344"/>
    <w:rsid w:val="0080051C"/>
    <w:rsid w:val="008529BB"/>
    <w:rsid w:val="00A06387"/>
    <w:rsid w:val="00B875C1"/>
    <w:rsid w:val="00BE13C3"/>
    <w:rsid w:val="00CD0BEB"/>
    <w:rsid w:val="00D3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F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5FA0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5F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5FA0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dcterms:created xsi:type="dcterms:W3CDTF">2016-02-23T09:00:00Z</dcterms:created>
  <dcterms:modified xsi:type="dcterms:W3CDTF">2016-02-23T09:00:00Z</dcterms:modified>
</cp:coreProperties>
</file>