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D9" w:rsidRPr="00631668" w:rsidRDefault="00243FD9" w:rsidP="00243FD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</w:rPr>
      </w:pPr>
      <w:r w:rsidRPr="00631668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>
            <wp:extent cx="952500" cy="975360"/>
            <wp:effectExtent l="0" t="0" r="0" b="0"/>
            <wp:docPr id="10" name="Picture 10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FD9" w:rsidRPr="00631668" w:rsidRDefault="00243FD9" w:rsidP="00243F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31668">
        <w:rPr>
          <w:rFonts w:ascii="Arial" w:eastAsia="Times New Roman" w:hAnsi="Arial" w:cs="Arial"/>
          <w:b/>
          <w:sz w:val="24"/>
          <w:szCs w:val="24"/>
          <w:lang w:val="en-US"/>
        </w:rPr>
        <w:t xml:space="preserve">MINISTRY </w:t>
      </w:r>
    </w:p>
    <w:p w:rsidR="00243FD9" w:rsidRPr="00631668" w:rsidRDefault="00243FD9" w:rsidP="00243F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31668">
        <w:rPr>
          <w:rFonts w:ascii="Arial" w:eastAsia="Times New Roman" w:hAnsi="Arial" w:cs="Arial"/>
          <w:b/>
          <w:sz w:val="24"/>
          <w:szCs w:val="24"/>
          <w:lang w:val="en-US"/>
        </w:rPr>
        <w:t>COOPERATIVE GOVERNANCE AND TRADITIONAL AFFAIRS</w:t>
      </w:r>
    </w:p>
    <w:p w:rsidR="00243FD9" w:rsidRPr="00631668" w:rsidRDefault="00243FD9" w:rsidP="00243FD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31668">
        <w:rPr>
          <w:rFonts w:ascii="Arial" w:eastAsia="Times New Roman" w:hAnsi="Arial" w:cs="Arial"/>
          <w:b/>
          <w:sz w:val="24"/>
          <w:szCs w:val="24"/>
          <w:lang w:val="en-US"/>
        </w:rPr>
        <w:t>REPUBLIC OF SOUTH AFRICA</w:t>
      </w:r>
    </w:p>
    <w:p w:rsidR="00243FD9" w:rsidRPr="00631668" w:rsidRDefault="00243FD9" w:rsidP="00243FD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243FD9" w:rsidRPr="00631668" w:rsidRDefault="00243FD9" w:rsidP="00243FD9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</w:p>
    <w:p w:rsidR="00243FD9" w:rsidRPr="00631668" w:rsidRDefault="00243FD9" w:rsidP="00243FD9">
      <w:pPr>
        <w:spacing w:after="0" w:line="360" w:lineRule="auto"/>
        <w:ind w:left="540" w:hanging="5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63166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NATIONAL ASSEMBLY</w:t>
      </w:r>
    </w:p>
    <w:p w:rsidR="00243FD9" w:rsidRDefault="00243FD9" w:rsidP="00243FD9">
      <w:pPr>
        <w:spacing w:after="0" w:line="360" w:lineRule="auto"/>
        <w:ind w:left="540" w:hanging="5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63166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QUESTION FOR WRITTEN REPLY</w:t>
      </w:r>
    </w:p>
    <w:p w:rsidR="00243FD9" w:rsidRPr="00631668" w:rsidRDefault="00243FD9" w:rsidP="00243FD9">
      <w:pPr>
        <w:spacing w:after="0" w:line="360" w:lineRule="auto"/>
        <w:ind w:left="540" w:hanging="5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QUESTION NUMBER 1460 OF 2020</w:t>
      </w:r>
    </w:p>
    <w:p w:rsidR="00243FD9" w:rsidRPr="00180B05" w:rsidRDefault="00243FD9" w:rsidP="00243FD9">
      <w:pPr>
        <w:tabs>
          <w:tab w:val="left" w:pos="432"/>
          <w:tab w:val="left" w:pos="86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180B05">
        <w:rPr>
          <w:rFonts w:ascii="Arial" w:hAnsi="Arial" w:cs="Arial"/>
          <w:b/>
          <w:sz w:val="24"/>
          <w:szCs w:val="24"/>
          <w:lang w:val="en-GB"/>
        </w:rPr>
        <w:t>FRIDAY, 10 JULY 2020</w:t>
      </w:r>
    </w:p>
    <w:p w:rsidR="00243FD9" w:rsidRDefault="00243FD9" w:rsidP="00243FD9">
      <w:pPr>
        <w:spacing w:after="0" w:line="36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180B05">
        <w:rPr>
          <w:rFonts w:ascii="Arial" w:hAnsi="Arial" w:cs="Arial"/>
          <w:b/>
          <w:sz w:val="24"/>
          <w:szCs w:val="24"/>
        </w:rPr>
        <w:t>◙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1460. </w:t>
      </w:r>
      <w:proofErr w:type="spellStart"/>
      <w:r w:rsidRPr="00180B05">
        <w:rPr>
          <w:rFonts w:ascii="Arial" w:eastAsia="Times New Roman" w:hAnsi="Arial" w:cs="Arial"/>
          <w:b/>
          <w:sz w:val="24"/>
          <w:szCs w:val="24"/>
          <w:lang w:val="en-GB"/>
        </w:rPr>
        <w:t>Inkosi</w:t>
      </w:r>
      <w:proofErr w:type="spellEnd"/>
      <w:r w:rsidRPr="00180B05">
        <w:rPr>
          <w:rFonts w:ascii="Arial" w:eastAsia="Times New Roman" w:hAnsi="Arial" w:cs="Arial"/>
          <w:b/>
          <w:sz w:val="24"/>
          <w:szCs w:val="24"/>
          <w:lang w:val="en-GB"/>
        </w:rPr>
        <w:t xml:space="preserve"> B N Luthuli (IFP) </w:t>
      </w:r>
      <w:r w:rsidRPr="002552B4">
        <w:rPr>
          <w:rFonts w:ascii="Arial" w:eastAsia="Times New Roman" w:hAnsi="Arial" w:cs="Arial"/>
          <w:b/>
          <w:sz w:val="24"/>
          <w:szCs w:val="24"/>
        </w:rPr>
        <w:t xml:space="preserve">to ask the Minister of </w:t>
      </w:r>
      <w:r w:rsidRPr="00180B05">
        <w:rPr>
          <w:rFonts w:ascii="Arial" w:eastAsia="Times New Roman" w:hAnsi="Arial" w:cs="Arial"/>
          <w:b/>
          <w:sz w:val="24"/>
          <w:szCs w:val="24"/>
          <w:lang w:val="en-GB"/>
        </w:rPr>
        <w:t>Cooperative Governance and Traditional Affairs</w:t>
      </w:r>
      <w:r w:rsidR="00F368D4" w:rsidRPr="00180B05">
        <w:rPr>
          <w:rFonts w:ascii="Arial" w:eastAsia="Times New Roman" w:hAnsi="Arial" w:cs="Arial"/>
          <w:b/>
          <w:sz w:val="24"/>
          <w:szCs w:val="24"/>
          <w:lang w:val="en-GB"/>
        </w:rPr>
        <w:fldChar w:fldCharType="begin"/>
      </w:r>
      <w:r w:rsidRPr="00180B05">
        <w:rPr>
          <w:rFonts w:ascii="Arial" w:eastAsia="Times New Roman" w:hAnsi="Arial" w:cs="Arial"/>
          <w:b/>
          <w:sz w:val="24"/>
          <w:szCs w:val="24"/>
          <w:lang w:val="en-GB"/>
        </w:rPr>
        <w:instrText xml:space="preserve"> XE "Cooperative Governance and Traditional Affairs" </w:instrText>
      </w:r>
      <w:r w:rsidR="00F368D4" w:rsidRPr="00180B05">
        <w:rPr>
          <w:rFonts w:ascii="Arial" w:eastAsia="Times New Roman" w:hAnsi="Arial" w:cs="Arial"/>
          <w:b/>
          <w:sz w:val="24"/>
          <w:szCs w:val="24"/>
          <w:lang w:val="en-GB"/>
        </w:rPr>
        <w:fldChar w:fldCharType="end"/>
      </w:r>
      <w:bookmarkStart w:id="0" w:name="_GoBack"/>
      <w:bookmarkEnd w:id="0"/>
    </w:p>
    <w:p w:rsidR="00243FD9" w:rsidRPr="00180B05" w:rsidRDefault="00243FD9" w:rsidP="00243FD9">
      <w:pPr>
        <w:spacing w:after="0" w:line="36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243FD9" w:rsidRPr="00A612D2" w:rsidRDefault="00243FD9" w:rsidP="00243FD9">
      <w:pPr>
        <w:pStyle w:val="ListParagraph"/>
        <w:numPr>
          <w:ilvl w:val="0"/>
          <w:numId w:val="11"/>
        </w:numPr>
        <w:spacing w:line="360" w:lineRule="auto"/>
        <w:jc w:val="both"/>
        <w:outlineLvl w:val="0"/>
        <w:rPr>
          <w:rFonts w:ascii="Arial" w:hAnsi="Arial" w:cs="Arial"/>
          <w:color w:val="000000" w:themeColor="text1"/>
        </w:rPr>
      </w:pPr>
      <w:r w:rsidRPr="00A612D2">
        <w:rPr>
          <w:rFonts w:ascii="Arial" w:hAnsi="Arial" w:cs="Arial"/>
          <w:color w:val="000000" w:themeColor="text1"/>
        </w:rPr>
        <w:t>Whether the Covid-9 pandemic has impacted some critical vacancies in her department; if not, what is the position in this regard; if so, what are the relevant details?</w:t>
      </w:r>
    </w:p>
    <w:p w:rsidR="00243FD9" w:rsidRPr="00A612D2" w:rsidRDefault="00243FD9" w:rsidP="00243FD9">
      <w:pPr>
        <w:pStyle w:val="ListParagraph"/>
        <w:spacing w:line="360" w:lineRule="auto"/>
        <w:jc w:val="both"/>
        <w:outlineLvl w:val="0"/>
        <w:rPr>
          <w:rFonts w:ascii="Arial" w:hAnsi="Arial" w:cs="Arial"/>
          <w:color w:val="000000" w:themeColor="text1"/>
        </w:rPr>
      </w:pPr>
    </w:p>
    <w:p w:rsidR="00243FD9" w:rsidRPr="00180B05" w:rsidRDefault="00243FD9" w:rsidP="00243FD9">
      <w:pPr>
        <w:spacing w:after="0" w:line="360" w:lineRule="auto"/>
        <w:ind w:left="720" w:hanging="720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GB"/>
        </w:rPr>
      </w:pPr>
      <w:r w:rsidRPr="00180B05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/>
        </w:rPr>
        <w:t>REPLY:</w:t>
      </w:r>
    </w:p>
    <w:p w:rsidR="00243FD9" w:rsidRPr="00180B05" w:rsidRDefault="00243FD9" w:rsidP="00243FD9">
      <w:pPr>
        <w:spacing w:after="0" w:line="360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 w:rsidRPr="00180B05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There has been no negative impact on the Department’s ability to fill critical vacancies. The Department has been able to continue with the appointment in critical vacancies.  </w:t>
      </w:r>
    </w:p>
    <w:p w:rsidR="00243FD9" w:rsidRDefault="00243FD9" w:rsidP="00243FD9">
      <w:pPr>
        <w:spacing w:after="0" w:line="360" w:lineRule="auto"/>
        <w:ind w:left="720" w:hanging="720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GB"/>
        </w:rPr>
      </w:pPr>
    </w:p>
    <w:p w:rsidR="00243FD9" w:rsidRPr="00180B05" w:rsidRDefault="00243FD9" w:rsidP="00243FD9">
      <w:pPr>
        <w:spacing w:after="0" w:line="360" w:lineRule="auto"/>
        <w:ind w:left="720" w:hanging="720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GB"/>
        </w:rPr>
      </w:pPr>
      <w:r w:rsidRPr="00180B05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/>
        </w:rPr>
        <w:t xml:space="preserve">End. </w:t>
      </w:r>
    </w:p>
    <w:p w:rsidR="0028184E" w:rsidRDefault="0028184E"/>
    <w:sectPr w:rsidR="0028184E" w:rsidSect="00F36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FF5817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589"/>
    <w:multiLevelType w:val="hybridMultilevel"/>
    <w:tmpl w:val="ECAC4830"/>
    <w:lvl w:ilvl="0" w:tplc="2EF24D7C">
      <w:start w:val="1"/>
      <w:numFmt w:val="lowerLetter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5187DDE"/>
    <w:multiLevelType w:val="hybridMultilevel"/>
    <w:tmpl w:val="AAB2EE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23B15"/>
    <w:multiLevelType w:val="hybridMultilevel"/>
    <w:tmpl w:val="B39E6736"/>
    <w:lvl w:ilvl="0" w:tplc="5C301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C1130"/>
    <w:multiLevelType w:val="hybridMultilevel"/>
    <w:tmpl w:val="C2C0B52C"/>
    <w:lvl w:ilvl="0" w:tplc="9AA8B510">
      <w:start w:val="1"/>
      <w:numFmt w:val="decimal"/>
      <w:lvlText w:val="(%1)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85301D0"/>
    <w:multiLevelType w:val="hybridMultilevel"/>
    <w:tmpl w:val="49EC795A"/>
    <w:lvl w:ilvl="0" w:tplc="B664A466">
      <w:start w:val="1"/>
      <w:numFmt w:val="lowerLetter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2B25720"/>
    <w:multiLevelType w:val="hybridMultilevel"/>
    <w:tmpl w:val="7358739A"/>
    <w:lvl w:ilvl="0" w:tplc="E362AD7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D6D0D"/>
    <w:multiLevelType w:val="hybridMultilevel"/>
    <w:tmpl w:val="63D8C896"/>
    <w:lvl w:ilvl="0" w:tplc="BBC06644">
      <w:start w:val="8"/>
      <w:numFmt w:val="lowerRoman"/>
      <w:lvlText w:val="(%1)"/>
      <w:lvlJc w:val="left"/>
      <w:pPr>
        <w:ind w:left="216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0AB457B"/>
    <w:multiLevelType w:val="hybridMultilevel"/>
    <w:tmpl w:val="6324DBDC"/>
    <w:lvl w:ilvl="0" w:tplc="391C5AAA">
      <w:start w:val="1"/>
      <w:numFmt w:val="lowerLetter"/>
      <w:lvlText w:val="(%1)"/>
      <w:lvlJc w:val="left"/>
      <w:pPr>
        <w:ind w:left="990" w:hanging="360"/>
      </w:pPr>
      <w:rPr>
        <w:rFonts w:ascii="TTFF5817B8t00" w:hAnsi="TTFF5817B8t00" w:cs="TTFF5817B8t00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5F15"/>
    <w:multiLevelType w:val="hybridMultilevel"/>
    <w:tmpl w:val="6324DBDC"/>
    <w:lvl w:ilvl="0" w:tplc="391C5AAA">
      <w:start w:val="1"/>
      <w:numFmt w:val="lowerLetter"/>
      <w:lvlText w:val="(%1)"/>
      <w:lvlJc w:val="left"/>
      <w:pPr>
        <w:ind w:left="990" w:hanging="360"/>
      </w:pPr>
      <w:rPr>
        <w:rFonts w:ascii="TTFF5817B8t00" w:hAnsi="TTFF5817B8t00" w:cs="TTFF5817B8t00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47769"/>
    <w:multiLevelType w:val="hybridMultilevel"/>
    <w:tmpl w:val="37BCB304"/>
    <w:lvl w:ilvl="0" w:tplc="2214A0C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C8B09052">
      <w:start w:val="1"/>
      <w:numFmt w:val="lowerRoman"/>
      <w:lvlText w:val="(%2)"/>
      <w:lvlJc w:val="lef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454F42"/>
    <w:multiLevelType w:val="hybridMultilevel"/>
    <w:tmpl w:val="F078E676"/>
    <w:lvl w:ilvl="0" w:tplc="9EF231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070F"/>
    <w:rsid w:val="001C2D8E"/>
    <w:rsid w:val="00243FD9"/>
    <w:rsid w:val="0028184E"/>
    <w:rsid w:val="0052070F"/>
    <w:rsid w:val="00B10058"/>
    <w:rsid w:val="00F368D4"/>
    <w:rsid w:val="00FE5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D9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5207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52070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58"/>
    <w:rPr>
      <w:rFonts w:ascii="Tahoma" w:hAnsi="Tahoma" w:cs="Tahoma"/>
      <w:sz w:val="16"/>
      <w:szCs w:val="16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/</vt:lpstr>
      <vt:lpstr>◙1460. Inkosi B N Luthuli (IFP) to ask the Minister of Cooperative Governance an</vt:lpstr>
      <vt:lpstr/>
      <vt:lpstr>Whether the Covid-9 pandemic has impacted some critical vacancies in her departm</vt:lpstr>
      <vt:lpstr/>
      <vt:lpstr>REPLY:</vt:lpstr>
      <vt:lpstr>There has been no negative impact on the Department’s ability to fill critical v</vt:lpstr>
      <vt:lpstr/>
      <vt:lpstr>End. </vt:lpstr>
    </vt:vector>
  </TitlesOfParts>
  <Company>Toshiba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Thobani Matheza</dc:creator>
  <cp:lastModifiedBy>USER</cp:lastModifiedBy>
  <cp:revision>2</cp:revision>
  <dcterms:created xsi:type="dcterms:W3CDTF">2020-08-25T16:50:00Z</dcterms:created>
  <dcterms:modified xsi:type="dcterms:W3CDTF">2020-08-25T16:50:00Z</dcterms:modified>
</cp:coreProperties>
</file>