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77195F"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B6B18">
        <w:rPr>
          <w:rFonts w:ascii="Times New Roman" w:hAnsi="Times New Roman" w:cs="Times New Roman"/>
          <w:b/>
          <w:sz w:val="24"/>
          <w:szCs w:val="24"/>
        </w:rPr>
        <w:t xml:space="preserve"> </w:t>
      </w:r>
      <w:r w:rsidR="00E45462">
        <w:rPr>
          <w:rFonts w:ascii="Times New Roman" w:hAnsi="Times New Roman" w:cs="Times New Roman"/>
          <w:b/>
          <w:sz w:val="24"/>
          <w:szCs w:val="24"/>
        </w:rPr>
        <w:t>1460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B389D">
        <w:rPr>
          <w:rFonts w:ascii="Times New Roman" w:hAnsi="Times New Roman" w:cs="Times New Roman"/>
          <w:b/>
          <w:sz w:val="24"/>
          <w:szCs w:val="24"/>
          <w:u w:val="single"/>
        </w:rPr>
        <w:t xml:space="preserve">F INTERNAL QUESTION PAPER: </w:t>
      </w:r>
      <w:r w:rsidR="0077195F">
        <w:rPr>
          <w:rFonts w:ascii="Times New Roman" w:hAnsi="Times New Roman" w:cs="Times New Roman"/>
          <w:b/>
          <w:sz w:val="24"/>
          <w:szCs w:val="24"/>
          <w:u w:val="single"/>
        </w:rPr>
        <w:t>11/05/2018</w:t>
      </w:r>
    </w:p>
    <w:p w:rsidR="006D7B63" w:rsidRDefault="00C4444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w:t>
      </w:r>
      <w:r w:rsidR="0077195F">
        <w:rPr>
          <w:rFonts w:ascii="Times New Roman" w:hAnsi="Times New Roman" w:cs="Times New Roman"/>
          <w:b/>
          <w:sz w:val="24"/>
          <w:szCs w:val="24"/>
          <w:u w:val="single"/>
        </w:rPr>
        <w:t>5</w:t>
      </w:r>
      <w:r w:rsidR="001034EB">
        <w:rPr>
          <w:rFonts w:ascii="Times New Roman" w:hAnsi="Times New Roman" w:cs="Times New Roman"/>
          <w:b/>
          <w:sz w:val="24"/>
          <w:szCs w:val="24"/>
          <w:u w:val="single"/>
        </w:rPr>
        <w:t>/2018</w:t>
      </w:r>
    </w:p>
    <w:p w:rsidR="00E45462" w:rsidRPr="004874F8" w:rsidRDefault="00E45462" w:rsidP="00E45462">
      <w:pPr>
        <w:spacing w:before="100" w:beforeAutospacing="1" w:after="100" w:afterAutospacing="1" w:line="240" w:lineRule="auto"/>
        <w:ind w:left="720" w:hanging="720"/>
        <w:jc w:val="both"/>
        <w:outlineLvl w:val="0"/>
        <w:rPr>
          <w:rFonts w:ascii="Times New Roman" w:hAnsi="Times New Roman" w:cs="Times New Roman"/>
          <w:b/>
          <w:noProof/>
          <w:sz w:val="24"/>
          <w:szCs w:val="24"/>
          <w:lang w:val="af-ZA"/>
        </w:rPr>
      </w:pPr>
      <w:r>
        <w:rPr>
          <w:rFonts w:ascii="Times New Roman" w:hAnsi="Times New Roman" w:cs="Times New Roman"/>
          <w:b/>
          <w:noProof/>
          <w:sz w:val="24"/>
          <w:szCs w:val="24"/>
          <w:lang w:val="af-ZA"/>
        </w:rPr>
        <w:t>1460.</w:t>
      </w:r>
      <w:r>
        <w:rPr>
          <w:rFonts w:ascii="Times New Roman" w:hAnsi="Times New Roman" w:cs="Times New Roman"/>
          <w:b/>
          <w:noProof/>
          <w:sz w:val="24"/>
          <w:szCs w:val="24"/>
          <w:lang w:val="af-ZA"/>
        </w:rPr>
        <w:tab/>
      </w:r>
      <w:r w:rsidRPr="004874F8">
        <w:rPr>
          <w:rFonts w:ascii="Times New Roman" w:hAnsi="Times New Roman" w:cs="Times New Roman"/>
          <w:b/>
          <w:noProof/>
          <w:sz w:val="24"/>
          <w:szCs w:val="24"/>
          <w:lang w:val="af-ZA"/>
        </w:rPr>
        <w:t>Ms E R Wilson (DA) to ask the Minister of Basic Education:</w:t>
      </w:r>
    </w:p>
    <w:p w:rsidR="00E45462" w:rsidRPr="004E3CDF" w:rsidRDefault="00E45462" w:rsidP="00E45462">
      <w:pPr>
        <w:spacing w:before="100" w:beforeAutospacing="1" w:after="100" w:afterAutospacing="1"/>
        <w:ind w:left="1440" w:hanging="720"/>
        <w:jc w:val="both"/>
        <w:rPr>
          <w:rFonts w:ascii="Times New Roman" w:eastAsia="Times New Roman" w:hAnsi="Times New Roman" w:cs="Times New Roman"/>
          <w:iCs/>
          <w:color w:val="000000"/>
          <w:sz w:val="24"/>
          <w:szCs w:val="24"/>
          <w:lang w:val="en-US"/>
        </w:rPr>
      </w:pPr>
      <w:r w:rsidRPr="004E3CDF">
        <w:rPr>
          <w:rFonts w:ascii="Times New Roman" w:eastAsia="Times New Roman" w:hAnsi="Times New Roman" w:cs="Times New Roman"/>
          <w:iCs/>
          <w:color w:val="000000"/>
          <w:sz w:val="24"/>
          <w:szCs w:val="24"/>
          <w:lang w:val="en-US"/>
        </w:rPr>
        <w:t>(1)</w:t>
      </w:r>
      <w:r w:rsidRPr="004E3CDF">
        <w:rPr>
          <w:rFonts w:ascii="Times New Roman" w:eastAsia="Times New Roman" w:hAnsi="Times New Roman" w:cs="Times New Roman"/>
          <w:iCs/>
          <w:color w:val="000000"/>
          <w:sz w:val="24"/>
          <w:szCs w:val="24"/>
          <w:lang w:val="en-US"/>
        </w:rPr>
        <w:tab/>
      </w:r>
      <w:r>
        <w:rPr>
          <w:rFonts w:ascii="Times New Roman" w:eastAsia="Times New Roman" w:hAnsi="Times New Roman" w:cs="Times New Roman"/>
          <w:iCs/>
          <w:color w:val="000000"/>
          <w:sz w:val="24"/>
          <w:szCs w:val="24"/>
          <w:lang w:val="en-US"/>
        </w:rPr>
        <w:t>Whether, with reference to the reply of the President</w:t>
      </w:r>
      <w:r w:rsidRPr="004E3CDF">
        <w:rPr>
          <w:rFonts w:ascii="Times New Roman" w:eastAsia="Times New Roman" w:hAnsi="Times New Roman" w:cs="Times New Roman"/>
          <w:iCs/>
          <w:color w:val="000000"/>
          <w:sz w:val="24"/>
          <w:szCs w:val="24"/>
          <w:lang w:val="en-US"/>
        </w:rPr>
        <w:t xml:space="preserve">,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E45462" w:rsidRDefault="00E45462" w:rsidP="00B86BB7">
      <w:pPr>
        <w:spacing w:after="0" w:line="360" w:lineRule="auto"/>
        <w:ind w:left="850" w:hanging="130"/>
        <w:jc w:val="both"/>
        <w:rPr>
          <w:rFonts w:ascii="Times New Roman" w:eastAsia="Times New Roman" w:hAnsi="Times New Roman" w:cs="Times New Roman"/>
          <w:sz w:val="24"/>
          <w:szCs w:val="24"/>
          <w:lang w:val="en-US"/>
        </w:rPr>
      </w:pPr>
      <w:r w:rsidRPr="004E3CDF">
        <w:rPr>
          <w:rFonts w:ascii="Times New Roman" w:eastAsia="Times New Roman" w:hAnsi="Times New Roman" w:cs="Times New Roman"/>
          <w:iCs/>
          <w:color w:val="000000"/>
          <w:sz w:val="24"/>
          <w:szCs w:val="24"/>
          <w:lang w:val="en-US"/>
        </w:rPr>
        <w:t>(2)</w:t>
      </w:r>
      <w:r w:rsidRPr="004E3CDF">
        <w:rPr>
          <w:rFonts w:ascii="Times New Roman" w:eastAsia="Times New Roman" w:hAnsi="Times New Roman" w:cs="Times New Roman"/>
          <w:iCs/>
          <w:color w:val="000000"/>
          <w:sz w:val="24"/>
          <w:szCs w:val="24"/>
          <w:lang w:val="en-US"/>
        </w:rPr>
        <w:tab/>
        <w:t>whether she will furnish Ms E R Wilson with copies of the lifestyle audit reports</w:t>
      </w:r>
      <w:r w:rsidRPr="004E3CDF">
        <w:rPr>
          <w:rFonts w:ascii="Times New Roman" w:eastAsia="Times New Roman" w:hAnsi="Times New Roman" w:cs="Times New Roman"/>
          <w:sz w:val="24"/>
          <w:szCs w:val="24"/>
          <w:lang w:val="en-US"/>
        </w:rPr>
        <w:t>?</w:t>
      </w:r>
    </w:p>
    <w:p w:rsidR="00E45462" w:rsidRDefault="00E45462" w:rsidP="00E45462">
      <w:pPr>
        <w:spacing w:after="0" w:line="360" w:lineRule="auto"/>
        <w:ind w:left="850" w:hanging="850"/>
        <w:jc w:val="both"/>
        <w:rPr>
          <w:rFonts w:ascii="Times New Roman" w:eastAsia="Times New Roman" w:hAnsi="Times New Roman" w:cs="Times New Roman"/>
          <w:sz w:val="20"/>
          <w:szCs w:val="20"/>
          <w:lang w:val="en-US"/>
        </w:rPr>
      </w:pPr>
      <w:r w:rsidRPr="0012738B">
        <w:rPr>
          <w:rFonts w:ascii="Times New Roman" w:eastAsia="Times New Roman" w:hAnsi="Times New Roman" w:cs="Times New Roman"/>
          <w:sz w:val="20"/>
          <w:szCs w:val="20"/>
          <w:lang w:val="en-US"/>
        </w:rPr>
        <w:t>NW1563E</w:t>
      </w:r>
    </w:p>
    <w:p w:rsidR="00CC200F" w:rsidRDefault="00CC200F" w:rsidP="00E45462">
      <w:pPr>
        <w:spacing w:after="0" w:line="360" w:lineRule="auto"/>
        <w:ind w:left="850" w:hanging="850"/>
        <w:jc w:val="both"/>
        <w:rPr>
          <w:rFonts w:ascii="Times New Roman" w:eastAsia="Times New Roman" w:hAnsi="Times New Roman" w:cs="Times New Roman"/>
          <w:sz w:val="20"/>
          <w:szCs w:val="20"/>
          <w:lang w:val="en-US"/>
        </w:rPr>
      </w:pPr>
    </w:p>
    <w:p w:rsidR="009D037B" w:rsidRDefault="009D037B" w:rsidP="009D037B">
      <w:pPr>
        <w:rPr>
          <w:rFonts w:ascii="Times New Roman" w:hAnsi="Times New Roman" w:cs="Times New Roman"/>
          <w:b/>
          <w:sz w:val="24"/>
          <w:szCs w:val="24"/>
        </w:rPr>
      </w:pPr>
      <w:r w:rsidRPr="009D037B">
        <w:rPr>
          <w:rFonts w:ascii="Times New Roman" w:hAnsi="Times New Roman" w:cs="Times New Roman"/>
          <w:b/>
          <w:sz w:val="24"/>
          <w:szCs w:val="24"/>
        </w:rPr>
        <w:t>RESPONSE</w:t>
      </w:r>
    </w:p>
    <w:p w:rsidR="006D7B63" w:rsidRDefault="00CD74C0" w:rsidP="00CD74C0">
      <w:pPr>
        <w:pStyle w:val="ListParagraph"/>
        <w:numPr>
          <w:ilvl w:val="0"/>
          <w:numId w:val="1"/>
        </w:numPr>
        <w:jc w:val="both"/>
        <w:rPr>
          <w:rFonts w:ascii="Times New Roman" w:hAnsi="Times New Roman" w:cs="Times New Roman"/>
        </w:rPr>
      </w:pPr>
      <w:r>
        <w:rPr>
          <w:rFonts w:ascii="Times New Roman" w:hAnsi="Times New Roman" w:cs="Times New Roman"/>
        </w:rPr>
        <w:t xml:space="preserve">(a) (b) (i) (ii) (ii) and (iv) </w:t>
      </w:r>
      <w:r w:rsidR="00747870" w:rsidRPr="00CD74C0">
        <w:rPr>
          <w:rFonts w:ascii="Times New Roman" w:hAnsi="Times New Roman" w:cs="Times New Roman"/>
        </w:rPr>
        <w:t xml:space="preserve">The </w:t>
      </w:r>
      <w:r>
        <w:rPr>
          <w:rFonts w:ascii="Times New Roman" w:hAnsi="Times New Roman" w:cs="Times New Roman"/>
        </w:rPr>
        <w:t>D</w:t>
      </w:r>
      <w:r w:rsidR="00747870" w:rsidRPr="00CD74C0">
        <w:rPr>
          <w:rFonts w:ascii="Times New Roman" w:hAnsi="Times New Roman" w:cs="Times New Roman"/>
        </w:rPr>
        <w:t xml:space="preserve">epartment has taken note following the State of </w:t>
      </w:r>
      <w:r w:rsidR="00EA0B21">
        <w:rPr>
          <w:rFonts w:ascii="Times New Roman" w:hAnsi="Times New Roman" w:cs="Times New Roman"/>
        </w:rPr>
        <w:t xml:space="preserve">the </w:t>
      </w:r>
      <w:r w:rsidR="00747870" w:rsidRPr="00CD74C0">
        <w:rPr>
          <w:rFonts w:ascii="Times New Roman" w:hAnsi="Times New Roman" w:cs="Times New Roman"/>
        </w:rPr>
        <w:t xml:space="preserve">Nation Address to conduct an audit or implement lifestyle audit starting at </w:t>
      </w:r>
      <w:r w:rsidR="002842AA" w:rsidRPr="00EA0B21">
        <w:rPr>
          <w:rFonts w:ascii="Times New Roman" w:hAnsi="Times New Roman" w:cs="Times New Roman"/>
        </w:rPr>
        <w:t xml:space="preserve">Minister and </w:t>
      </w:r>
      <w:r w:rsidR="00747870" w:rsidRPr="00CD74C0">
        <w:rPr>
          <w:rFonts w:ascii="Times New Roman" w:hAnsi="Times New Roman" w:cs="Times New Roman"/>
        </w:rPr>
        <w:t xml:space="preserve">Senior Management level. The </w:t>
      </w:r>
      <w:r>
        <w:rPr>
          <w:rFonts w:ascii="Times New Roman" w:hAnsi="Times New Roman" w:cs="Times New Roman"/>
        </w:rPr>
        <w:t>D</w:t>
      </w:r>
      <w:r w:rsidR="00747870" w:rsidRPr="00CD74C0">
        <w:rPr>
          <w:rFonts w:ascii="Times New Roman" w:hAnsi="Times New Roman" w:cs="Times New Roman"/>
        </w:rPr>
        <w:t xml:space="preserve">epartment will engage and work with the law enforcement agency to assist in the lifestyle audit as the </w:t>
      </w:r>
      <w:r>
        <w:rPr>
          <w:rFonts w:ascii="Times New Roman" w:hAnsi="Times New Roman" w:cs="Times New Roman"/>
        </w:rPr>
        <w:t>D</w:t>
      </w:r>
      <w:r w:rsidR="00747870" w:rsidRPr="00CD74C0">
        <w:rPr>
          <w:rFonts w:ascii="Times New Roman" w:hAnsi="Times New Roman" w:cs="Times New Roman"/>
        </w:rPr>
        <w:t>epartment alone will not have access to review personal information of official</w:t>
      </w:r>
      <w:r w:rsidR="00EA0B21">
        <w:rPr>
          <w:rFonts w:ascii="Times New Roman" w:hAnsi="Times New Roman" w:cs="Times New Roman"/>
        </w:rPr>
        <w:t>s</w:t>
      </w:r>
      <w:r w:rsidR="00747870" w:rsidRPr="00CD74C0">
        <w:rPr>
          <w:rFonts w:ascii="Times New Roman" w:hAnsi="Times New Roman" w:cs="Times New Roman"/>
        </w:rPr>
        <w:t xml:space="preserve"> like bank accounts. </w:t>
      </w:r>
      <w:r w:rsidRPr="00CD74C0">
        <w:rPr>
          <w:rFonts w:ascii="Times New Roman" w:hAnsi="Times New Roman" w:cs="Times New Roman"/>
        </w:rPr>
        <w:t xml:space="preserve">The fraud risk assessment will be utilised to identify other areas of potential fraud and corruption for the entire </w:t>
      </w:r>
      <w:r>
        <w:rPr>
          <w:rFonts w:ascii="Times New Roman" w:hAnsi="Times New Roman" w:cs="Times New Roman"/>
        </w:rPr>
        <w:t>D</w:t>
      </w:r>
      <w:r w:rsidRPr="00CD74C0">
        <w:rPr>
          <w:rFonts w:ascii="Times New Roman" w:hAnsi="Times New Roman" w:cs="Times New Roman"/>
        </w:rPr>
        <w:t>epartment.</w:t>
      </w:r>
    </w:p>
    <w:p w:rsidR="00CD74C0" w:rsidRDefault="00CD74C0" w:rsidP="00CD74C0">
      <w:pPr>
        <w:pStyle w:val="ListParagraph"/>
        <w:jc w:val="both"/>
        <w:rPr>
          <w:rFonts w:ascii="Times New Roman" w:hAnsi="Times New Roman" w:cs="Times New Roman"/>
        </w:rPr>
      </w:pPr>
    </w:p>
    <w:p w:rsidR="00CD74C0" w:rsidRDefault="00CD74C0" w:rsidP="00EA0B21">
      <w:pPr>
        <w:pStyle w:val="ListParagraph"/>
        <w:tabs>
          <w:tab w:val="left" w:pos="8246"/>
        </w:tabs>
        <w:jc w:val="both"/>
        <w:rPr>
          <w:rFonts w:ascii="Times New Roman" w:hAnsi="Times New Roman" w:cs="Times New Roman"/>
        </w:rPr>
      </w:pPr>
      <w:r>
        <w:rPr>
          <w:rFonts w:ascii="Times New Roman" w:hAnsi="Times New Roman" w:cs="Times New Roman"/>
        </w:rPr>
        <w:t xml:space="preserve">(c) </w:t>
      </w:r>
      <w:r w:rsidRPr="00CD74C0">
        <w:rPr>
          <w:rFonts w:ascii="Times New Roman" w:hAnsi="Times New Roman" w:cs="Times New Roman"/>
        </w:rPr>
        <w:t xml:space="preserve">(i) (ii) (ii) and (iv) </w:t>
      </w:r>
      <w:r w:rsidR="00EA0B21">
        <w:rPr>
          <w:rFonts w:ascii="Times New Roman" w:hAnsi="Times New Roman" w:cs="Times New Roman"/>
        </w:rPr>
        <w:tab/>
      </w:r>
    </w:p>
    <w:p w:rsidR="00CD74C0" w:rsidRDefault="00CD74C0" w:rsidP="00CD74C0">
      <w:pPr>
        <w:pStyle w:val="ListParagraph"/>
        <w:jc w:val="both"/>
        <w:rPr>
          <w:rFonts w:ascii="Times New Roman" w:hAnsi="Times New Roman" w:cs="Times New Roman"/>
        </w:rPr>
      </w:pPr>
    </w:p>
    <w:p w:rsidR="00653E62" w:rsidRPr="00CC200F" w:rsidRDefault="00653E62" w:rsidP="00653E62">
      <w:pPr>
        <w:spacing w:before="100" w:beforeAutospacing="1" w:after="100" w:afterAutospacing="1" w:line="259" w:lineRule="auto"/>
        <w:ind w:left="1440" w:hanging="720"/>
        <w:jc w:val="both"/>
        <w:rPr>
          <w:rFonts w:ascii="Times New Roman" w:hAnsi="Times New Roman" w:cs="Times New Roman"/>
          <w:b/>
          <w:bCs/>
          <w:u w:val="single"/>
        </w:rPr>
      </w:pPr>
      <w:r w:rsidRPr="00CC200F">
        <w:rPr>
          <w:rFonts w:ascii="Times New Roman" w:hAnsi="Times New Roman" w:cs="Times New Roman"/>
          <w:b/>
          <w:bCs/>
          <w:u w:val="single"/>
        </w:rPr>
        <w:t>SACE RESPONSE:</w:t>
      </w:r>
    </w:p>
    <w:p w:rsidR="00653E62" w:rsidRPr="00CC200F" w:rsidRDefault="00B86BB7" w:rsidP="00CC200F">
      <w:pPr>
        <w:numPr>
          <w:ilvl w:val="0"/>
          <w:numId w:val="2"/>
        </w:numPr>
        <w:spacing w:before="100" w:beforeAutospacing="1" w:after="100" w:afterAutospacing="1" w:line="259" w:lineRule="auto"/>
        <w:ind w:left="810" w:hanging="450"/>
        <w:jc w:val="both"/>
        <w:rPr>
          <w:rFonts w:ascii="Times New Roman" w:hAnsi="Times New Roman" w:cs="Times New Roman"/>
          <w:b/>
          <w:bCs/>
          <w:u w:val="single"/>
        </w:rPr>
      </w:pPr>
      <w:r>
        <w:rPr>
          <w:rFonts w:ascii="Times New Roman" w:hAnsi="Times New Roman" w:cs="Times New Roman"/>
          <w:bCs/>
        </w:rPr>
        <w:t>C. No – For the past three financial years, the Council did not conduct lifestyle Audits for its Head or Chief Executive Officer.</w:t>
      </w:r>
    </w:p>
    <w:p w:rsidR="00653E62" w:rsidRPr="00CC200F" w:rsidRDefault="00653E62" w:rsidP="00653E62">
      <w:pPr>
        <w:numPr>
          <w:ilvl w:val="0"/>
          <w:numId w:val="3"/>
        </w:numPr>
        <w:spacing w:before="100" w:beforeAutospacing="1" w:after="100" w:afterAutospacing="1" w:line="259" w:lineRule="auto"/>
        <w:jc w:val="both"/>
        <w:rPr>
          <w:rFonts w:ascii="Times New Roman" w:hAnsi="Times New Roman" w:cs="Times New Roman"/>
          <w:b/>
          <w:bCs/>
          <w:u w:val="single"/>
        </w:rPr>
      </w:pPr>
      <w:r w:rsidRPr="00CC200F">
        <w:rPr>
          <w:rFonts w:ascii="Times New Roman" w:hAnsi="Times New Roman" w:cs="Times New Roman"/>
          <w:bCs/>
        </w:rPr>
        <w:t>N/A</w:t>
      </w:r>
    </w:p>
    <w:p w:rsidR="00653E62" w:rsidRPr="00CC200F" w:rsidRDefault="00653E62" w:rsidP="00653E62">
      <w:pPr>
        <w:numPr>
          <w:ilvl w:val="0"/>
          <w:numId w:val="3"/>
        </w:numPr>
        <w:spacing w:before="100" w:beforeAutospacing="1" w:after="100" w:afterAutospacing="1" w:line="259" w:lineRule="auto"/>
        <w:jc w:val="both"/>
        <w:rPr>
          <w:rFonts w:ascii="Times New Roman" w:hAnsi="Times New Roman" w:cs="Times New Roman"/>
          <w:b/>
          <w:bCs/>
          <w:u w:val="single"/>
        </w:rPr>
      </w:pPr>
      <w:r w:rsidRPr="00CC200F">
        <w:rPr>
          <w:rFonts w:ascii="Times New Roman" w:hAnsi="Times New Roman" w:cs="Times New Roman"/>
          <w:bCs/>
        </w:rPr>
        <w:t>N/A</w:t>
      </w:r>
    </w:p>
    <w:p w:rsidR="00653E62" w:rsidRPr="00CC200F" w:rsidRDefault="00653E62" w:rsidP="00653E62">
      <w:pPr>
        <w:numPr>
          <w:ilvl w:val="0"/>
          <w:numId w:val="3"/>
        </w:numPr>
        <w:spacing w:before="100" w:beforeAutospacing="1" w:after="100" w:afterAutospacing="1" w:line="259" w:lineRule="auto"/>
        <w:jc w:val="both"/>
        <w:rPr>
          <w:rFonts w:ascii="Times New Roman" w:hAnsi="Times New Roman" w:cs="Times New Roman"/>
          <w:b/>
          <w:bCs/>
          <w:u w:val="single"/>
        </w:rPr>
      </w:pPr>
      <w:r w:rsidRPr="00CC200F">
        <w:rPr>
          <w:rFonts w:ascii="Times New Roman" w:hAnsi="Times New Roman" w:cs="Times New Roman"/>
          <w:bCs/>
        </w:rPr>
        <w:t>N/A</w:t>
      </w:r>
    </w:p>
    <w:p w:rsidR="00653E62" w:rsidRPr="00B86BB7" w:rsidRDefault="00653E62" w:rsidP="00653E62">
      <w:pPr>
        <w:numPr>
          <w:ilvl w:val="0"/>
          <w:numId w:val="3"/>
        </w:numPr>
        <w:spacing w:before="100" w:beforeAutospacing="1" w:after="100" w:afterAutospacing="1" w:line="259" w:lineRule="auto"/>
        <w:jc w:val="both"/>
        <w:rPr>
          <w:rFonts w:ascii="Times New Roman" w:hAnsi="Times New Roman" w:cs="Times New Roman"/>
          <w:b/>
          <w:bCs/>
          <w:u w:val="single"/>
        </w:rPr>
      </w:pPr>
      <w:r w:rsidRPr="00CC200F">
        <w:rPr>
          <w:rFonts w:ascii="Times New Roman" w:hAnsi="Times New Roman" w:cs="Times New Roman"/>
          <w:bCs/>
        </w:rPr>
        <w:t>N/A</w:t>
      </w:r>
    </w:p>
    <w:p w:rsidR="00EA0B21" w:rsidRPr="00253822" w:rsidRDefault="00253822" w:rsidP="00253822">
      <w:pPr>
        <w:pStyle w:val="ListParagraph"/>
        <w:numPr>
          <w:ilvl w:val="0"/>
          <w:numId w:val="2"/>
        </w:numPr>
        <w:spacing w:before="100" w:beforeAutospacing="1" w:after="100" w:afterAutospacing="1" w:line="259" w:lineRule="auto"/>
        <w:jc w:val="both"/>
        <w:rPr>
          <w:rFonts w:ascii="Times New Roman" w:hAnsi="Times New Roman" w:cs="Times New Roman"/>
          <w:b/>
          <w:bCs/>
          <w:u w:val="single"/>
        </w:rPr>
      </w:pPr>
      <w:r>
        <w:rPr>
          <w:rFonts w:ascii="Times New Roman" w:hAnsi="Times New Roman" w:cs="Times New Roman"/>
          <w:bCs/>
        </w:rPr>
        <w:lastRenderedPageBreak/>
        <w:t>The Council will adhere to the directives and guidance of the Accounting authority in this regard.</w:t>
      </w:r>
    </w:p>
    <w:p w:rsidR="00253822" w:rsidRDefault="00253822" w:rsidP="00253822">
      <w:pPr>
        <w:pStyle w:val="ListParagraph"/>
        <w:spacing w:before="100" w:beforeAutospacing="1" w:after="100" w:afterAutospacing="1" w:line="259" w:lineRule="auto"/>
        <w:jc w:val="both"/>
        <w:rPr>
          <w:rFonts w:ascii="Times New Roman" w:hAnsi="Times New Roman" w:cs="Times New Roman"/>
          <w:bCs/>
        </w:rPr>
      </w:pPr>
    </w:p>
    <w:p w:rsidR="00253822" w:rsidRPr="00253822" w:rsidRDefault="00253822" w:rsidP="00253822">
      <w:pPr>
        <w:pStyle w:val="ListParagraph"/>
        <w:spacing w:before="100" w:beforeAutospacing="1" w:after="100" w:afterAutospacing="1" w:line="259" w:lineRule="auto"/>
        <w:jc w:val="both"/>
        <w:rPr>
          <w:rFonts w:ascii="Times New Roman" w:hAnsi="Times New Roman" w:cs="Times New Roman"/>
          <w:b/>
          <w:bCs/>
          <w:u w:val="single"/>
        </w:rPr>
      </w:pPr>
    </w:p>
    <w:p w:rsidR="00CD74C0" w:rsidRPr="00EA0B21" w:rsidRDefault="00CD74C0" w:rsidP="00CD74C0">
      <w:pPr>
        <w:pStyle w:val="ListParagraph"/>
        <w:jc w:val="both"/>
        <w:rPr>
          <w:rFonts w:ascii="Times New Roman" w:hAnsi="Times New Roman" w:cs="Times New Roman"/>
          <w:b/>
          <w:u w:val="single"/>
        </w:rPr>
      </w:pPr>
      <w:r w:rsidRPr="00EA0B21">
        <w:rPr>
          <w:rFonts w:ascii="Times New Roman" w:hAnsi="Times New Roman" w:cs="Times New Roman"/>
          <w:b/>
          <w:u w:val="single"/>
        </w:rPr>
        <w:t>U</w:t>
      </w:r>
      <w:r w:rsidR="00CC200F" w:rsidRPr="00EA0B21">
        <w:rPr>
          <w:rFonts w:ascii="Times New Roman" w:hAnsi="Times New Roman" w:cs="Times New Roman"/>
          <w:b/>
          <w:u w:val="single"/>
        </w:rPr>
        <w:t>MALUSI RESPONSE</w:t>
      </w:r>
      <w:r w:rsidR="00EA0B21">
        <w:rPr>
          <w:rFonts w:ascii="Times New Roman" w:hAnsi="Times New Roman" w:cs="Times New Roman"/>
          <w:b/>
          <w:u w:val="single"/>
        </w:rPr>
        <w:t>:</w:t>
      </w:r>
    </w:p>
    <w:p w:rsidR="00CC200F" w:rsidRPr="00CC200F" w:rsidRDefault="00CC200F" w:rsidP="00CD74C0">
      <w:pPr>
        <w:pStyle w:val="ListParagraph"/>
        <w:jc w:val="both"/>
        <w:rPr>
          <w:rFonts w:ascii="Times New Roman" w:hAnsi="Times New Roman" w:cs="Times New Roman"/>
          <w:b/>
        </w:rPr>
      </w:pPr>
    </w:p>
    <w:p w:rsidR="004536B6" w:rsidRDefault="00CC200F" w:rsidP="00CC200F">
      <w:pPr>
        <w:pStyle w:val="ListParagraph"/>
        <w:numPr>
          <w:ilvl w:val="0"/>
          <w:numId w:val="4"/>
        </w:numPr>
        <w:jc w:val="both"/>
        <w:rPr>
          <w:rFonts w:ascii="Times New Roman" w:hAnsi="Times New Roman" w:cs="Times New Roman"/>
        </w:rPr>
      </w:pPr>
      <w:r>
        <w:rPr>
          <w:rFonts w:ascii="Times New Roman" w:hAnsi="Times New Roman" w:cs="Times New Roman"/>
        </w:rPr>
        <w:t>(c)</w:t>
      </w:r>
      <w:r w:rsidR="004536B6">
        <w:rPr>
          <w:rFonts w:ascii="Times New Roman" w:hAnsi="Times New Roman" w:cs="Times New Roman"/>
        </w:rPr>
        <w:tab/>
      </w:r>
      <w:r w:rsidRPr="00CC200F">
        <w:rPr>
          <w:rFonts w:ascii="Times New Roman" w:hAnsi="Times New Roman" w:cs="Times New Roman"/>
        </w:rPr>
        <w:t xml:space="preserve">The Chief Executive officer of Umalusi has not undergone a lifestyle audit in the past </w:t>
      </w:r>
    </w:p>
    <w:p w:rsidR="00CD74C0" w:rsidRPr="00CC200F" w:rsidRDefault="00CC200F" w:rsidP="004536B6">
      <w:pPr>
        <w:pStyle w:val="ListParagraph"/>
        <w:ind w:left="1440"/>
        <w:jc w:val="both"/>
        <w:rPr>
          <w:rFonts w:ascii="Times New Roman" w:hAnsi="Times New Roman" w:cs="Times New Roman"/>
        </w:rPr>
      </w:pPr>
      <w:r w:rsidRPr="00CC200F">
        <w:rPr>
          <w:rFonts w:ascii="Times New Roman" w:hAnsi="Times New Roman" w:cs="Times New Roman"/>
        </w:rPr>
        <w:t>three financial years. Currently there is no plan in place to perform such an audit in the current financial year.</w:t>
      </w:r>
    </w:p>
    <w:p w:rsidR="00CC200F" w:rsidRPr="00EA0B21" w:rsidRDefault="00CC200F" w:rsidP="00CD74C0">
      <w:pPr>
        <w:pStyle w:val="ListParagraph"/>
        <w:jc w:val="both"/>
        <w:rPr>
          <w:rFonts w:ascii="Times New Roman" w:hAnsi="Times New Roman" w:cs="Times New Roman"/>
        </w:rPr>
      </w:pPr>
    </w:p>
    <w:p w:rsidR="00747870" w:rsidRPr="004536B6" w:rsidRDefault="0091352C" w:rsidP="004536B6">
      <w:pPr>
        <w:pStyle w:val="ListParagraph"/>
        <w:numPr>
          <w:ilvl w:val="0"/>
          <w:numId w:val="4"/>
        </w:numPr>
        <w:jc w:val="both"/>
        <w:rPr>
          <w:rFonts w:ascii="Times New Roman" w:hAnsi="Times New Roman" w:cs="Times New Roman"/>
        </w:rPr>
      </w:pPr>
      <w:r w:rsidRPr="004536B6">
        <w:rPr>
          <w:rFonts w:ascii="Times New Roman" w:hAnsi="Times New Roman" w:cs="Times New Roman"/>
        </w:rPr>
        <w:t>Once the lifestyle audit is conducted and finalised the Minister w</w:t>
      </w:r>
      <w:r w:rsidR="00EA0B21" w:rsidRPr="004536B6">
        <w:rPr>
          <w:rFonts w:ascii="Times New Roman" w:hAnsi="Times New Roman" w:cs="Times New Roman"/>
        </w:rPr>
        <w:t>ill determine its</w:t>
      </w:r>
      <w:r w:rsidRPr="004536B6">
        <w:rPr>
          <w:rFonts w:ascii="Times New Roman" w:hAnsi="Times New Roman" w:cs="Times New Roman"/>
        </w:rPr>
        <w:t xml:space="preserve"> circulation</w:t>
      </w:r>
      <w:r w:rsidR="00EA0B21" w:rsidRPr="004536B6">
        <w:rPr>
          <w:rFonts w:ascii="Times New Roman" w:hAnsi="Times New Roman" w:cs="Times New Roman"/>
        </w:rPr>
        <w:t>.</w:t>
      </w:r>
    </w:p>
    <w:p w:rsidR="002122EE" w:rsidRDefault="002122EE" w:rsidP="002122EE">
      <w:pPr>
        <w:jc w:val="both"/>
        <w:rPr>
          <w:rFonts w:ascii="Times New Roman" w:hAnsi="Times New Roman" w:cs="Times New Roman"/>
        </w:rPr>
      </w:pPr>
    </w:p>
    <w:p w:rsidR="002122EE" w:rsidRDefault="002122EE" w:rsidP="002122EE">
      <w:pPr>
        <w:jc w:val="both"/>
        <w:rPr>
          <w:rFonts w:ascii="Times New Roman" w:hAnsi="Times New Roman" w:cs="Times New Roman"/>
        </w:rPr>
      </w:pPr>
    </w:p>
    <w:p w:rsidR="002122EE" w:rsidRDefault="002122EE" w:rsidP="002122EE">
      <w:pPr>
        <w:jc w:val="both"/>
        <w:rPr>
          <w:rFonts w:ascii="Times New Roman" w:hAnsi="Times New Roman" w:cs="Times New Roman"/>
        </w:rPr>
      </w:pPr>
    </w:p>
    <w:p w:rsidR="002122EE" w:rsidRDefault="002122EE" w:rsidP="002122EE">
      <w:pPr>
        <w:jc w:val="both"/>
        <w:rPr>
          <w:rFonts w:ascii="Times New Roman" w:hAnsi="Times New Roman" w:cs="Times New Roman"/>
        </w:rPr>
      </w:pPr>
      <w:bookmarkStart w:id="0" w:name="_GoBack"/>
      <w:bookmarkEnd w:id="0"/>
    </w:p>
    <w:sectPr w:rsidR="002122EE" w:rsidSect="00810F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A9" w:rsidRDefault="00FE2DA9" w:rsidP="009D037B">
      <w:pPr>
        <w:spacing w:after="0" w:line="240" w:lineRule="auto"/>
      </w:pPr>
      <w:r>
        <w:separator/>
      </w:r>
    </w:p>
  </w:endnote>
  <w:endnote w:type="continuationSeparator" w:id="0">
    <w:p w:rsidR="00FE2DA9" w:rsidRDefault="00FE2DA9" w:rsidP="009D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A9" w:rsidRDefault="00FE2DA9" w:rsidP="009D037B">
      <w:pPr>
        <w:spacing w:after="0" w:line="240" w:lineRule="auto"/>
      </w:pPr>
      <w:r>
        <w:separator/>
      </w:r>
    </w:p>
  </w:footnote>
  <w:footnote w:type="continuationSeparator" w:id="0">
    <w:p w:rsidR="00FE2DA9" w:rsidRDefault="00FE2DA9" w:rsidP="009D0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54E4"/>
    <w:multiLevelType w:val="hybridMultilevel"/>
    <w:tmpl w:val="D69A7DA8"/>
    <w:lvl w:ilvl="0" w:tplc="315E6CF8">
      <w:start w:val="1"/>
      <w:numFmt w:val="lowerRoman"/>
      <w:lvlText w:val="(%1)"/>
      <w:lvlJc w:val="left"/>
      <w:pPr>
        <w:ind w:left="1440" w:hanging="72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E386381"/>
    <w:multiLevelType w:val="hybridMultilevel"/>
    <w:tmpl w:val="9C2CC162"/>
    <w:lvl w:ilvl="0" w:tplc="1B640C70">
      <w:start w:val="1"/>
      <w:numFmt w:val="decimal"/>
      <w:lvlText w:val="%1."/>
      <w:lvlJc w:val="left"/>
      <w:pPr>
        <w:ind w:left="7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451429C"/>
    <w:multiLevelType w:val="hybridMultilevel"/>
    <w:tmpl w:val="70CCB09C"/>
    <w:lvl w:ilvl="0" w:tplc="BBC8676A">
      <w:start w:val="1"/>
      <w:numFmt w:val="decimal"/>
      <w:lvlText w:val="%1."/>
      <w:lvlJc w:val="left"/>
      <w:pPr>
        <w:ind w:left="72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17970E7"/>
    <w:multiLevelType w:val="hybridMultilevel"/>
    <w:tmpl w:val="62608956"/>
    <w:lvl w:ilvl="0" w:tplc="C8363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44DB"/>
    <w:rsid w:val="0005396A"/>
    <w:rsid w:val="00063D1E"/>
    <w:rsid w:val="000A2AAC"/>
    <w:rsid w:val="000C6DB7"/>
    <w:rsid w:val="000D4D43"/>
    <w:rsid w:val="001034EB"/>
    <w:rsid w:val="001058C1"/>
    <w:rsid w:val="001363D0"/>
    <w:rsid w:val="001415B1"/>
    <w:rsid w:val="00157D98"/>
    <w:rsid w:val="00170990"/>
    <w:rsid w:val="00171447"/>
    <w:rsid w:val="00183BCF"/>
    <w:rsid w:val="0020126E"/>
    <w:rsid w:val="002122EE"/>
    <w:rsid w:val="00226801"/>
    <w:rsid w:val="00236728"/>
    <w:rsid w:val="00240B13"/>
    <w:rsid w:val="00253822"/>
    <w:rsid w:val="0027063B"/>
    <w:rsid w:val="002842AA"/>
    <w:rsid w:val="002A6821"/>
    <w:rsid w:val="002C32A6"/>
    <w:rsid w:val="002D1513"/>
    <w:rsid w:val="00310F5F"/>
    <w:rsid w:val="00341226"/>
    <w:rsid w:val="00343876"/>
    <w:rsid w:val="003511EF"/>
    <w:rsid w:val="0037043F"/>
    <w:rsid w:val="003B39A7"/>
    <w:rsid w:val="003E150D"/>
    <w:rsid w:val="003F26D9"/>
    <w:rsid w:val="00400D7D"/>
    <w:rsid w:val="00405587"/>
    <w:rsid w:val="00430337"/>
    <w:rsid w:val="00445162"/>
    <w:rsid w:val="00445915"/>
    <w:rsid w:val="004460E6"/>
    <w:rsid w:val="004532C0"/>
    <w:rsid w:val="004536B6"/>
    <w:rsid w:val="004A2F02"/>
    <w:rsid w:val="004B34AC"/>
    <w:rsid w:val="004E2D32"/>
    <w:rsid w:val="004E39FB"/>
    <w:rsid w:val="004E71B1"/>
    <w:rsid w:val="004F41D0"/>
    <w:rsid w:val="005676F7"/>
    <w:rsid w:val="00570560"/>
    <w:rsid w:val="005827AF"/>
    <w:rsid w:val="0059663A"/>
    <w:rsid w:val="005B389D"/>
    <w:rsid w:val="005B6B18"/>
    <w:rsid w:val="005C4AB6"/>
    <w:rsid w:val="005E3B2F"/>
    <w:rsid w:val="006017B7"/>
    <w:rsid w:val="00607436"/>
    <w:rsid w:val="00613631"/>
    <w:rsid w:val="00615A3B"/>
    <w:rsid w:val="00653E62"/>
    <w:rsid w:val="00656218"/>
    <w:rsid w:val="00666324"/>
    <w:rsid w:val="00667A76"/>
    <w:rsid w:val="00692B11"/>
    <w:rsid w:val="006C1F10"/>
    <w:rsid w:val="006D7B63"/>
    <w:rsid w:val="006F297B"/>
    <w:rsid w:val="00720CC4"/>
    <w:rsid w:val="00747870"/>
    <w:rsid w:val="0077195F"/>
    <w:rsid w:val="007A4190"/>
    <w:rsid w:val="007F25CB"/>
    <w:rsid w:val="008015CE"/>
    <w:rsid w:val="00810F1A"/>
    <w:rsid w:val="00830D56"/>
    <w:rsid w:val="00830FC7"/>
    <w:rsid w:val="00833977"/>
    <w:rsid w:val="00845231"/>
    <w:rsid w:val="00857A1D"/>
    <w:rsid w:val="00881B68"/>
    <w:rsid w:val="008E742B"/>
    <w:rsid w:val="008F3314"/>
    <w:rsid w:val="00902D15"/>
    <w:rsid w:val="009132A2"/>
    <w:rsid w:val="0091352C"/>
    <w:rsid w:val="0093295B"/>
    <w:rsid w:val="009434F5"/>
    <w:rsid w:val="00975403"/>
    <w:rsid w:val="00990B97"/>
    <w:rsid w:val="00996F09"/>
    <w:rsid w:val="009B6115"/>
    <w:rsid w:val="009C2773"/>
    <w:rsid w:val="009D037B"/>
    <w:rsid w:val="009D302C"/>
    <w:rsid w:val="009F03E8"/>
    <w:rsid w:val="00A20079"/>
    <w:rsid w:val="00A451EB"/>
    <w:rsid w:val="00A57BFF"/>
    <w:rsid w:val="00A603D7"/>
    <w:rsid w:val="00A62005"/>
    <w:rsid w:val="00A666AB"/>
    <w:rsid w:val="00A86900"/>
    <w:rsid w:val="00AE1828"/>
    <w:rsid w:val="00AE35B5"/>
    <w:rsid w:val="00AE66CB"/>
    <w:rsid w:val="00B45B64"/>
    <w:rsid w:val="00B6783D"/>
    <w:rsid w:val="00B8044D"/>
    <w:rsid w:val="00B81D4D"/>
    <w:rsid w:val="00B86BB7"/>
    <w:rsid w:val="00BA70AC"/>
    <w:rsid w:val="00BC5762"/>
    <w:rsid w:val="00C00DC4"/>
    <w:rsid w:val="00C4444B"/>
    <w:rsid w:val="00C70174"/>
    <w:rsid w:val="00C90C8F"/>
    <w:rsid w:val="00CC200F"/>
    <w:rsid w:val="00CD74C0"/>
    <w:rsid w:val="00D13D42"/>
    <w:rsid w:val="00D34C31"/>
    <w:rsid w:val="00D6328E"/>
    <w:rsid w:val="00D713FC"/>
    <w:rsid w:val="00D9276C"/>
    <w:rsid w:val="00D94B1F"/>
    <w:rsid w:val="00D97E99"/>
    <w:rsid w:val="00E325B3"/>
    <w:rsid w:val="00E34908"/>
    <w:rsid w:val="00E45462"/>
    <w:rsid w:val="00E67F6F"/>
    <w:rsid w:val="00EA0B21"/>
    <w:rsid w:val="00EA485B"/>
    <w:rsid w:val="00EC7F74"/>
    <w:rsid w:val="00ED702D"/>
    <w:rsid w:val="00EF5B30"/>
    <w:rsid w:val="00EF6934"/>
    <w:rsid w:val="00F11816"/>
    <w:rsid w:val="00F5012D"/>
    <w:rsid w:val="00F574BB"/>
    <w:rsid w:val="00FA6EFF"/>
    <w:rsid w:val="00FB6195"/>
    <w:rsid w:val="00FC20D9"/>
    <w:rsid w:val="00FE02BA"/>
    <w:rsid w:val="00FE2B7C"/>
    <w:rsid w:val="00FE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22041-9D78-4A29-BDE5-0BEE7721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7B"/>
  </w:style>
  <w:style w:type="paragraph" w:styleId="Footer">
    <w:name w:val="footer"/>
    <w:basedOn w:val="Normal"/>
    <w:link w:val="FooterChar"/>
    <w:uiPriority w:val="99"/>
    <w:unhideWhenUsed/>
    <w:rsid w:val="009D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7B"/>
  </w:style>
  <w:style w:type="paragraph" w:styleId="ListParagraph">
    <w:name w:val="List Paragraph"/>
    <w:basedOn w:val="Normal"/>
    <w:uiPriority w:val="34"/>
    <w:qFormat/>
    <w:rsid w:val="00CD74C0"/>
    <w:pPr>
      <w:ind w:left="720"/>
      <w:contextualSpacing/>
    </w:pPr>
  </w:style>
  <w:style w:type="character" w:styleId="CommentReference">
    <w:name w:val="annotation reference"/>
    <w:basedOn w:val="DefaultParagraphFont"/>
    <w:uiPriority w:val="99"/>
    <w:semiHidden/>
    <w:unhideWhenUsed/>
    <w:rsid w:val="002842AA"/>
    <w:rPr>
      <w:sz w:val="16"/>
      <w:szCs w:val="16"/>
    </w:rPr>
  </w:style>
  <w:style w:type="paragraph" w:styleId="CommentText">
    <w:name w:val="annotation text"/>
    <w:basedOn w:val="Normal"/>
    <w:link w:val="CommentTextChar"/>
    <w:uiPriority w:val="99"/>
    <w:semiHidden/>
    <w:unhideWhenUsed/>
    <w:rsid w:val="002842AA"/>
    <w:pPr>
      <w:spacing w:line="240" w:lineRule="auto"/>
    </w:pPr>
    <w:rPr>
      <w:sz w:val="20"/>
      <w:szCs w:val="20"/>
    </w:rPr>
  </w:style>
  <w:style w:type="character" w:customStyle="1" w:styleId="CommentTextChar">
    <w:name w:val="Comment Text Char"/>
    <w:basedOn w:val="DefaultParagraphFont"/>
    <w:link w:val="CommentText"/>
    <w:uiPriority w:val="99"/>
    <w:semiHidden/>
    <w:rsid w:val="002842AA"/>
    <w:rPr>
      <w:sz w:val="20"/>
      <w:szCs w:val="20"/>
    </w:rPr>
  </w:style>
  <w:style w:type="paragraph" w:styleId="CommentSubject">
    <w:name w:val="annotation subject"/>
    <w:basedOn w:val="CommentText"/>
    <w:next w:val="CommentText"/>
    <w:link w:val="CommentSubjectChar"/>
    <w:uiPriority w:val="99"/>
    <w:semiHidden/>
    <w:unhideWhenUsed/>
    <w:rsid w:val="002842AA"/>
    <w:rPr>
      <w:b/>
      <w:bCs/>
    </w:rPr>
  </w:style>
  <w:style w:type="character" w:customStyle="1" w:styleId="CommentSubjectChar">
    <w:name w:val="Comment Subject Char"/>
    <w:basedOn w:val="CommentTextChar"/>
    <w:link w:val="CommentSubject"/>
    <w:uiPriority w:val="99"/>
    <w:semiHidden/>
    <w:rsid w:val="002842AA"/>
    <w:rPr>
      <w:b/>
      <w:bCs/>
      <w:sz w:val="20"/>
      <w:szCs w:val="20"/>
    </w:rPr>
  </w:style>
  <w:style w:type="paragraph" w:styleId="BalloonText">
    <w:name w:val="Balloon Text"/>
    <w:basedOn w:val="Normal"/>
    <w:link w:val="BalloonTextChar"/>
    <w:uiPriority w:val="99"/>
    <w:semiHidden/>
    <w:unhideWhenUsed/>
    <w:rsid w:val="0028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12</cp:revision>
  <cp:lastPrinted>2018-07-09T09:51:00Z</cp:lastPrinted>
  <dcterms:created xsi:type="dcterms:W3CDTF">2018-05-23T11:37:00Z</dcterms:created>
  <dcterms:modified xsi:type="dcterms:W3CDTF">2018-07-30T07:50:00Z</dcterms:modified>
</cp:coreProperties>
</file>