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821A3" w:rsidRDefault="00F515CF" w:rsidP="001838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821A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7821A3" w:rsidRDefault="001304CF" w:rsidP="001838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21A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821A3">
        <w:rPr>
          <w:rFonts w:ascii="Arial" w:eastAsia="Times New Roman" w:hAnsi="Arial" w:cs="Arial"/>
          <w:b/>
          <w:sz w:val="24"/>
          <w:szCs w:val="24"/>
        </w:rPr>
        <w:t>R</w:t>
      </w:r>
      <w:r w:rsidRPr="007821A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821A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821A3" w:rsidRDefault="001168CA" w:rsidP="001838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821A3" w:rsidRDefault="00FD7F03" w:rsidP="001838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821A3" w:rsidRDefault="00F515CF" w:rsidP="001838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1A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7821A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B7457" w:rsidRPr="007821A3">
        <w:rPr>
          <w:rFonts w:ascii="Arial" w:eastAsia="Times New Roman" w:hAnsi="Arial" w:cs="Arial"/>
          <w:b/>
          <w:bCs/>
          <w:sz w:val="24"/>
          <w:szCs w:val="24"/>
        </w:rPr>
        <w:t>45</w:t>
      </w:r>
      <w:r w:rsidR="007821A3" w:rsidRPr="007821A3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FF1348" w:rsidRPr="007821A3" w:rsidRDefault="00F515CF" w:rsidP="001838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1A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821A3" w:rsidRDefault="00687C52" w:rsidP="001838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F766BC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766BC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667C44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7821A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7821A3" w:rsidRDefault="00F0737B" w:rsidP="0018384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821A3" w:rsidRDefault="007821A3" w:rsidP="001838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821A3">
        <w:rPr>
          <w:rFonts w:ascii="Arial" w:hAnsi="Arial" w:cs="Arial"/>
          <w:b/>
          <w:sz w:val="24"/>
          <w:szCs w:val="24"/>
        </w:rPr>
        <w:t>1456.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1A3">
        <w:rPr>
          <w:rFonts w:ascii="Arial" w:hAnsi="Arial" w:cs="Arial"/>
          <w:b/>
          <w:bCs/>
          <w:sz w:val="24"/>
          <w:szCs w:val="24"/>
          <w:lang w:val="en-US"/>
        </w:rPr>
        <w:t>Mrs</w:t>
      </w:r>
      <w:proofErr w:type="spellEnd"/>
      <w:r w:rsidRPr="007821A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Pr="007821A3">
        <w:rPr>
          <w:rFonts w:ascii="Arial" w:hAnsi="Arial" w:cs="Arial"/>
          <w:b/>
          <w:bCs/>
          <w:sz w:val="24"/>
          <w:szCs w:val="24"/>
          <w:lang w:val="en-US"/>
        </w:rPr>
        <w:t>A</w:t>
      </w:r>
      <w:proofErr w:type="gramEnd"/>
      <w:r w:rsidRPr="007821A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821A3">
        <w:rPr>
          <w:rFonts w:ascii="Arial" w:hAnsi="Arial" w:cs="Arial"/>
          <w:b/>
          <w:bCs/>
          <w:sz w:val="24"/>
          <w:szCs w:val="24"/>
          <w:lang w:val="en-US"/>
        </w:rPr>
        <w:t>Steyn</w:t>
      </w:r>
      <w:proofErr w:type="spellEnd"/>
      <w:r w:rsidRPr="007821A3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7821A3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7821A3">
        <w:rPr>
          <w:rFonts w:ascii="Arial" w:hAnsi="Arial" w:cs="Arial"/>
          <w:b/>
          <w:bCs/>
          <w:sz w:val="24"/>
          <w:szCs w:val="24"/>
          <w:lang w:val="en-US"/>
        </w:rPr>
        <w:t>the Minister of Agriculture, Land Reform and Rural Development</w:t>
      </w:r>
      <w:r w:rsidR="00770F59" w:rsidRPr="007821A3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7821A3">
        <w:rPr>
          <w:rFonts w:ascii="Arial" w:hAnsi="Arial" w:cs="Arial"/>
          <w:sz w:val="24"/>
          <w:szCs w:val="24"/>
        </w:rPr>
        <w:instrText xml:space="preserve"> XE "</w:instrText>
      </w:r>
      <w:r w:rsidRPr="007821A3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7821A3">
        <w:rPr>
          <w:rFonts w:ascii="Arial" w:hAnsi="Arial" w:cs="Arial"/>
          <w:sz w:val="24"/>
          <w:szCs w:val="24"/>
        </w:rPr>
        <w:instrText xml:space="preserve">" </w:instrText>
      </w:r>
      <w:r w:rsidR="00770F59" w:rsidRPr="007821A3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7821A3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7821A3" w:rsidRPr="007821A3" w:rsidRDefault="007821A3" w:rsidP="001838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7821A3" w:rsidRPr="007821A3" w:rsidRDefault="007821A3" w:rsidP="001838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1A3">
        <w:rPr>
          <w:rFonts w:ascii="Arial" w:hAnsi="Arial" w:cs="Arial"/>
          <w:sz w:val="24"/>
          <w:szCs w:val="24"/>
        </w:rPr>
        <w:t>Whether her department has any agricultural land registered in the name of the State in the OR Tambo District Municipality in Eastern Cape; if so, (a) what number of hectares, (b) who is currently occupying the land and (c) what is it being used for?</w:t>
      </w:r>
      <w:r w:rsidRPr="00782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7821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21A3">
        <w:rPr>
          <w:rFonts w:ascii="Arial" w:hAnsi="Arial" w:cs="Arial"/>
          <w:b/>
          <w:bCs/>
          <w:color w:val="000000"/>
          <w:sz w:val="24"/>
          <w:szCs w:val="24"/>
        </w:rPr>
        <w:t>NW1659E</w:t>
      </w:r>
    </w:p>
    <w:p w:rsidR="009C375D" w:rsidRPr="007821A3" w:rsidRDefault="009C375D" w:rsidP="001838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7821A3" w:rsidRDefault="00E433A8" w:rsidP="001838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821A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821A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821A3">
        <w:rPr>
          <w:rFonts w:ascii="Arial" w:hAnsi="Arial" w:cs="Arial"/>
          <w:b/>
          <w:sz w:val="24"/>
          <w:szCs w:val="24"/>
        </w:rPr>
        <w:t>:</w:t>
      </w:r>
    </w:p>
    <w:p w:rsidR="00E433A8" w:rsidRPr="00F0737B" w:rsidRDefault="00E433A8" w:rsidP="0018384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840AF" w:rsidRDefault="00E840AF" w:rsidP="001838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Yes</w:t>
      </w:r>
      <w:r w:rsidR="0018384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83841" w:rsidRDefault="00183841" w:rsidP="001838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83841" w:rsidRDefault="00E840AF" w:rsidP="0018384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840AF">
        <w:rPr>
          <w:rFonts w:ascii="Arial" w:eastAsia="Times New Roman" w:hAnsi="Arial" w:cs="Arial"/>
          <w:sz w:val="24"/>
          <w:szCs w:val="24"/>
          <w:lang w:val="en-US"/>
        </w:rPr>
        <w:t>365</w:t>
      </w:r>
      <w:r w:rsidR="00183841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E840AF">
        <w:rPr>
          <w:rFonts w:ascii="Arial" w:eastAsia="Times New Roman" w:hAnsi="Arial" w:cs="Arial"/>
          <w:sz w:val="24"/>
          <w:szCs w:val="24"/>
          <w:lang w:val="en-US"/>
        </w:rPr>
        <w:t>3609 hectares</w:t>
      </w:r>
      <w:r w:rsidR="0018384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83841" w:rsidRDefault="00183841" w:rsidP="00183841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83841" w:rsidRDefault="00E840AF" w:rsidP="0018384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83841">
        <w:rPr>
          <w:rFonts w:ascii="Arial" w:eastAsia="Times New Roman" w:hAnsi="Arial" w:cs="Arial"/>
          <w:sz w:val="24"/>
          <w:szCs w:val="24"/>
          <w:lang w:val="en-US"/>
        </w:rPr>
        <w:t xml:space="preserve">The Payne and </w:t>
      </w:r>
      <w:proofErr w:type="spellStart"/>
      <w:r w:rsidRPr="00183841">
        <w:rPr>
          <w:rFonts w:ascii="Arial" w:eastAsia="Times New Roman" w:hAnsi="Arial" w:cs="Arial"/>
          <w:sz w:val="24"/>
          <w:szCs w:val="24"/>
          <w:lang w:val="en-US"/>
        </w:rPr>
        <w:t>Qelana</w:t>
      </w:r>
      <w:proofErr w:type="spellEnd"/>
      <w:r w:rsidRPr="00183841">
        <w:rPr>
          <w:rFonts w:ascii="Arial" w:eastAsia="Times New Roman" w:hAnsi="Arial" w:cs="Arial"/>
          <w:sz w:val="24"/>
          <w:szCs w:val="24"/>
          <w:lang w:val="en-US"/>
        </w:rPr>
        <w:t xml:space="preserve"> communities</w:t>
      </w:r>
      <w:r w:rsidR="0018384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83841" w:rsidRPr="00183841" w:rsidRDefault="00183841" w:rsidP="0018384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B7E81" w:rsidRPr="00183841" w:rsidRDefault="00183841" w:rsidP="0018384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E840AF" w:rsidRPr="00183841">
        <w:rPr>
          <w:rFonts w:ascii="Arial" w:eastAsia="Times New Roman" w:hAnsi="Arial" w:cs="Arial"/>
          <w:sz w:val="24"/>
          <w:szCs w:val="24"/>
          <w:lang w:val="en-US"/>
        </w:rPr>
        <w:t>rops production and grazing</w:t>
      </w:r>
      <w:r w:rsidR="002553A3" w:rsidRPr="00183841">
        <w:rPr>
          <w:rFonts w:ascii="Arial" w:eastAsia="Times New Roman" w:hAnsi="Arial" w:cs="Arial"/>
          <w:sz w:val="24"/>
          <w:szCs w:val="24"/>
          <w:lang w:val="en-US"/>
        </w:rPr>
        <w:t>.</w:t>
      </w:r>
    </w:p>
    <w:sectPr w:rsidR="000B7E81" w:rsidRPr="0018384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E438C"/>
    <w:multiLevelType w:val="hybridMultilevel"/>
    <w:tmpl w:val="6D26E82A"/>
    <w:lvl w:ilvl="0" w:tplc="21D69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686C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53A5"/>
    <w:rsid w:val="00167BF0"/>
    <w:rsid w:val="00173910"/>
    <w:rsid w:val="001836B3"/>
    <w:rsid w:val="00183841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288A"/>
    <w:rsid w:val="002146A3"/>
    <w:rsid w:val="0021572E"/>
    <w:rsid w:val="0022655D"/>
    <w:rsid w:val="002355A7"/>
    <w:rsid w:val="002553A3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76F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70F59"/>
    <w:rsid w:val="007821A3"/>
    <w:rsid w:val="007A557F"/>
    <w:rsid w:val="007B6FA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13C4"/>
    <w:rsid w:val="00993DCC"/>
    <w:rsid w:val="00995E51"/>
    <w:rsid w:val="009B00AA"/>
    <w:rsid w:val="009C1DC2"/>
    <w:rsid w:val="009C375D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840AF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1654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5471-1DCD-4043-8BBD-CD6F6300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2021-07-01T13:24:00Z</dcterms:created>
  <dcterms:modified xsi:type="dcterms:W3CDTF">2021-07-01T13:24:00Z</dcterms:modified>
</cp:coreProperties>
</file>