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32CD6080" w14:textId="77777777" w:rsidR="00C055C2" w:rsidRPr="00EC4D63" w:rsidRDefault="00C055C2" w:rsidP="00BB39D4">
      <w:pPr>
        <w:pStyle w:val="Heading6"/>
        <w:spacing w:before="240" w:line="360" w:lineRule="auto"/>
        <w:rPr>
          <w:rFonts w:cs="Arial"/>
          <w:sz w:val="22"/>
          <w:szCs w:val="22"/>
          <w:u w:val="none"/>
          <w:lang w:val="en-ZA"/>
        </w:rPr>
      </w:pPr>
      <w:r w:rsidRPr="00EC4D63">
        <w:rPr>
          <w:rFonts w:cs="Arial"/>
          <w:sz w:val="22"/>
          <w:szCs w:val="22"/>
          <w:u w:val="none"/>
          <w:lang w:val="en-ZA"/>
        </w:rPr>
        <w:t xml:space="preserve">National Assembly </w:t>
      </w:r>
    </w:p>
    <w:p w14:paraId="0BFBD3AA" w14:textId="77777777" w:rsidR="00C055C2" w:rsidRPr="00CB3739" w:rsidRDefault="00C055C2" w:rsidP="00BB39D4">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sidRPr="00CB3739">
        <w:rPr>
          <w:rFonts w:cs="Arial"/>
          <w:sz w:val="22"/>
          <w:szCs w:val="22"/>
          <w:u w:val="none"/>
          <w:lang w:val="en-ZA"/>
        </w:rPr>
        <w:t>14</w:t>
      </w:r>
      <w:r>
        <w:rPr>
          <w:rFonts w:cs="Arial"/>
          <w:sz w:val="22"/>
          <w:szCs w:val="22"/>
          <w:u w:val="none"/>
          <w:lang w:val="en-ZA"/>
        </w:rPr>
        <w:t>56</w:t>
      </w:r>
    </w:p>
    <w:p w14:paraId="56F3C6F8" w14:textId="77777777" w:rsidR="00C055C2" w:rsidRPr="00683815" w:rsidRDefault="00C055C2" w:rsidP="00BB39D4">
      <w:pPr>
        <w:spacing w:line="360" w:lineRule="auto"/>
        <w:jc w:val="both"/>
        <w:rPr>
          <w:rFonts w:ascii="Arial" w:hAnsi="Arial" w:cs="Arial"/>
          <w:lang w:val="en-ZA" w:eastAsia="x-none"/>
        </w:rPr>
      </w:pPr>
    </w:p>
    <w:p w14:paraId="61250A5C" w14:textId="4AA8087D" w:rsidR="00C055C2" w:rsidRPr="00683815" w:rsidRDefault="00C055C2" w:rsidP="00BB39D4">
      <w:pPr>
        <w:spacing w:before="100" w:beforeAutospacing="1" w:after="100" w:afterAutospacing="1" w:line="360" w:lineRule="auto"/>
        <w:ind w:left="720" w:hanging="720"/>
        <w:jc w:val="both"/>
        <w:outlineLvl w:val="0"/>
        <w:rPr>
          <w:rFonts w:ascii="Arial" w:hAnsi="Arial" w:cs="Arial"/>
          <w:b/>
          <w:noProof/>
          <w:lang w:val="af-ZA"/>
        </w:rPr>
      </w:pPr>
      <w:r w:rsidRPr="00683815">
        <w:rPr>
          <w:rFonts w:ascii="Arial" w:hAnsi="Arial" w:cs="Arial"/>
          <w:b/>
          <w:noProof/>
          <w:lang w:val="af-ZA"/>
        </w:rPr>
        <w:t>Mr C H H Hunsinger (DA) to ask the Minister of Transport:</w:t>
      </w:r>
    </w:p>
    <w:p w14:paraId="4C5B1134" w14:textId="5CAFCA76" w:rsidR="00BB39D4" w:rsidRPr="00BB39D4" w:rsidRDefault="00C055C2" w:rsidP="00BB39D4">
      <w:pPr>
        <w:pStyle w:val="ListParagraph"/>
        <w:numPr>
          <w:ilvl w:val="0"/>
          <w:numId w:val="34"/>
        </w:numPr>
        <w:spacing w:before="100" w:beforeAutospacing="1" w:after="100" w:afterAutospacing="1" w:line="360" w:lineRule="auto"/>
        <w:jc w:val="both"/>
        <w:rPr>
          <w:rFonts w:ascii="Arial" w:hAnsi="Arial" w:cs="Arial"/>
        </w:rPr>
      </w:pPr>
      <w:r w:rsidRPr="00BB39D4">
        <w:rPr>
          <w:rFonts w:ascii="Arial" w:hAnsi="Arial" w:cs="Arial"/>
        </w:rPr>
        <w:t>What are the reasons that a full-time chief executive officer (CEO) of SA Maritime Safety Authority has not yet been appointed, (b) by what date will the CEO be appointed and (c) how are (i) decisions taken and (ii) functions executed in the absence of a full-time CEO?</w:t>
      </w:r>
      <w:r w:rsidRPr="00BB39D4">
        <w:rPr>
          <w:rFonts w:ascii="Arial" w:hAnsi="Arial" w:cs="Arial"/>
        </w:rPr>
        <w:tab/>
      </w:r>
      <w:r w:rsidRPr="00BB39D4">
        <w:rPr>
          <w:rFonts w:ascii="Arial" w:hAnsi="Arial" w:cs="Arial"/>
        </w:rPr>
        <w:tab/>
      </w:r>
      <w:r w:rsidRPr="00BB39D4">
        <w:rPr>
          <w:rFonts w:ascii="Arial" w:hAnsi="Arial" w:cs="Arial"/>
        </w:rPr>
        <w:tab/>
      </w:r>
      <w:r w:rsidRPr="00BB39D4">
        <w:rPr>
          <w:rFonts w:ascii="Arial" w:hAnsi="Arial" w:cs="Arial"/>
        </w:rPr>
        <w:tab/>
      </w:r>
      <w:r w:rsidRPr="00BB39D4">
        <w:rPr>
          <w:rFonts w:ascii="Arial" w:hAnsi="Arial" w:cs="Arial"/>
        </w:rPr>
        <w:tab/>
      </w:r>
      <w:r w:rsidRPr="00BB39D4">
        <w:rPr>
          <w:rFonts w:ascii="Arial" w:hAnsi="Arial" w:cs="Arial"/>
        </w:rPr>
        <w:tab/>
      </w:r>
      <w:r w:rsidRPr="00BB39D4">
        <w:rPr>
          <w:rFonts w:ascii="Arial" w:hAnsi="Arial" w:cs="Arial"/>
        </w:rPr>
        <w:tab/>
      </w:r>
      <w:r w:rsidRPr="00BB39D4">
        <w:rPr>
          <w:rFonts w:ascii="Arial" w:hAnsi="Arial" w:cs="Arial"/>
        </w:rPr>
        <w:tab/>
      </w:r>
    </w:p>
    <w:p w14:paraId="650B4555" w14:textId="2B5A9035" w:rsidR="00C055C2" w:rsidRPr="00BB39D4" w:rsidRDefault="00C055C2" w:rsidP="00BB39D4">
      <w:pPr>
        <w:spacing w:before="100" w:beforeAutospacing="1" w:after="100" w:afterAutospacing="1" w:line="360" w:lineRule="auto"/>
        <w:ind w:left="7200" w:firstLine="720"/>
        <w:jc w:val="both"/>
        <w:rPr>
          <w:rFonts w:ascii="Arial" w:hAnsi="Arial" w:cs="Arial"/>
          <w:b/>
        </w:rPr>
      </w:pPr>
      <w:r w:rsidRPr="00BB39D4">
        <w:rPr>
          <w:rFonts w:ascii="Arial" w:hAnsi="Arial" w:cs="Arial"/>
          <w:b/>
        </w:rPr>
        <w:t>NW1558E</w:t>
      </w:r>
    </w:p>
    <w:p w14:paraId="7C6FCCE1" w14:textId="77777777" w:rsidR="00C055C2" w:rsidRDefault="00C055C2" w:rsidP="00BB39D4">
      <w:pPr>
        <w:spacing w:line="360" w:lineRule="auto"/>
        <w:jc w:val="both"/>
        <w:rPr>
          <w:rFonts w:ascii="Arial" w:hAnsi="Arial" w:cs="Arial"/>
          <w:lang w:val="en-ZA" w:eastAsia="x-none"/>
        </w:rPr>
      </w:pPr>
    </w:p>
    <w:p w14:paraId="6813CF5E" w14:textId="431676A3" w:rsidR="00C055C2" w:rsidRPr="00BB39D4" w:rsidRDefault="00C055C2" w:rsidP="00BB39D4">
      <w:pPr>
        <w:spacing w:line="360" w:lineRule="auto"/>
        <w:jc w:val="both"/>
        <w:rPr>
          <w:rFonts w:ascii="Arial" w:hAnsi="Arial" w:cs="Arial"/>
          <w:b/>
          <w:lang w:val="en-ZA" w:eastAsia="x-none"/>
        </w:rPr>
      </w:pPr>
      <w:r w:rsidRPr="00BB39D4">
        <w:rPr>
          <w:rFonts w:ascii="Arial" w:hAnsi="Arial" w:cs="Arial"/>
          <w:b/>
          <w:lang w:val="en-ZA" w:eastAsia="x-none"/>
        </w:rPr>
        <w:t>RE</w:t>
      </w:r>
      <w:r w:rsidR="00BB39D4" w:rsidRPr="00BB39D4">
        <w:rPr>
          <w:rFonts w:ascii="Arial" w:hAnsi="Arial" w:cs="Arial"/>
          <w:b/>
          <w:lang w:val="en-ZA" w:eastAsia="x-none"/>
        </w:rPr>
        <w:t>PLY:</w:t>
      </w:r>
    </w:p>
    <w:p w14:paraId="5B073E43" w14:textId="77777777" w:rsidR="00C055C2" w:rsidRDefault="00C055C2" w:rsidP="00BB39D4">
      <w:pPr>
        <w:spacing w:line="360" w:lineRule="auto"/>
        <w:jc w:val="both"/>
        <w:rPr>
          <w:rFonts w:ascii="Arial" w:hAnsi="Arial" w:cs="Arial"/>
          <w:lang w:val="en-ZA" w:eastAsia="x-none"/>
        </w:rPr>
      </w:pPr>
    </w:p>
    <w:p w14:paraId="3FEC6682" w14:textId="77777777" w:rsidR="00C055C2" w:rsidRDefault="00C055C2" w:rsidP="00BB39D4">
      <w:pPr>
        <w:spacing w:line="360" w:lineRule="auto"/>
        <w:jc w:val="both"/>
        <w:rPr>
          <w:rFonts w:ascii="Arial" w:hAnsi="Arial" w:cs="Arial"/>
          <w:lang w:val="en-ZA" w:eastAsia="x-none"/>
        </w:rPr>
      </w:pPr>
      <w:r w:rsidRPr="00683815">
        <w:rPr>
          <w:rFonts w:ascii="Arial" w:hAnsi="Arial" w:cs="Arial"/>
        </w:rPr>
        <w:t xml:space="preserve">(a) </w:t>
      </w:r>
      <w:r w:rsidRPr="00D83ED9">
        <w:rPr>
          <w:rFonts w:ascii="Arial" w:hAnsi="Arial" w:cs="Arial"/>
          <w:b/>
        </w:rPr>
        <w:t>What are the reasons that a full-time chief executive officer (CEO) of SA Maritime Safety Authority has not yet been appointed?</w:t>
      </w:r>
    </w:p>
    <w:p w14:paraId="6B255EB8" w14:textId="453D25B4" w:rsidR="00C055C2" w:rsidRDefault="00C055C2" w:rsidP="00BB39D4">
      <w:pPr>
        <w:spacing w:line="360" w:lineRule="auto"/>
        <w:jc w:val="both"/>
        <w:rPr>
          <w:rFonts w:ascii="Arial" w:hAnsi="Arial" w:cs="Arial"/>
          <w:lang w:val="en-ZA" w:eastAsia="x-none"/>
        </w:rPr>
      </w:pPr>
      <w:r>
        <w:rPr>
          <w:rFonts w:ascii="Arial" w:hAnsi="Arial" w:cs="Arial"/>
          <w:lang w:val="en-ZA" w:eastAsia="x-none"/>
        </w:rPr>
        <w:t xml:space="preserve">The Chief Executive Officer (CEO) post was advertised, interviews were </w:t>
      </w:r>
      <w:r w:rsidR="00E96C92">
        <w:rPr>
          <w:rFonts w:ascii="Arial" w:hAnsi="Arial" w:cs="Arial"/>
          <w:lang w:val="en-ZA" w:eastAsia="x-none"/>
        </w:rPr>
        <w:t>conducted,</w:t>
      </w:r>
      <w:r>
        <w:rPr>
          <w:rFonts w:ascii="Arial" w:hAnsi="Arial" w:cs="Arial"/>
          <w:lang w:val="en-ZA" w:eastAsia="x-none"/>
        </w:rPr>
        <w:t xml:space="preserve"> and the recommendations were made for the Minister’s approval and tabling it to Cabinet for concurrence. </w:t>
      </w:r>
      <w:r w:rsidR="00E96C92">
        <w:rPr>
          <w:rFonts w:ascii="Arial" w:hAnsi="Arial" w:cs="Arial"/>
          <w:lang w:val="en-ZA" w:eastAsia="x-none"/>
        </w:rPr>
        <w:t>Therefore,</w:t>
      </w:r>
      <w:bookmarkStart w:id="0" w:name="_GoBack"/>
      <w:bookmarkEnd w:id="0"/>
      <w:r>
        <w:rPr>
          <w:rFonts w:ascii="Arial" w:hAnsi="Arial" w:cs="Arial"/>
          <w:lang w:val="en-ZA" w:eastAsia="x-none"/>
        </w:rPr>
        <w:t xml:space="preserve"> the appointment process is yet to be finalised. </w:t>
      </w:r>
    </w:p>
    <w:p w14:paraId="13AF9C5A" w14:textId="77777777" w:rsidR="00C055C2" w:rsidRDefault="00C055C2" w:rsidP="00BB39D4">
      <w:pPr>
        <w:spacing w:line="360" w:lineRule="auto"/>
        <w:jc w:val="both"/>
        <w:rPr>
          <w:rFonts w:ascii="Arial" w:hAnsi="Arial" w:cs="Arial"/>
          <w:lang w:val="en-ZA" w:eastAsia="x-none"/>
        </w:rPr>
      </w:pPr>
    </w:p>
    <w:p w14:paraId="530DE490" w14:textId="77777777" w:rsidR="00C055C2" w:rsidRDefault="00C055C2" w:rsidP="00BB39D4">
      <w:pPr>
        <w:spacing w:line="360" w:lineRule="auto"/>
        <w:jc w:val="both"/>
        <w:rPr>
          <w:rFonts w:ascii="Arial" w:hAnsi="Arial" w:cs="Arial"/>
          <w:b/>
        </w:rPr>
      </w:pPr>
      <w:r w:rsidRPr="00683815">
        <w:rPr>
          <w:rFonts w:ascii="Arial" w:hAnsi="Arial" w:cs="Arial"/>
        </w:rPr>
        <w:t xml:space="preserve">(b) </w:t>
      </w:r>
      <w:r>
        <w:rPr>
          <w:rFonts w:ascii="Arial" w:hAnsi="Arial" w:cs="Arial"/>
          <w:b/>
        </w:rPr>
        <w:t>B</w:t>
      </w:r>
      <w:r w:rsidRPr="00D83ED9">
        <w:rPr>
          <w:rFonts w:ascii="Arial" w:hAnsi="Arial" w:cs="Arial"/>
          <w:b/>
        </w:rPr>
        <w:t>y what date will the CEO be appointed?</w:t>
      </w:r>
    </w:p>
    <w:p w14:paraId="5706472C" w14:textId="77777777" w:rsidR="00C055C2" w:rsidRDefault="00C055C2" w:rsidP="00BB39D4">
      <w:pPr>
        <w:spacing w:line="360" w:lineRule="auto"/>
        <w:jc w:val="both"/>
        <w:rPr>
          <w:rFonts w:ascii="Arial" w:hAnsi="Arial" w:cs="Arial"/>
        </w:rPr>
      </w:pPr>
      <w:r w:rsidRPr="00A166A2">
        <w:rPr>
          <w:rFonts w:ascii="Arial" w:hAnsi="Arial" w:cs="Arial"/>
        </w:rPr>
        <w:t xml:space="preserve">Once </w:t>
      </w:r>
      <w:r>
        <w:rPr>
          <w:rFonts w:ascii="Arial" w:hAnsi="Arial" w:cs="Arial"/>
        </w:rPr>
        <w:t>Cabinet approves the recommendations, then the</w:t>
      </w:r>
      <w:r w:rsidRPr="00A166A2">
        <w:rPr>
          <w:rFonts w:ascii="Arial" w:hAnsi="Arial" w:cs="Arial"/>
        </w:rPr>
        <w:t xml:space="preserve"> suitable candidate</w:t>
      </w:r>
      <w:r>
        <w:rPr>
          <w:rFonts w:ascii="Arial" w:hAnsi="Arial" w:cs="Arial"/>
        </w:rPr>
        <w:t xml:space="preserve"> will be appointed. accordingly.</w:t>
      </w:r>
    </w:p>
    <w:p w14:paraId="26E53B2D" w14:textId="77777777" w:rsidR="00C055C2" w:rsidRPr="00226C12" w:rsidRDefault="00C055C2" w:rsidP="00BB39D4">
      <w:pPr>
        <w:spacing w:line="360" w:lineRule="auto"/>
        <w:jc w:val="both"/>
        <w:rPr>
          <w:rFonts w:ascii="Arial" w:hAnsi="Arial" w:cs="Arial"/>
        </w:rPr>
      </w:pPr>
    </w:p>
    <w:p w14:paraId="431BFF2B" w14:textId="77777777" w:rsidR="00C055C2" w:rsidRPr="00226C12" w:rsidRDefault="00C055C2" w:rsidP="00BB39D4">
      <w:pPr>
        <w:spacing w:line="360" w:lineRule="auto"/>
        <w:jc w:val="both"/>
        <w:rPr>
          <w:rFonts w:ascii="Arial" w:hAnsi="Arial" w:cs="Arial"/>
          <w:b/>
        </w:rPr>
      </w:pPr>
      <w:r>
        <w:rPr>
          <w:rFonts w:ascii="Arial" w:hAnsi="Arial" w:cs="Arial"/>
          <w:b/>
        </w:rPr>
        <w:t>(c) H</w:t>
      </w:r>
      <w:r w:rsidRPr="00742D46">
        <w:rPr>
          <w:rFonts w:ascii="Arial" w:hAnsi="Arial" w:cs="Arial"/>
          <w:b/>
        </w:rPr>
        <w:t>ow are (i) decisions taken and (ii) functions executed in the absence of a full-time CEO?</w:t>
      </w:r>
    </w:p>
    <w:p w14:paraId="2418FBF3" w14:textId="77777777" w:rsidR="00C055C2" w:rsidRPr="00742D46" w:rsidRDefault="00C055C2" w:rsidP="00BB39D4">
      <w:pPr>
        <w:spacing w:line="360" w:lineRule="auto"/>
        <w:jc w:val="both"/>
        <w:rPr>
          <w:rFonts w:ascii="Arial" w:hAnsi="Arial" w:cs="Arial"/>
        </w:rPr>
      </w:pPr>
      <w:r>
        <w:rPr>
          <w:rFonts w:ascii="Arial" w:hAnsi="Arial" w:cs="Arial"/>
        </w:rPr>
        <w:t>i) The position of a CEO is still vacant. No person is appointed in an acting CEO position.</w:t>
      </w:r>
    </w:p>
    <w:p w14:paraId="6D865F42" w14:textId="77777777" w:rsidR="00C055C2" w:rsidRPr="00742D46" w:rsidRDefault="00C055C2" w:rsidP="00BB39D4">
      <w:pPr>
        <w:spacing w:line="360" w:lineRule="auto"/>
        <w:jc w:val="both"/>
        <w:rPr>
          <w:rFonts w:ascii="Arial" w:hAnsi="Arial" w:cs="Arial"/>
          <w:lang w:val="en-ZA" w:eastAsia="x-none"/>
        </w:rPr>
      </w:pPr>
      <w:r>
        <w:rPr>
          <w:rFonts w:ascii="Arial" w:hAnsi="Arial" w:cs="Arial"/>
        </w:rPr>
        <w:t xml:space="preserve">ii) In the absence of the acting CEO, the COO is executing all the functions and </w:t>
      </w:r>
      <w:r w:rsidRPr="00742D46">
        <w:rPr>
          <w:rFonts w:ascii="Arial" w:hAnsi="Arial" w:cs="Arial"/>
        </w:rPr>
        <w:t>takes the requisite decisions that a permanent CEO would.</w:t>
      </w:r>
      <w:r w:rsidRPr="00742D46">
        <w:rPr>
          <w:rFonts w:ascii="Arial" w:hAnsi="Arial" w:cs="Arial"/>
        </w:rPr>
        <w:tab/>
      </w:r>
    </w:p>
    <w:p w14:paraId="6EBFCD36" w14:textId="3367A90D" w:rsidR="00C528C8" w:rsidRPr="00AB5375" w:rsidRDefault="00C528C8" w:rsidP="00C055C2">
      <w:pPr>
        <w:pStyle w:val="Heading6"/>
        <w:spacing w:before="240" w:line="360" w:lineRule="auto"/>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76D0" w14:textId="77777777" w:rsidR="00A62AB1" w:rsidRDefault="00A62AB1" w:rsidP="00DB1508">
      <w:pPr>
        <w:spacing w:after="0" w:line="240" w:lineRule="auto"/>
      </w:pPr>
      <w:r>
        <w:separator/>
      </w:r>
    </w:p>
  </w:endnote>
  <w:endnote w:type="continuationSeparator" w:id="0">
    <w:p w14:paraId="3B124D4D" w14:textId="77777777" w:rsidR="00A62AB1" w:rsidRDefault="00A62AB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0AC9" w14:textId="77777777" w:rsidR="00A62AB1" w:rsidRDefault="00A62AB1" w:rsidP="00DB1508">
      <w:pPr>
        <w:spacing w:after="0" w:line="240" w:lineRule="auto"/>
      </w:pPr>
      <w:r>
        <w:separator/>
      </w:r>
    </w:p>
  </w:footnote>
  <w:footnote w:type="continuationSeparator" w:id="0">
    <w:p w14:paraId="04CE4BD2" w14:textId="77777777" w:rsidR="00A62AB1" w:rsidRDefault="00A62AB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EF6428D"/>
    <w:multiLevelType w:val="hybridMultilevel"/>
    <w:tmpl w:val="2B48CAC4"/>
    <w:lvl w:ilvl="0" w:tplc="C700D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1"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3"/>
  </w:num>
  <w:num w:numId="3">
    <w:abstractNumId w:val="29"/>
  </w:num>
  <w:num w:numId="4">
    <w:abstractNumId w:val="7"/>
  </w:num>
  <w:num w:numId="5">
    <w:abstractNumId w:val="21"/>
  </w:num>
  <w:num w:numId="6">
    <w:abstractNumId w:val="3"/>
  </w:num>
  <w:num w:numId="7">
    <w:abstractNumId w:val="11"/>
  </w:num>
  <w:num w:numId="8">
    <w:abstractNumId w:val="9"/>
  </w:num>
  <w:num w:numId="9">
    <w:abstractNumId w:val="24"/>
  </w:num>
  <w:num w:numId="10">
    <w:abstractNumId w:val="17"/>
  </w:num>
  <w:num w:numId="11">
    <w:abstractNumId w:val="32"/>
  </w:num>
  <w:num w:numId="12">
    <w:abstractNumId w:val="10"/>
  </w:num>
  <w:num w:numId="13">
    <w:abstractNumId w:val="18"/>
  </w:num>
  <w:num w:numId="14">
    <w:abstractNumId w:val="30"/>
  </w:num>
  <w:num w:numId="15">
    <w:abstractNumId w:val="19"/>
  </w:num>
  <w:num w:numId="16">
    <w:abstractNumId w:val="25"/>
  </w:num>
  <w:num w:numId="17">
    <w:abstractNumId w:val="16"/>
  </w:num>
  <w:num w:numId="18">
    <w:abstractNumId w:val="5"/>
  </w:num>
  <w:num w:numId="19">
    <w:abstractNumId w:val="33"/>
  </w:num>
  <w:num w:numId="20">
    <w:abstractNumId w:val="12"/>
  </w:num>
  <w:num w:numId="21">
    <w:abstractNumId w:val="4"/>
  </w:num>
  <w:num w:numId="22">
    <w:abstractNumId w:val="14"/>
  </w:num>
  <w:num w:numId="23">
    <w:abstractNumId w:val="15"/>
  </w:num>
  <w:num w:numId="24">
    <w:abstractNumId w:val="28"/>
  </w:num>
  <w:num w:numId="25">
    <w:abstractNumId w:val="2"/>
  </w:num>
  <w:num w:numId="26">
    <w:abstractNumId w:val="20"/>
  </w:num>
  <w:num w:numId="27">
    <w:abstractNumId w:val="6"/>
  </w:num>
  <w:num w:numId="28">
    <w:abstractNumId w:val="13"/>
  </w:num>
  <w:num w:numId="29">
    <w:abstractNumId w:val="1"/>
  </w:num>
  <w:num w:numId="30">
    <w:abstractNumId w:val="26"/>
  </w:num>
  <w:num w:numId="31">
    <w:abstractNumId w:val="8"/>
  </w:num>
  <w:num w:numId="32">
    <w:abstractNumId w:val="22"/>
  </w:num>
  <w:num w:numId="33">
    <w:abstractNumId w:val="31"/>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2AB1"/>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39D4"/>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055C2"/>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107"/>
    <w:rsid w:val="00E74736"/>
    <w:rsid w:val="00E80B27"/>
    <w:rsid w:val="00E81167"/>
    <w:rsid w:val="00E8305A"/>
    <w:rsid w:val="00E83B34"/>
    <w:rsid w:val="00E91A0D"/>
    <w:rsid w:val="00E942E9"/>
    <w:rsid w:val="00E96C92"/>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EDC9-D149-46B0-B7E0-58E1F50C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2018-05-31T07:42:00Z</dcterms:created>
  <dcterms:modified xsi:type="dcterms:W3CDTF">2018-05-31T07:44:00Z</dcterms:modified>
</cp:coreProperties>
</file>