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0D" w:rsidRDefault="00FC1C0D" w:rsidP="00FC1C0D">
      <w:pPr>
        <w:tabs>
          <w:tab w:val="left" w:pos="576"/>
          <w:tab w:val="left" w:pos="1296"/>
          <w:tab w:val="left" w:pos="6336"/>
        </w:tabs>
        <w:spacing w:after="0" w:line="360" w:lineRule="auto"/>
        <w:jc w:val="center"/>
        <w:rPr>
          <w:rFonts w:cs="Arial"/>
          <w:b/>
          <w:sz w:val="24"/>
          <w:szCs w:val="24"/>
        </w:rPr>
      </w:pPr>
      <w:r w:rsidRPr="00DA6A33">
        <w:rPr>
          <w:rFonts w:cs="Arial"/>
          <w:b/>
          <w:sz w:val="24"/>
          <w:szCs w:val="24"/>
        </w:rPr>
        <w:t>NATIONAL ASSEMBLY</w:t>
      </w:r>
    </w:p>
    <w:p w:rsidR="00FC1C0D" w:rsidRDefault="00FC1C0D" w:rsidP="00FC1C0D">
      <w:pPr>
        <w:tabs>
          <w:tab w:val="left" w:pos="6336"/>
        </w:tabs>
        <w:spacing w:after="0" w:line="480" w:lineRule="auto"/>
        <w:ind w:left="70"/>
        <w:rPr>
          <w:rFonts w:eastAsia="Calibri" w:cs="Arial"/>
          <w:b/>
          <w:sz w:val="24"/>
          <w:szCs w:val="24"/>
          <w:u w:val="single"/>
        </w:rPr>
      </w:pPr>
    </w:p>
    <w:p w:rsidR="00FC1C0D" w:rsidRPr="007031CC" w:rsidRDefault="00FC1C0D" w:rsidP="00FC1C0D">
      <w:pPr>
        <w:tabs>
          <w:tab w:val="left" w:pos="6336"/>
        </w:tabs>
        <w:spacing w:after="0" w:line="480" w:lineRule="auto"/>
        <w:ind w:left="70"/>
        <w:rPr>
          <w:rFonts w:eastAsia="Calibri" w:cs="Arial"/>
          <w:b/>
          <w:sz w:val="24"/>
          <w:szCs w:val="24"/>
          <w:u w:val="single"/>
        </w:rPr>
      </w:pPr>
      <w:r w:rsidRPr="007031CC">
        <w:rPr>
          <w:rFonts w:eastAsia="Calibri" w:cs="Arial"/>
          <w:b/>
          <w:sz w:val="24"/>
          <w:szCs w:val="24"/>
          <w:u w:val="single"/>
        </w:rPr>
        <w:t xml:space="preserve">QUESTION NO: </w:t>
      </w:r>
      <w:r>
        <w:rPr>
          <w:rFonts w:eastAsia="Calibri" w:cs="Arial"/>
          <w:b/>
          <w:sz w:val="24"/>
          <w:szCs w:val="24"/>
          <w:u w:val="single"/>
        </w:rPr>
        <w:t>1451</w:t>
      </w:r>
      <w:r w:rsidRPr="007031CC">
        <w:rPr>
          <w:rFonts w:eastAsia="Calibri" w:cs="Arial"/>
          <w:b/>
          <w:sz w:val="24"/>
          <w:szCs w:val="24"/>
          <w:u w:val="single"/>
        </w:rPr>
        <w:t>-</w:t>
      </w:r>
      <w:r>
        <w:rPr>
          <w:rFonts w:eastAsia="Calibri" w:cs="Arial"/>
          <w:b/>
          <w:sz w:val="24"/>
          <w:szCs w:val="24"/>
          <w:u w:val="single"/>
        </w:rPr>
        <w:t>2017</w:t>
      </w:r>
    </w:p>
    <w:p w:rsidR="00FC1C0D" w:rsidRPr="00E446E6" w:rsidRDefault="00FC1C0D" w:rsidP="00FC1C0D">
      <w:pPr>
        <w:tabs>
          <w:tab w:val="left" w:pos="6336"/>
        </w:tabs>
        <w:spacing w:after="0" w:line="480" w:lineRule="auto"/>
        <w:ind w:left="70"/>
        <w:rPr>
          <w:rFonts w:cs="Arial"/>
          <w:b/>
          <w:sz w:val="24"/>
          <w:szCs w:val="24"/>
          <w:u w:val="single"/>
        </w:rPr>
      </w:pPr>
      <w:r w:rsidRPr="007031CC">
        <w:rPr>
          <w:rFonts w:cs="Arial"/>
          <w:b/>
          <w:sz w:val="24"/>
          <w:szCs w:val="24"/>
          <w:u w:val="single"/>
        </w:rPr>
        <w:t>FOR WRITTEN REPLY</w:t>
      </w:r>
    </w:p>
    <w:p w:rsidR="00FC1C0D" w:rsidRPr="00106441" w:rsidRDefault="00FC1C0D" w:rsidP="00FC1C0D">
      <w:pPr>
        <w:spacing w:after="0" w:line="360" w:lineRule="auto"/>
        <w:ind w:left="70"/>
        <w:rPr>
          <w:rFonts w:eastAsia="Calibri" w:cs="Arial"/>
          <w:b/>
          <w:sz w:val="24"/>
          <w:szCs w:val="24"/>
        </w:rPr>
      </w:pPr>
      <w:r w:rsidRPr="00106441">
        <w:rPr>
          <w:rFonts w:eastAsia="Calibri" w:cs="Arial"/>
          <w:b/>
          <w:sz w:val="24"/>
          <w:szCs w:val="24"/>
        </w:rPr>
        <w:t xml:space="preserve">DATE OF PUBLICATION IN </w:t>
      </w:r>
      <w:r>
        <w:rPr>
          <w:rFonts w:eastAsia="Calibri" w:cs="Arial"/>
          <w:b/>
          <w:sz w:val="24"/>
          <w:szCs w:val="24"/>
        </w:rPr>
        <w:t xml:space="preserve">THE </w:t>
      </w:r>
      <w:r w:rsidRPr="00106441">
        <w:rPr>
          <w:rFonts w:eastAsia="Calibri" w:cs="Arial"/>
          <w:b/>
          <w:sz w:val="24"/>
          <w:szCs w:val="24"/>
        </w:rPr>
        <w:t xml:space="preserve">INTERNAL QUESTION PAPER: </w:t>
      </w:r>
      <w:r>
        <w:rPr>
          <w:rFonts w:eastAsia="Calibri" w:cs="Arial"/>
          <w:b/>
          <w:sz w:val="24"/>
          <w:szCs w:val="24"/>
        </w:rPr>
        <w:t xml:space="preserve">26 MAY 2017 </w:t>
      </w:r>
      <w:r w:rsidRPr="00857ACB">
        <w:rPr>
          <w:rFonts w:eastAsia="Calibri" w:cs="Arial"/>
          <w:b/>
          <w:sz w:val="24"/>
          <w:szCs w:val="24"/>
        </w:rPr>
        <w:t>(INTERNAL QUESTION PAPER NO</w:t>
      </w:r>
      <w:r>
        <w:rPr>
          <w:rFonts w:eastAsia="Calibri" w:cs="Arial"/>
          <w:b/>
          <w:sz w:val="24"/>
          <w:szCs w:val="24"/>
        </w:rPr>
        <w:t>. 18-2017)</w:t>
      </w:r>
    </w:p>
    <w:p w:rsidR="00FC1C0D" w:rsidRDefault="00FC1C0D" w:rsidP="00FC1C0D">
      <w:pPr>
        <w:pStyle w:val="DACBODYTEXT"/>
        <w:spacing w:after="0" w:line="360" w:lineRule="auto"/>
        <w:ind w:left="0"/>
      </w:pPr>
    </w:p>
    <w:p w:rsidR="00FC1C0D" w:rsidRPr="00E446E6" w:rsidRDefault="00FC1C0D" w:rsidP="00FC1C0D">
      <w:pPr>
        <w:pStyle w:val="DACBODYTEXT"/>
        <w:spacing w:after="0" w:line="360" w:lineRule="auto"/>
        <w:ind w:left="0"/>
        <w:jc w:val="both"/>
        <w:rPr>
          <w:rFonts w:cs="Arial"/>
          <w:sz w:val="32"/>
          <w:szCs w:val="32"/>
        </w:rPr>
      </w:pPr>
      <w:r w:rsidRPr="00E446E6">
        <w:rPr>
          <w:rFonts w:eastAsia="Calibri" w:cs="Arial"/>
          <w:sz w:val="32"/>
          <w:szCs w:val="32"/>
        </w:rPr>
        <w:t xml:space="preserve">Mr TZ </w:t>
      </w:r>
      <w:proofErr w:type="spellStart"/>
      <w:r w:rsidRPr="00E446E6">
        <w:rPr>
          <w:rFonts w:eastAsia="Calibri" w:cs="Arial"/>
          <w:sz w:val="32"/>
          <w:szCs w:val="32"/>
        </w:rPr>
        <w:t>Hadebe</w:t>
      </w:r>
      <w:proofErr w:type="spellEnd"/>
      <w:r w:rsidRPr="00E446E6">
        <w:rPr>
          <w:rFonts w:eastAsia="Calibri" w:cs="Arial"/>
          <w:sz w:val="32"/>
          <w:szCs w:val="32"/>
        </w:rPr>
        <w:t xml:space="preserve"> (DA)</w:t>
      </w:r>
      <w:r w:rsidRPr="00E446E6">
        <w:rPr>
          <w:rFonts w:cs="Arial"/>
          <w:sz w:val="32"/>
          <w:szCs w:val="32"/>
        </w:rPr>
        <w:t xml:space="preserve"> to ask the Minister of Arts and Culture: </w:t>
      </w:r>
    </w:p>
    <w:p w:rsidR="00FC1C0D" w:rsidRPr="00E446E6" w:rsidRDefault="00FC1C0D" w:rsidP="00FC1C0D">
      <w:pPr>
        <w:pStyle w:val="DACBODYTEXT"/>
        <w:spacing w:after="0" w:line="360" w:lineRule="auto"/>
        <w:ind w:left="0"/>
        <w:jc w:val="both"/>
        <w:rPr>
          <w:rFonts w:cs="Arial"/>
          <w:sz w:val="32"/>
          <w:szCs w:val="32"/>
        </w:rPr>
      </w:pPr>
      <w:r w:rsidRPr="00E446E6">
        <w:rPr>
          <w:rFonts w:eastAsia="Calibri" w:cs="Arial"/>
          <w:sz w:val="32"/>
          <w:szCs w:val="32"/>
        </w:rPr>
        <w:t xml:space="preserve">How many (a) persons employed at cultural organisations were assessed against the Child Protection Register in the (i) 2014, (ii) 15, (iii) 16 and (iv) 2017 calendar years and (b) of the specified persons were found not suitable to work with children </w:t>
      </w:r>
      <w:proofErr w:type="gramStart"/>
      <w:r w:rsidRPr="00E446E6">
        <w:rPr>
          <w:rFonts w:eastAsia="Calibri" w:cs="Arial"/>
          <w:sz w:val="32"/>
          <w:szCs w:val="32"/>
        </w:rPr>
        <w:t>in</w:t>
      </w:r>
      <w:proofErr w:type="gramEnd"/>
      <w:r w:rsidRPr="00E446E6">
        <w:rPr>
          <w:rFonts w:eastAsia="Calibri" w:cs="Arial"/>
          <w:sz w:val="32"/>
          <w:szCs w:val="32"/>
        </w:rPr>
        <w:t xml:space="preserve"> each case ?</w:t>
      </w:r>
      <w:r w:rsidRPr="00E446E6">
        <w:rPr>
          <w:rFonts w:eastAsia="Calibri" w:cs="Arial"/>
          <w:b/>
          <w:sz w:val="32"/>
          <w:szCs w:val="32"/>
        </w:rPr>
        <w:t xml:space="preserve">    </w:t>
      </w:r>
      <w:r w:rsidRPr="00E446E6">
        <w:rPr>
          <w:rFonts w:cs="Arial"/>
          <w:sz w:val="32"/>
          <w:szCs w:val="32"/>
        </w:rPr>
        <w:t>NW1591E</w:t>
      </w:r>
      <w:r w:rsidRPr="00E446E6">
        <w:rPr>
          <w:rFonts w:cs="Arial"/>
          <w:b/>
          <w:sz w:val="32"/>
          <w:szCs w:val="32"/>
        </w:rPr>
        <w:t xml:space="preserve"> </w:t>
      </w:r>
    </w:p>
    <w:p w:rsidR="00FC1C0D" w:rsidRPr="00E446E6" w:rsidRDefault="00FC1C0D" w:rsidP="00FC1C0D">
      <w:pPr>
        <w:pStyle w:val="DACBODYTEXT"/>
        <w:spacing w:after="0" w:line="360" w:lineRule="auto"/>
        <w:ind w:left="0"/>
        <w:rPr>
          <w:rFonts w:cs="Arial"/>
          <w:sz w:val="32"/>
          <w:szCs w:val="32"/>
        </w:rPr>
      </w:pPr>
    </w:p>
    <w:p w:rsidR="00FC1C0D" w:rsidRDefault="00FC1C0D" w:rsidP="00FC1C0D">
      <w:pPr>
        <w:spacing w:after="0" w:line="360" w:lineRule="auto"/>
        <w:ind w:left="70"/>
        <w:jc w:val="both"/>
        <w:rPr>
          <w:rFonts w:cs="Arial"/>
          <w:b/>
          <w:sz w:val="32"/>
          <w:szCs w:val="32"/>
        </w:rPr>
      </w:pPr>
      <w:r w:rsidRPr="00E446E6">
        <w:rPr>
          <w:rFonts w:cs="Arial"/>
          <w:b/>
          <w:sz w:val="32"/>
          <w:szCs w:val="32"/>
        </w:rPr>
        <w:t>REPLY:</w:t>
      </w:r>
    </w:p>
    <w:p w:rsidR="00FC1C0D" w:rsidRPr="00DE51FC" w:rsidRDefault="00FC1C0D" w:rsidP="00FC1C0D">
      <w:pPr>
        <w:pStyle w:val="DACBODYTEXT"/>
        <w:ind w:left="0"/>
        <w:jc w:val="both"/>
        <w:rPr>
          <w:sz w:val="32"/>
          <w:szCs w:val="32"/>
        </w:rPr>
      </w:pPr>
      <w:r w:rsidRPr="00DE51FC">
        <w:rPr>
          <w:sz w:val="32"/>
          <w:szCs w:val="32"/>
        </w:rPr>
        <w:t xml:space="preserve">We do fund legitimate and credible cultural </w:t>
      </w:r>
      <w:proofErr w:type="gramStart"/>
      <w:r w:rsidRPr="00DE51FC">
        <w:rPr>
          <w:sz w:val="32"/>
          <w:szCs w:val="32"/>
        </w:rPr>
        <w:t>organisations,</w:t>
      </w:r>
      <w:proofErr w:type="gramEnd"/>
      <w:r w:rsidRPr="00DE51FC">
        <w:rPr>
          <w:sz w:val="32"/>
          <w:szCs w:val="32"/>
        </w:rPr>
        <w:t xml:space="preserve"> these are Non-Governmental Organisations (NGO’s). Because they are independent from government we are not involved in their employment process. </w:t>
      </w:r>
    </w:p>
    <w:p w:rsidR="00C92FEA" w:rsidRDefault="00FC1C0D">
      <w:bookmarkStart w:id="0" w:name="_GoBack"/>
      <w:bookmarkEnd w:id="0"/>
    </w:p>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0D"/>
    <w:rsid w:val="00985174"/>
    <w:rsid w:val="00DD4791"/>
    <w:rsid w:val="00FC1C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C1C0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C1C0D"/>
    <w:pPr>
      <w:ind w:left="993"/>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C1C0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C1C0D"/>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2017-06-19T05:24:00Z</dcterms:created>
  <dcterms:modified xsi:type="dcterms:W3CDTF">2017-06-19T05:26:00Z</dcterms:modified>
</cp:coreProperties>
</file>