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NATIONAL ASSEMBLY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QUESTION FOR WRITTEN REPLY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3C3A39" w:rsidP="00130373">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1450</w:t>
      </w:r>
    </w:p>
    <w:p w:rsidR="00130373" w:rsidRPr="00130373" w:rsidRDefault="00130373" w:rsidP="00130373">
      <w:pPr>
        <w:spacing w:after="0" w:line="240" w:lineRule="auto"/>
        <w:rPr>
          <w:rFonts w:ascii="Arial Narrow" w:eastAsia="Times New Roman" w:hAnsi="Arial Narrow"/>
          <w:sz w:val="24"/>
          <w:szCs w:val="24"/>
          <w:lang w:val="en-GB"/>
        </w:rPr>
      </w:pPr>
    </w:p>
    <w:p w:rsidR="00130373" w:rsidRPr="00130373" w:rsidRDefault="008563E2" w:rsidP="00130373">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DATE OF PUBLICATION: FRIDAY, 22</w:t>
      </w:r>
      <w:r w:rsidR="00497D19">
        <w:rPr>
          <w:rFonts w:ascii="Arial Narrow" w:eastAsia="Times New Roman" w:hAnsi="Arial Narrow" w:cs="Arial"/>
          <w:b/>
          <w:bCs/>
          <w:sz w:val="24"/>
          <w:szCs w:val="24"/>
          <w:lang w:val="en-GB"/>
        </w:rPr>
        <w:t xml:space="preserve"> APRIL</w:t>
      </w:r>
      <w:r w:rsidR="00130373" w:rsidRPr="00130373">
        <w:rPr>
          <w:rFonts w:ascii="Arial Narrow" w:eastAsia="Times New Roman" w:hAnsi="Arial Narrow" w:cs="Arial"/>
          <w:b/>
          <w:bCs/>
          <w:sz w:val="24"/>
          <w:szCs w:val="24"/>
          <w:lang w:val="en-GB"/>
        </w:rPr>
        <w:t xml:space="preserve"> 2022</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C42970" w:rsidRDefault="008563E2" w:rsidP="00C42970">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14</w:t>
      </w:r>
      <w:r w:rsidR="00130373" w:rsidRPr="00130373">
        <w:rPr>
          <w:rFonts w:ascii="Arial Narrow" w:eastAsia="Times New Roman" w:hAnsi="Arial Narrow" w:cs="Arial"/>
          <w:b/>
          <w:bCs/>
          <w:sz w:val="24"/>
          <w:szCs w:val="24"/>
          <w:lang w:val="en-GB"/>
        </w:rPr>
        <w:t xml:space="preserve"> – 2022</w:t>
      </w:r>
    </w:p>
    <w:p w:rsidR="00130373" w:rsidRPr="00130373" w:rsidRDefault="003C3A39" w:rsidP="00130373">
      <w:pPr>
        <w:spacing w:before="100" w:beforeAutospacing="1" w:after="100" w:afterAutospacing="1" w:line="320" w:lineRule="atLeast"/>
        <w:ind w:left="720" w:hanging="720"/>
        <w:jc w:val="both"/>
        <w:outlineLvl w:val="0"/>
        <w:rPr>
          <w:rFonts w:ascii="Arial" w:hAnsi="Arial" w:cs="Arial"/>
          <w:b/>
          <w:sz w:val="24"/>
          <w:szCs w:val="24"/>
        </w:rPr>
      </w:pPr>
      <w:r w:rsidRPr="003C3A39">
        <w:rPr>
          <w:rFonts w:ascii="Arial" w:hAnsi="Arial" w:cs="Arial"/>
          <w:b/>
          <w:sz w:val="24"/>
          <w:szCs w:val="24"/>
        </w:rPr>
        <w:t>1450.</w:t>
      </w:r>
      <w:r w:rsidRPr="003C3A39">
        <w:rPr>
          <w:rFonts w:ascii="Arial" w:hAnsi="Arial" w:cs="Arial"/>
          <w:b/>
          <w:sz w:val="24"/>
          <w:szCs w:val="24"/>
        </w:rPr>
        <w:tab/>
        <w:t>Ms B M van Minnen  (DA)</w:t>
      </w:r>
      <w:r w:rsidR="00497D19" w:rsidRPr="00497D19">
        <w:rPr>
          <w:rFonts w:ascii="Arial" w:hAnsi="Arial" w:cs="Arial"/>
          <w:b/>
          <w:sz w:val="24"/>
          <w:szCs w:val="24"/>
        </w:rPr>
        <w:t>to ask the Minister of Home Affairs:</w:t>
      </w:r>
    </w:p>
    <w:p w:rsidR="003C3A39" w:rsidRPr="003C3A39" w:rsidRDefault="003C3A39" w:rsidP="003C3A39">
      <w:pPr>
        <w:spacing w:after="0" w:line="320" w:lineRule="atLeast"/>
        <w:jc w:val="both"/>
        <w:rPr>
          <w:rFonts w:ascii="Arial" w:hAnsi="Arial" w:cs="Arial"/>
          <w:sz w:val="24"/>
          <w:szCs w:val="24"/>
        </w:rPr>
      </w:pPr>
      <w:r w:rsidRPr="003C3A39">
        <w:rPr>
          <w:rFonts w:ascii="Arial" w:hAnsi="Arial" w:cs="Arial"/>
          <w:sz w:val="24"/>
          <w:szCs w:val="24"/>
        </w:rPr>
        <w:t>In light of the fact that every single week brings more written complaints about the Home Affairs Branch located in Main Road of Somerset West, wherein persons have to queue for hours multiple times to get access to services and have to return several times to no avail, and in view of the fact that one of the problems is that the computer system takes an inordinately long time to process every single transaction and is regularly offline, what (a) steps has he taken to improve the computer and software package system in order to deliver services and (b) are the time periods with this?</w:t>
      </w:r>
      <w:r w:rsidRPr="003C3A39">
        <w:rPr>
          <w:rFonts w:ascii="Arial" w:hAnsi="Arial" w:cs="Arial"/>
          <w:sz w:val="24"/>
          <w:szCs w:val="24"/>
        </w:rPr>
        <w:tab/>
      </w:r>
      <w:r w:rsidRPr="003C3A39">
        <w:rPr>
          <w:rFonts w:ascii="Arial" w:hAnsi="Arial" w:cs="Arial"/>
          <w:sz w:val="24"/>
          <w:szCs w:val="24"/>
        </w:rPr>
        <w:tab/>
      </w:r>
      <w:r w:rsidRPr="003C3A39">
        <w:rPr>
          <w:rFonts w:ascii="Arial" w:hAnsi="Arial" w:cs="Arial"/>
          <w:sz w:val="24"/>
          <w:szCs w:val="24"/>
        </w:rPr>
        <w:tab/>
      </w:r>
      <w:r w:rsidRPr="003C3A39">
        <w:rPr>
          <w:rFonts w:ascii="Arial" w:hAnsi="Arial" w:cs="Arial"/>
          <w:sz w:val="24"/>
          <w:szCs w:val="24"/>
        </w:rPr>
        <w:tab/>
      </w:r>
      <w:r w:rsidRPr="003C3A39">
        <w:rPr>
          <w:rFonts w:ascii="Arial" w:hAnsi="Arial" w:cs="Arial"/>
          <w:sz w:val="24"/>
          <w:szCs w:val="24"/>
        </w:rPr>
        <w:tab/>
      </w:r>
      <w:r w:rsidRPr="003C3A39">
        <w:rPr>
          <w:rFonts w:ascii="Arial" w:hAnsi="Arial" w:cs="Arial"/>
          <w:sz w:val="24"/>
          <w:szCs w:val="24"/>
        </w:rPr>
        <w:tab/>
      </w:r>
      <w:r w:rsidRPr="003C3A39">
        <w:rPr>
          <w:rFonts w:ascii="Arial" w:hAnsi="Arial" w:cs="Arial"/>
          <w:sz w:val="24"/>
          <w:szCs w:val="24"/>
        </w:rPr>
        <w:tab/>
      </w:r>
      <w:r w:rsidRPr="003C3A39">
        <w:rPr>
          <w:rFonts w:ascii="Arial" w:hAnsi="Arial" w:cs="Arial"/>
          <w:sz w:val="24"/>
          <w:szCs w:val="24"/>
        </w:rPr>
        <w:tab/>
      </w:r>
      <w:r w:rsidRPr="003C3A39">
        <w:rPr>
          <w:rFonts w:ascii="Arial" w:hAnsi="Arial" w:cs="Arial"/>
          <w:sz w:val="24"/>
          <w:szCs w:val="24"/>
        </w:rPr>
        <w:tab/>
      </w:r>
      <w:r w:rsidRPr="003C3A39">
        <w:rPr>
          <w:rFonts w:ascii="Arial" w:hAnsi="Arial" w:cs="Arial"/>
          <w:sz w:val="24"/>
          <w:szCs w:val="24"/>
        </w:rPr>
        <w:tab/>
      </w:r>
      <w:r w:rsidRPr="003C3A39">
        <w:rPr>
          <w:rFonts w:ascii="Arial" w:hAnsi="Arial" w:cs="Arial"/>
          <w:sz w:val="24"/>
          <w:szCs w:val="24"/>
        </w:rPr>
        <w:tab/>
      </w:r>
      <w:r w:rsidRPr="003C3A39">
        <w:rPr>
          <w:rFonts w:ascii="Arial" w:hAnsi="Arial" w:cs="Arial"/>
          <w:sz w:val="24"/>
          <w:szCs w:val="24"/>
        </w:rPr>
        <w:tab/>
        <w:t xml:space="preserve">                                                             NW1768E</w:t>
      </w:r>
    </w:p>
    <w:p w:rsidR="003C3A39" w:rsidRDefault="00130373" w:rsidP="003C3A39">
      <w:pPr>
        <w:spacing w:after="0" w:line="320" w:lineRule="atLeast"/>
        <w:jc w:val="both"/>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3C3A39" w:rsidRPr="003C3A39" w:rsidRDefault="003C3A39" w:rsidP="003C3A39">
      <w:pPr>
        <w:spacing w:after="0" w:line="320" w:lineRule="exact"/>
        <w:jc w:val="both"/>
        <w:rPr>
          <w:rFonts w:ascii="Arial" w:eastAsia="Times New Roman" w:hAnsi="Arial" w:cs="Arial"/>
          <w:sz w:val="24"/>
          <w:szCs w:val="24"/>
          <w:lang w:val="en-GB"/>
        </w:rPr>
      </w:pPr>
    </w:p>
    <w:p w:rsidR="00302B48" w:rsidRPr="00D30C94" w:rsidRDefault="00302B48" w:rsidP="00302B48">
      <w:pPr>
        <w:tabs>
          <w:tab w:val="left" w:pos="567"/>
        </w:tabs>
        <w:spacing w:after="0" w:line="320" w:lineRule="exact"/>
        <w:ind w:left="709" w:hanging="709"/>
        <w:contextualSpacing/>
        <w:jc w:val="both"/>
        <w:outlineLvl w:val="0"/>
        <w:rPr>
          <w:rFonts w:ascii="Arial" w:hAnsi="Arial" w:cs="Arial"/>
          <w:sz w:val="24"/>
          <w:szCs w:val="24"/>
          <w:lang w:val="en-GB"/>
        </w:rPr>
      </w:pPr>
      <w:r>
        <w:rPr>
          <w:rFonts w:ascii="Arial" w:eastAsia="Times New Roman" w:hAnsi="Arial" w:cs="Arial"/>
          <w:sz w:val="24"/>
          <w:szCs w:val="24"/>
          <w:lang w:val="en-GB"/>
        </w:rPr>
        <w:t>(a&amp;b)</w:t>
      </w:r>
      <w:r>
        <w:rPr>
          <w:rFonts w:ascii="Arial" w:eastAsia="Times New Roman" w:hAnsi="Arial" w:cs="Arial"/>
          <w:sz w:val="24"/>
          <w:szCs w:val="24"/>
          <w:lang w:val="en-GB"/>
        </w:rPr>
        <w:tab/>
      </w:r>
      <w:r w:rsidRPr="00D30C94">
        <w:rPr>
          <w:rFonts w:ascii="Arial" w:hAnsi="Arial" w:cs="Arial"/>
          <w:sz w:val="24"/>
          <w:szCs w:val="24"/>
        </w:rPr>
        <w:t>According to the SITA e-Health report the network reachability and availability was 100% for this office</w:t>
      </w:r>
      <w:r w:rsidR="001764C0">
        <w:rPr>
          <w:rFonts w:ascii="Arial" w:hAnsi="Arial" w:cs="Arial"/>
          <w:sz w:val="24"/>
          <w:szCs w:val="24"/>
        </w:rPr>
        <w:t xml:space="preserve">. </w:t>
      </w:r>
      <w:r w:rsidRPr="001764C0">
        <w:rPr>
          <w:rFonts w:ascii="Arial" w:hAnsi="Arial" w:cs="Arial"/>
          <w:sz w:val="24"/>
          <w:szCs w:val="24"/>
        </w:rPr>
        <w:t xml:space="preserve">See the attached bandwidth utilisation report. </w:t>
      </w:r>
      <w:r w:rsidRPr="001764C0">
        <w:rPr>
          <w:rFonts w:ascii="Arial" w:eastAsia="Times New Roman" w:hAnsi="Arial" w:cs="Arial"/>
          <w:sz w:val="24"/>
          <w:szCs w:val="24"/>
          <w:lang w:val="en-GB"/>
        </w:rPr>
        <w:t>All the functional workstations within the Somerset West Office are equipped with computers with the required software to run the</w:t>
      </w:r>
      <w:r w:rsidRPr="003C3A39">
        <w:rPr>
          <w:rFonts w:ascii="Arial" w:eastAsia="Times New Roman" w:hAnsi="Arial" w:cs="Arial"/>
          <w:sz w:val="24"/>
          <w:szCs w:val="24"/>
          <w:lang w:val="en-GB"/>
        </w:rPr>
        <w:t xml:space="preserve"> Modernisa</w:t>
      </w:r>
      <w:r>
        <w:rPr>
          <w:rFonts w:ascii="Arial" w:eastAsia="Times New Roman" w:hAnsi="Arial" w:cs="Arial"/>
          <w:sz w:val="24"/>
          <w:szCs w:val="24"/>
          <w:lang w:val="en-GB"/>
        </w:rPr>
        <w:t>tion system.  T</w:t>
      </w:r>
      <w:r w:rsidRPr="00D30C94">
        <w:rPr>
          <w:rFonts w:ascii="Arial" w:hAnsi="Arial" w:cs="Arial"/>
          <w:sz w:val="24"/>
          <w:szCs w:val="24"/>
          <w:lang w:val="en-GB"/>
        </w:rPr>
        <w:t>h</w:t>
      </w:r>
      <w:r>
        <w:rPr>
          <w:rFonts w:ascii="Arial" w:hAnsi="Arial" w:cs="Arial"/>
          <w:sz w:val="24"/>
          <w:szCs w:val="24"/>
          <w:lang w:val="en-GB"/>
        </w:rPr>
        <w:t xml:space="preserve">is office </w:t>
      </w:r>
      <w:r w:rsidRPr="00D30C94">
        <w:rPr>
          <w:rFonts w:ascii="Arial" w:hAnsi="Arial" w:cs="Arial"/>
          <w:sz w:val="24"/>
          <w:szCs w:val="24"/>
          <w:lang w:val="en-GB"/>
        </w:rPr>
        <w:t>is part of dataline upgrades for the Live Capture project for 2022/23 which is already in process with SITA SCM.</w:t>
      </w:r>
    </w:p>
    <w:p w:rsidR="00302B48" w:rsidRDefault="00302B48" w:rsidP="0022775E">
      <w:pPr>
        <w:tabs>
          <w:tab w:val="left" w:pos="0"/>
        </w:tabs>
        <w:spacing w:after="0" w:line="320" w:lineRule="exact"/>
        <w:jc w:val="both"/>
        <w:rPr>
          <w:rFonts w:ascii="Arial" w:eastAsia="Times New Roman" w:hAnsi="Arial" w:cs="Arial"/>
          <w:b/>
          <w:sz w:val="24"/>
          <w:szCs w:val="24"/>
          <w:lang w:val="en-GB"/>
        </w:rPr>
      </w:pPr>
    </w:p>
    <w:p w:rsidR="005E1F60" w:rsidRPr="00064B48" w:rsidRDefault="00D1460D" w:rsidP="005E1F60">
      <w:pPr>
        <w:tabs>
          <w:tab w:val="left" w:pos="0"/>
        </w:tabs>
        <w:spacing w:after="0" w:line="320" w:lineRule="exact"/>
        <w:jc w:val="both"/>
        <w:rPr>
          <w:rFonts w:ascii="Arial Narrow" w:eastAsia="Times New Roman" w:hAnsi="Arial Narrow" w:cs="Arial"/>
          <w:sz w:val="24"/>
          <w:szCs w:val="24"/>
          <w:lang w:eastAsia="en-ZA"/>
        </w:rPr>
      </w:pPr>
      <w:r>
        <w:rPr>
          <w:rFonts w:ascii="Arial" w:eastAsia="Times New Roman" w:hAnsi="Arial" w:cs="Arial"/>
          <w:b/>
          <w:sz w:val="24"/>
          <w:szCs w:val="24"/>
          <w:lang w:val="en-GB"/>
        </w:rPr>
        <w:t xml:space="preserve">           </w:t>
      </w:r>
      <w:r w:rsidR="005E1F60">
        <w:rPr>
          <w:rFonts w:ascii="Arial" w:eastAsia="Times New Roman" w:hAnsi="Arial" w:cs="Arial"/>
          <w:b/>
          <w:sz w:val="24"/>
          <w:szCs w:val="24"/>
          <w:lang w:val="en-GB"/>
        </w:rPr>
        <w:t>END</w:t>
      </w:r>
    </w:p>
    <w:p w:rsidR="00380B20" w:rsidRPr="00064B48" w:rsidRDefault="00380B20" w:rsidP="00055973">
      <w:pPr>
        <w:tabs>
          <w:tab w:val="left" w:pos="0"/>
        </w:tabs>
        <w:spacing w:after="0" w:line="320" w:lineRule="exact"/>
        <w:jc w:val="both"/>
        <w:rPr>
          <w:rFonts w:ascii="Arial Narrow" w:eastAsia="Times New Roman" w:hAnsi="Arial Narrow" w:cs="Arial"/>
          <w:sz w:val="24"/>
          <w:szCs w:val="24"/>
          <w:lang w:eastAsia="en-ZA"/>
        </w:rPr>
      </w:pPr>
    </w:p>
    <w:sectPr w:rsidR="00380B20" w:rsidRPr="00064B48" w:rsidSect="00D1460D">
      <w:headerReference w:type="default" r:id="rId8"/>
      <w:footerReference w:type="even" r:id="rId9"/>
      <w:footerReference w:type="default" r:id="rId10"/>
      <w:footerReference w:type="first" r:id="rId11"/>
      <w:pgSz w:w="12240" w:h="15840" w:code="1"/>
      <w:pgMar w:top="568" w:right="1800" w:bottom="1135" w:left="1418" w:header="706" w:footer="1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893" w:rsidRDefault="00325893" w:rsidP="00670234">
      <w:pPr>
        <w:spacing w:after="0" w:line="240" w:lineRule="auto"/>
      </w:pPr>
      <w:r>
        <w:separator/>
      </w:r>
    </w:p>
  </w:endnote>
  <w:endnote w:type="continuationSeparator" w:id="0">
    <w:p w:rsidR="00325893" w:rsidRDefault="0032589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8563E2"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1416.</w:t>
    </w:r>
    <w:r w:rsidRPr="008563E2">
      <w:rPr>
        <w:rFonts w:ascii="Cambria" w:eastAsia="Times New Roman" w:hAnsi="Cambria"/>
        <w:b/>
      </w:rPr>
      <w:t xml:space="preserve">Ms L L van Der Merwe (IFP) </w:t>
    </w:r>
    <w:r w:rsidR="00C47C02" w:rsidRPr="00C47C02">
      <w:rPr>
        <w:rFonts w:ascii="Cambria" w:eastAsia="Times New Roman" w:hAnsi="Cambria"/>
        <w:b/>
      </w:rPr>
      <w:t>to 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1764C0" w:rsidRPr="001764C0">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3C3A39" w:rsidP="00784949">
    <w:pPr>
      <w:pStyle w:val="Footer"/>
      <w:pBdr>
        <w:top w:val="thinThickSmallGap" w:sz="24" w:space="1" w:color="622423"/>
      </w:pBdr>
      <w:tabs>
        <w:tab w:val="clear" w:pos="4513"/>
        <w:tab w:val="clear" w:pos="9026"/>
        <w:tab w:val="right" w:pos="9360"/>
      </w:tabs>
      <w:rPr>
        <w:rFonts w:ascii="Cambria" w:eastAsia="Times New Roman" w:hAnsi="Cambria"/>
      </w:rPr>
    </w:pPr>
    <w:r w:rsidRPr="003C3A39">
      <w:rPr>
        <w:rFonts w:ascii="Arial" w:hAnsi="Arial" w:cs="Arial"/>
        <w:b/>
        <w:sz w:val="20"/>
        <w:szCs w:val="20"/>
      </w:rPr>
      <w:t>1450</w:t>
    </w:r>
    <w:r>
      <w:rPr>
        <w:rFonts w:ascii="Arial" w:hAnsi="Arial" w:cs="Arial"/>
        <w:b/>
        <w:sz w:val="20"/>
        <w:szCs w:val="20"/>
      </w:rPr>
      <w:t>.</w:t>
    </w:r>
    <w:r w:rsidRPr="003C3A39">
      <w:rPr>
        <w:rFonts w:ascii="Arial" w:hAnsi="Arial" w:cs="Arial"/>
        <w:b/>
        <w:sz w:val="20"/>
        <w:szCs w:val="20"/>
      </w:rPr>
      <w:t>Ms B M van Minnen  (DA)</w:t>
    </w:r>
    <w:r w:rsidR="00130373" w:rsidRPr="00130373">
      <w:rPr>
        <w:rFonts w:ascii="Arial" w:hAnsi="Arial" w:cs="Arial"/>
        <w:b/>
        <w:sz w:val="20"/>
        <w:szCs w:val="20"/>
      </w:rPr>
      <w:t>to ask the Minister of Home Affairs</w:t>
    </w:r>
    <w:r w:rsidR="00C47C02" w:rsidRPr="00C47C02">
      <w:rPr>
        <w:rFonts w:ascii="Cambria" w:eastAsia="Times New Roman" w:hAnsi="Cambria"/>
        <w:b/>
      </w:rPr>
      <w:t>:</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325893" w:rsidRPr="00325893">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893" w:rsidRDefault="00325893" w:rsidP="00670234">
      <w:pPr>
        <w:spacing w:after="0" w:line="240" w:lineRule="auto"/>
      </w:pPr>
      <w:r>
        <w:separator/>
      </w:r>
    </w:p>
  </w:footnote>
  <w:footnote w:type="continuationSeparator" w:id="0">
    <w:p w:rsidR="00325893" w:rsidRDefault="0032589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670E83"/>
    <w:multiLevelType w:val="hybridMultilevel"/>
    <w:tmpl w:val="07E2DB1C"/>
    <w:lvl w:ilvl="0" w:tplc="7A8E111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6ED2B55"/>
    <w:multiLevelType w:val="hybridMultilevel"/>
    <w:tmpl w:val="D4485B9C"/>
    <w:lvl w:ilvl="0" w:tplc="693EE4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C151FC"/>
    <w:multiLevelType w:val="hybridMultilevel"/>
    <w:tmpl w:val="A7B8E642"/>
    <w:lvl w:ilvl="0" w:tplc="1928577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FB6C8B"/>
    <w:multiLevelType w:val="hybridMultilevel"/>
    <w:tmpl w:val="5FD877AC"/>
    <w:lvl w:ilvl="0" w:tplc="C1F8E7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1">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9"/>
  </w:num>
  <w:num w:numId="3">
    <w:abstractNumId w:val="11"/>
  </w:num>
  <w:num w:numId="4">
    <w:abstractNumId w:val="6"/>
  </w:num>
  <w:num w:numId="5">
    <w:abstractNumId w:val="4"/>
  </w:num>
  <w:num w:numId="6">
    <w:abstractNumId w:val="12"/>
  </w:num>
  <w:num w:numId="7">
    <w:abstractNumId w:val="10"/>
  </w:num>
  <w:num w:numId="8">
    <w:abstractNumId w:val="7"/>
  </w:num>
  <w:num w:numId="9">
    <w:abstractNumId w:val="8"/>
  </w:num>
  <w:num w:numId="10">
    <w:abstractNumId w:val="1"/>
  </w:num>
  <w:num w:numId="11">
    <w:abstractNumId w:val="5"/>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15171"/>
    <w:rsid w:val="00021ABC"/>
    <w:rsid w:val="000509EA"/>
    <w:rsid w:val="00055973"/>
    <w:rsid w:val="00064B48"/>
    <w:rsid w:val="000D407E"/>
    <w:rsid w:val="000E15C9"/>
    <w:rsid w:val="000F706E"/>
    <w:rsid w:val="00110627"/>
    <w:rsid w:val="00130373"/>
    <w:rsid w:val="001764C0"/>
    <w:rsid w:val="001957F9"/>
    <w:rsid w:val="001A0D75"/>
    <w:rsid w:val="001E65B7"/>
    <w:rsid w:val="00217B37"/>
    <w:rsid w:val="0022775E"/>
    <w:rsid w:val="0026140E"/>
    <w:rsid w:val="0028568F"/>
    <w:rsid w:val="002A60EC"/>
    <w:rsid w:val="002C1B1C"/>
    <w:rsid w:val="002D0D0F"/>
    <w:rsid w:val="00302B48"/>
    <w:rsid w:val="00320498"/>
    <w:rsid w:val="00324909"/>
    <w:rsid w:val="00325893"/>
    <w:rsid w:val="0033176B"/>
    <w:rsid w:val="0033573E"/>
    <w:rsid w:val="0034335C"/>
    <w:rsid w:val="0035421F"/>
    <w:rsid w:val="003717CC"/>
    <w:rsid w:val="00380B20"/>
    <w:rsid w:val="0039276C"/>
    <w:rsid w:val="003C098A"/>
    <w:rsid w:val="003C3A39"/>
    <w:rsid w:val="003E09EF"/>
    <w:rsid w:val="003F101E"/>
    <w:rsid w:val="004561F4"/>
    <w:rsid w:val="00456EFC"/>
    <w:rsid w:val="00497D19"/>
    <w:rsid w:val="00505BC5"/>
    <w:rsid w:val="005142A6"/>
    <w:rsid w:val="00525C51"/>
    <w:rsid w:val="00530701"/>
    <w:rsid w:val="0053608E"/>
    <w:rsid w:val="0054252E"/>
    <w:rsid w:val="00577006"/>
    <w:rsid w:val="005863B2"/>
    <w:rsid w:val="005C10EA"/>
    <w:rsid w:val="005D6920"/>
    <w:rsid w:val="005E1F60"/>
    <w:rsid w:val="006000B4"/>
    <w:rsid w:val="006248F0"/>
    <w:rsid w:val="00670234"/>
    <w:rsid w:val="006A0ACE"/>
    <w:rsid w:val="006E6509"/>
    <w:rsid w:val="007051F9"/>
    <w:rsid w:val="0077221D"/>
    <w:rsid w:val="00784949"/>
    <w:rsid w:val="007D332B"/>
    <w:rsid w:val="007D7585"/>
    <w:rsid w:val="007E76BD"/>
    <w:rsid w:val="00820770"/>
    <w:rsid w:val="0082237C"/>
    <w:rsid w:val="008563E2"/>
    <w:rsid w:val="00880A83"/>
    <w:rsid w:val="008B068E"/>
    <w:rsid w:val="0090614A"/>
    <w:rsid w:val="00922631"/>
    <w:rsid w:val="00996BE6"/>
    <w:rsid w:val="009A78C7"/>
    <w:rsid w:val="00A85775"/>
    <w:rsid w:val="00A8766D"/>
    <w:rsid w:val="00A929AF"/>
    <w:rsid w:val="00AA0FFE"/>
    <w:rsid w:val="00BC5BCA"/>
    <w:rsid w:val="00BF0BAF"/>
    <w:rsid w:val="00BF46A0"/>
    <w:rsid w:val="00C06E94"/>
    <w:rsid w:val="00C42970"/>
    <w:rsid w:val="00C47C02"/>
    <w:rsid w:val="00C545BF"/>
    <w:rsid w:val="00CE273F"/>
    <w:rsid w:val="00CF634F"/>
    <w:rsid w:val="00D037FE"/>
    <w:rsid w:val="00D104F9"/>
    <w:rsid w:val="00D1460D"/>
    <w:rsid w:val="00D16227"/>
    <w:rsid w:val="00D37A81"/>
    <w:rsid w:val="00D82A1D"/>
    <w:rsid w:val="00DB2A39"/>
    <w:rsid w:val="00E07B88"/>
    <w:rsid w:val="00E23E9C"/>
    <w:rsid w:val="00E343C2"/>
    <w:rsid w:val="00E35CAC"/>
    <w:rsid w:val="00E6312E"/>
    <w:rsid w:val="00E954AA"/>
    <w:rsid w:val="00EA5A87"/>
    <w:rsid w:val="00EA77EE"/>
    <w:rsid w:val="00EB28C6"/>
    <w:rsid w:val="00ED0F29"/>
    <w:rsid w:val="00ED487D"/>
    <w:rsid w:val="00F021BF"/>
    <w:rsid w:val="00F30A23"/>
    <w:rsid w:val="00F43A3F"/>
    <w:rsid w:val="00F47CB3"/>
    <w:rsid w:val="00F52429"/>
    <w:rsid w:val="00F61818"/>
    <w:rsid w:val="00F63167"/>
    <w:rsid w:val="00F97F28"/>
    <w:rsid w:val="00FC43AE"/>
    <w:rsid w:val="00FC644C"/>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12278-3E89-4216-8BF7-58677FFA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2022-05-18T12:45:00Z</cp:lastPrinted>
  <dcterms:created xsi:type="dcterms:W3CDTF">2022-05-26T10:47:00Z</dcterms:created>
  <dcterms:modified xsi:type="dcterms:W3CDTF">2022-05-26T10:47:00Z</dcterms:modified>
</cp:coreProperties>
</file>