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497981" w:rsidTr="00D61932">
        <w:tc>
          <w:tcPr>
            <w:tcW w:w="9360" w:type="dxa"/>
          </w:tcPr>
          <w:p w:rsidR="00BE13C3" w:rsidRPr="00497981" w:rsidRDefault="00BE13C3" w:rsidP="00497981">
            <w:pPr>
              <w:spacing w:line="276" w:lineRule="auto"/>
              <w:jc w:val="center"/>
              <w:rPr>
                <w:rFonts w:cs="Arial"/>
                <w:b/>
                <w:sz w:val="24"/>
                <w:szCs w:val="24"/>
              </w:rPr>
            </w:pPr>
          </w:p>
          <w:p w:rsidR="00BE13C3" w:rsidRPr="00497981" w:rsidRDefault="00BE13C3" w:rsidP="00497981">
            <w:pPr>
              <w:spacing w:line="276" w:lineRule="auto"/>
              <w:jc w:val="center"/>
              <w:rPr>
                <w:rFonts w:cs="Arial"/>
                <w:b/>
                <w:sz w:val="24"/>
                <w:szCs w:val="24"/>
              </w:rPr>
            </w:pPr>
            <w:r w:rsidRPr="00497981">
              <w:rPr>
                <w:rFonts w:cs="Arial"/>
                <w:b/>
                <w:sz w:val="24"/>
                <w:szCs w:val="24"/>
              </w:rPr>
              <w:t>PARLIAMENT OF THE REPUBLIC OF SOUTH AFRICA</w:t>
            </w:r>
          </w:p>
          <w:p w:rsidR="00BE13C3" w:rsidRPr="00497981" w:rsidRDefault="00BE13C3" w:rsidP="00497981">
            <w:pPr>
              <w:spacing w:line="276" w:lineRule="auto"/>
              <w:ind w:left="540" w:hanging="540"/>
              <w:jc w:val="center"/>
              <w:rPr>
                <w:rFonts w:cs="Arial"/>
                <w:b/>
                <w:sz w:val="24"/>
                <w:szCs w:val="24"/>
              </w:rPr>
            </w:pPr>
            <w:r w:rsidRPr="00497981">
              <w:rPr>
                <w:rFonts w:cs="Arial"/>
                <w:b/>
                <w:sz w:val="24"/>
                <w:szCs w:val="24"/>
              </w:rPr>
              <w:t>NATIONAL ASSEMBLY</w:t>
            </w:r>
          </w:p>
        </w:tc>
      </w:tr>
    </w:tbl>
    <w:p w:rsidR="00BE13C3" w:rsidRPr="00A14F9F" w:rsidRDefault="002A363C" w:rsidP="00A14F9F">
      <w:pPr>
        <w:spacing w:line="360" w:lineRule="auto"/>
        <w:rPr>
          <w:rFonts w:cs="Arial"/>
          <w:b/>
          <w:color w:val="000000"/>
          <w:sz w:val="24"/>
          <w:szCs w:val="24"/>
        </w:rPr>
      </w:pPr>
      <w:r w:rsidRPr="00A14F9F">
        <w:rPr>
          <w:rFonts w:cs="Arial"/>
          <w:b/>
          <w:color w:val="000000"/>
          <w:sz w:val="24"/>
          <w:szCs w:val="24"/>
        </w:rPr>
        <w:t xml:space="preserve">QUESTION </w:t>
      </w:r>
      <w:r w:rsidR="00BE13C3" w:rsidRPr="00A14F9F">
        <w:rPr>
          <w:rFonts w:cs="Arial"/>
          <w:b/>
          <w:color w:val="000000"/>
          <w:sz w:val="24"/>
          <w:szCs w:val="24"/>
        </w:rPr>
        <w:t>FOR WRITTEN REPLY</w:t>
      </w:r>
    </w:p>
    <w:p w:rsidR="004E3FE7" w:rsidRPr="00A14F9F" w:rsidRDefault="002A363C" w:rsidP="00A14F9F">
      <w:pPr>
        <w:spacing w:line="360" w:lineRule="auto"/>
        <w:rPr>
          <w:rFonts w:cs="Arial"/>
          <w:b/>
          <w:color w:val="000000"/>
          <w:sz w:val="24"/>
          <w:szCs w:val="24"/>
        </w:rPr>
      </w:pPr>
      <w:r w:rsidRPr="00A14F9F">
        <w:rPr>
          <w:rFonts w:cs="Arial"/>
          <w:b/>
          <w:color w:val="000000"/>
          <w:sz w:val="24"/>
          <w:szCs w:val="24"/>
        </w:rPr>
        <w:t xml:space="preserve">PARLIAMENTRY </w:t>
      </w:r>
      <w:r w:rsidR="00D61932" w:rsidRPr="00A14F9F">
        <w:rPr>
          <w:rFonts w:cs="Arial"/>
          <w:b/>
          <w:color w:val="000000"/>
          <w:sz w:val="24"/>
          <w:szCs w:val="24"/>
        </w:rPr>
        <w:t xml:space="preserve">QUESTION </w:t>
      </w:r>
      <w:r w:rsidRPr="00A14F9F">
        <w:rPr>
          <w:rFonts w:cs="Arial"/>
          <w:b/>
          <w:color w:val="000000"/>
          <w:sz w:val="24"/>
          <w:szCs w:val="24"/>
        </w:rPr>
        <w:t xml:space="preserve">NO: </w:t>
      </w:r>
      <w:r w:rsidR="00A14F9F" w:rsidRPr="00A14F9F">
        <w:rPr>
          <w:rFonts w:cs="Arial"/>
          <w:b/>
          <w:color w:val="000000"/>
          <w:sz w:val="24"/>
          <w:szCs w:val="24"/>
        </w:rPr>
        <w:t>1444</w:t>
      </w:r>
      <w:r w:rsidR="004E3FE7" w:rsidRPr="00A14F9F">
        <w:rPr>
          <w:rFonts w:cs="Arial"/>
          <w:b/>
          <w:color w:val="000000"/>
          <w:sz w:val="24"/>
          <w:szCs w:val="24"/>
        </w:rPr>
        <w:tab/>
      </w:r>
    </w:p>
    <w:p w:rsidR="002A363C" w:rsidRPr="00A14F9F" w:rsidRDefault="002A363C" w:rsidP="00A14F9F">
      <w:pPr>
        <w:spacing w:line="360" w:lineRule="auto"/>
        <w:rPr>
          <w:rFonts w:cs="Arial"/>
          <w:b/>
          <w:color w:val="000000"/>
          <w:sz w:val="24"/>
          <w:szCs w:val="24"/>
        </w:rPr>
      </w:pPr>
      <w:r w:rsidRPr="00A14F9F">
        <w:rPr>
          <w:rFonts w:cs="Arial"/>
          <w:b/>
          <w:color w:val="000000"/>
          <w:sz w:val="24"/>
          <w:szCs w:val="24"/>
        </w:rPr>
        <w:t xml:space="preserve">DATE OF QUESTION: </w:t>
      </w:r>
      <w:r w:rsidR="00A14F9F" w:rsidRPr="00A14F9F">
        <w:rPr>
          <w:rFonts w:cs="Arial"/>
          <w:b/>
          <w:color w:val="000000"/>
          <w:sz w:val="24"/>
          <w:szCs w:val="24"/>
        </w:rPr>
        <w:t>05 NOVEMBER 2019</w:t>
      </w:r>
    </w:p>
    <w:p w:rsidR="002A363C" w:rsidRPr="00A14F9F" w:rsidRDefault="002A363C" w:rsidP="00A14F9F">
      <w:pPr>
        <w:spacing w:line="360" w:lineRule="auto"/>
        <w:rPr>
          <w:rFonts w:cs="Arial"/>
          <w:b/>
          <w:color w:val="000000"/>
          <w:sz w:val="24"/>
          <w:szCs w:val="24"/>
        </w:rPr>
      </w:pPr>
      <w:r w:rsidRPr="00A14F9F">
        <w:rPr>
          <w:rFonts w:cs="Arial"/>
          <w:b/>
          <w:color w:val="000000"/>
          <w:sz w:val="24"/>
          <w:szCs w:val="24"/>
        </w:rPr>
        <w:t>DATE OF SUBMISSION:</w:t>
      </w:r>
      <w:r w:rsidR="00A14F9F" w:rsidRPr="00A14F9F">
        <w:rPr>
          <w:rFonts w:cs="Arial"/>
          <w:b/>
          <w:color w:val="000000"/>
          <w:sz w:val="24"/>
          <w:szCs w:val="24"/>
        </w:rPr>
        <w:t xml:space="preserve"> 19 NOVEMBER 2019</w:t>
      </w:r>
    </w:p>
    <w:p w:rsidR="002A363C" w:rsidRPr="00C65677" w:rsidRDefault="002A363C" w:rsidP="00497981">
      <w:pPr>
        <w:spacing w:line="276" w:lineRule="auto"/>
        <w:rPr>
          <w:rFonts w:cs="Arial"/>
          <w:b/>
          <w:color w:val="000000"/>
          <w:sz w:val="24"/>
          <w:szCs w:val="24"/>
        </w:rPr>
      </w:pPr>
    </w:p>
    <w:p w:rsidR="004E3FE7" w:rsidRPr="00C65677" w:rsidRDefault="004E3FE7" w:rsidP="00497981">
      <w:pPr>
        <w:spacing w:line="276" w:lineRule="auto"/>
        <w:rPr>
          <w:rFonts w:cs="Arial"/>
          <w:b/>
          <w:color w:val="000000"/>
          <w:sz w:val="24"/>
          <w:szCs w:val="24"/>
        </w:rPr>
      </w:pPr>
    </w:p>
    <w:p w:rsidR="00A14F9F" w:rsidRPr="00A14F9F" w:rsidRDefault="00A14F9F" w:rsidP="00A14F9F">
      <w:pPr>
        <w:spacing w:before="100" w:beforeAutospacing="1" w:after="100" w:afterAutospacing="1"/>
        <w:ind w:left="720" w:hanging="720"/>
        <w:jc w:val="both"/>
        <w:outlineLvl w:val="0"/>
        <w:rPr>
          <w:rFonts w:eastAsia="Calibri" w:cs="Arial"/>
          <w:b/>
          <w:noProof/>
          <w:sz w:val="24"/>
          <w:szCs w:val="24"/>
          <w:lang w:val="af-ZA"/>
        </w:rPr>
      </w:pPr>
      <w:r w:rsidRPr="00A14F9F">
        <w:rPr>
          <w:rFonts w:eastAsia="Calibri" w:cs="Arial"/>
          <w:b/>
          <w:noProof/>
          <w:sz w:val="24"/>
          <w:szCs w:val="24"/>
          <w:lang w:val="af-ZA"/>
        </w:rPr>
        <w:t>1444.</w:t>
      </w:r>
      <w:r w:rsidRPr="00A14F9F">
        <w:rPr>
          <w:rFonts w:eastAsia="Calibri" w:cs="Arial"/>
          <w:b/>
          <w:noProof/>
          <w:sz w:val="24"/>
          <w:szCs w:val="24"/>
          <w:lang w:val="af-ZA"/>
        </w:rPr>
        <w:tab/>
        <w:t xml:space="preserve">Mr W Horn (DA) to ask the Minister of </w:t>
      </w:r>
      <w:r w:rsidRPr="00A14F9F">
        <w:rPr>
          <w:rFonts w:eastAsia="Calibri" w:cs="Arial"/>
          <w:b/>
          <w:sz w:val="24"/>
          <w:szCs w:val="24"/>
        </w:rPr>
        <w:t>Justice and Correctional Services</w:t>
      </w:r>
      <w:r w:rsidRPr="00A14F9F">
        <w:rPr>
          <w:rFonts w:eastAsia="Calibri" w:cs="Arial"/>
          <w:b/>
          <w:sz w:val="24"/>
          <w:szCs w:val="24"/>
        </w:rPr>
        <w:fldChar w:fldCharType="begin"/>
      </w:r>
      <w:r w:rsidRPr="00A14F9F">
        <w:rPr>
          <w:rFonts w:eastAsia="Calibri" w:cs="Arial"/>
          <w:sz w:val="24"/>
          <w:szCs w:val="24"/>
        </w:rPr>
        <w:instrText xml:space="preserve"> XE "</w:instrText>
      </w:r>
      <w:r w:rsidRPr="00A14F9F">
        <w:rPr>
          <w:rFonts w:eastAsia="Calibri" w:cs="Arial"/>
          <w:b/>
          <w:sz w:val="24"/>
          <w:szCs w:val="24"/>
        </w:rPr>
        <w:instrText>Justice and Correctional Services</w:instrText>
      </w:r>
      <w:r w:rsidRPr="00A14F9F">
        <w:rPr>
          <w:rFonts w:eastAsia="Calibri" w:cs="Arial"/>
          <w:sz w:val="24"/>
          <w:szCs w:val="24"/>
        </w:rPr>
        <w:instrText xml:space="preserve">" </w:instrText>
      </w:r>
      <w:r w:rsidRPr="00A14F9F">
        <w:rPr>
          <w:rFonts w:eastAsia="Calibri" w:cs="Arial"/>
          <w:b/>
          <w:sz w:val="24"/>
          <w:szCs w:val="24"/>
        </w:rPr>
        <w:fldChar w:fldCharType="end"/>
      </w:r>
      <w:r w:rsidRPr="00A14F9F">
        <w:rPr>
          <w:rFonts w:eastAsia="Calibri" w:cs="Arial"/>
          <w:b/>
          <w:noProof/>
          <w:sz w:val="24"/>
          <w:szCs w:val="24"/>
          <w:lang w:val="af-ZA"/>
        </w:rPr>
        <w:t>:</w:t>
      </w:r>
      <w:r w:rsidRPr="00A14F9F">
        <w:rPr>
          <w:rFonts w:cs="Arial"/>
          <w:b/>
          <w:sz w:val="24"/>
          <w:szCs w:val="24"/>
        </w:rPr>
        <w:t>[</w:t>
      </w:r>
      <w:r w:rsidRPr="00A14F9F">
        <w:rPr>
          <w:rFonts w:cs="Arial"/>
          <w:b/>
          <w:sz w:val="24"/>
          <w:szCs w:val="24"/>
        </w:rPr>
        <w:sym w:font="Wingdings 2" w:char="F0EA"/>
      </w:r>
      <w:r w:rsidRPr="00A14F9F">
        <w:rPr>
          <w:rFonts w:cs="Arial"/>
          <w:b/>
          <w:sz w:val="24"/>
          <w:szCs w:val="24"/>
        </w:rPr>
        <w:t>203] [Question submitted for oral reply now placed for written reply because it is in excess of quota (Rule 137(8)]</w:t>
      </w:r>
    </w:p>
    <w:p w:rsidR="00A14F9F" w:rsidRPr="00A14F9F" w:rsidRDefault="00A14F9F" w:rsidP="00A14F9F">
      <w:pPr>
        <w:spacing w:before="100" w:beforeAutospacing="1" w:after="100" w:afterAutospacing="1"/>
        <w:jc w:val="both"/>
        <w:rPr>
          <w:rFonts w:eastAsia="Calibri" w:cs="Arial"/>
          <w:sz w:val="24"/>
          <w:szCs w:val="24"/>
        </w:rPr>
      </w:pPr>
      <w:r w:rsidRPr="00A14F9F">
        <w:rPr>
          <w:rFonts w:eastAsia="Calibri" w:cs="Arial"/>
          <w:noProof/>
          <w:sz w:val="24"/>
          <w:szCs w:val="24"/>
          <w:lang w:val="af-ZA"/>
        </w:rPr>
        <w:t xml:space="preserve">What steps has he taken to address the lack of his Department of Correctional Services progress with the </w:t>
      </w:r>
      <w:r w:rsidRPr="00A14F9F">
        <w:rPr>
          <w:rFonts w:eastAsia="Calibri" w:cs="Arial"/>
          <w:color w:val="000000"/>
          <w:sz w:val="24"/>
          <w:szCs w:val="24"/>
          <w:lang w:eastAsia="en-ZA"/>
        </w:rPr>
        <w:t>development</w:t>
      </w:r>
      <w:r w:rsidRPr="00A14F9F">
        <w:rPr>
          <w:rFonts w:eastAsia="Calibri" w:cs="Arial"/>
          <w:noProof/>
          <w:sz w:val="24"/>
          <w:szCs w:val="24"/>
          <w:lang w:val="af-ZA"/>
        </w:rPr>
        <w:t xml:space="preserve"> of an Integrated Inmate Management System?</w:t>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noProof/>
          <w:sz w:val="24"/>
          <w:szCs w:val="24"/>
          <w:lang w:val="af-ZA"/>
        </w:rPr>
        <w:tab/>
      </w:r>
      <w:r w:rsidRPr="00A14F9F">
        <w:rPr>
          <w:rFonts w:eastAsia="Calibri" w:cs="Arial"/>
          <w:b/>
          <w:noProof/>
          <w:sz w:val="24"/>
          <w:szCs w:val="24"/>
          <w:lang w:val="af-ZA"/>
        </w:rPr>
        <w:t>NW2672E</w:t>
      </w:r>
    </w:p>
    <w:p w:rsidR="00833691" w:rsidRPr="00C65677" w:rsidRDefault="00833691" w:rsidP="00497981">
      <w:pPr>
        <w:spacing w:line="276" w:lineRule="auto"/>
        <w:jc w:val="both"/>
        <w:rPr>
          <w:rFonts w:cs="Arial"/>
          <w:b/>
          <w:color w:val="000000"/>
          <w:sz w:val="24"/>
          <w:szCs w:val="24"/>
        </w:rPr>
      </w:pPr>
    </w:p>
    <w:p w:rsidR="0031710C" w:rsidRPr="00C65677" w:rsidRDefault="0031710C" w:rsidP="00497981">
      <w:pPr>
        <w:spacing w:line="276" w:lineRule="auto"/>
        <w:jc w:val="both"/>
        <w:rPr>
          <w:rFonts w:cs="Arial"/>
          <w:b/>
          <w:color w:val="000000"/>
          <w:sz w:val="24"/>
          <w:szCs w:val="24"/>
        </w:rPr>
      </w:pPr>
      <w:r w:rsidRPr="00C65677">
        <w:rPr>
          <w:rFonts w:cs="Arial"/>
          <w:b/>
          <w:color w:val="000000"/>
          <w:sz w:val="24"/>
          <w:szCs w:val="24"/>
        </w:rPr>
        <w:t>REPLY</w:t>
      </w:r>
    </w:p>
    <w:p w:rsidR="0031710C" w:rsidRDefault="0031710C" w:rsidP="00497981">
      <w:pPr>
        <w:spacing w:line="276" w:lineRule="auto"/>
        <w:jc w:val="both"/>
        <w:rPr>
          <w:rFonts w:cs="Arial"/>
          <w:b/>
          <w:color w:val="000000"/>
          <w:sz w:val="24"/>
          <w:szCs w:val="24"/>
        </w:rPr>
      </w:pPr>
    </w:p>
    <w:p w:rsidR="00A14F9F" w:rsidRDefault="00A14F9F" w:rsidP="00497981">
      <w:pPr>
        <w:spacing w:line="276" w:lineRule="auto"/>
        <w:jc w:val="both"/>
        <w:rPr>
          <w:rFonts w:cs="Arial"/>
          <w:color w:val="000000"/>
          <w:sz w:val="24"/>
          <w:szCs w:val="24"/>
        </w:rPr>
      </w:pPr>
      <w:r>
        <w:rPr>
          <w:rFonts w:cs="Arial"/>
          <w:color w:val="000000"/>
          <w:sz w:val="24"/>
          <w:szCs w:val="24"/>
        </w:rPr>
        <w:t xml:space="preserve">The Department has collaborated with the Integrated Justice System (IJS) programme office since October 2018, to increase its capacity and complete the development of the outstanding modules of Incarcerations and Corrections and Community Corrections. </w:t>
      </w:r>
    </w:p>
    <w:p w:rsidR="00A14F9F" w:rsidRDefault="00A14F9F" w:rsidP="00497981">
      <w:pPr>
        <w:spacing w:line="276" w:lineRule="auto"/>
        <w:jc w:val="both"/>
        <w:rPr>
          <w:rFonts w:cs="Arial"/>
          <w:color w:val="000000"/>
          <w:sz w:val="24"/>
          <w:szCs w:val="24"/>
        </w:rPr>
      </w:pPr>
    </w:p>
    <w:p w:rsidR="00A14F9F" w:rsidRDefault="00A14F9F" w:rsidP="00497981">
      <w:pPr>
        <w:spacing w:line="276" w:lineRule="auto"/>
        <w:jc w:val="both"/>
        <w:rPr>
          <w:rFonts w:cs="Arial"/>
          <w:color w:val="000000"/>
          <w:sz w:val="24"/>
          <w:szCs w:val="24"/>
        </w:rPr>
      </w:pPr>
      <w:r>
        <w:rPr>
          <w:rFonts w:cs="Arial"/>
          <w:color w:val="000000"/>
          <w:sz w:val="24"/>
          <w:szCs w:val="24"/>
        </w:rPr>
        <w:t xml:space="preserve">The Department has successfully rolled out the Remand Detention module with Biometrics (fingerprints, facial and Iris) to seven (7) sites, and will continue with the remaining sites as per annual performance plan (APP) and this will cover 60% of the Remand Detention Offenders information on IIMS with proper identification and verification. </w:t>
      </w:r>
    </w:p>
    <w:p w:rsidR="00A14F9F" w:rsidRDefault="00A14F9F" w:rsidP="00497981">
      <w:pPr>
        <w:spacing w:line="276" w:lineRule="auto"/>
        <w:jc w:val="both"/>
        <w:rPr>
          <w:rFonts w:cs="Arial"/>
          <w:color w:val="000000"/>
          <w:sz w:val="24"/>
          <w:szCs w:val="24"/>
        </w:rPr>
      </w:pPr>
    </w:p>
    <w:p w:rsidR="00A14F9F" w:rsidRPr="00A14F9F" w:rsidRDefault="00A14F9F" w:rsidP="00497981">
      <w:pPr>
        <w:spacing w:line="276" w:lineRule="auto"/>
        <w:jc w:val="both"/>
        <w:rPr>
          <w:rFonts w:cs="Arial"/>
          <w:color w:val="000000"/>
          <w:sz w:val="24"/>
          <w:szCs w:val="24"/>
        </w:rPr>
      </w:pPr>
      <w:r>
        <w:rPr>
          <w:rFonts w:cs="Arial"/>
          <w:color w:val="000000"/>
          <w:sz w:val="24"/>
          <w:szCs w:val="24"/>
        </w:rPr>
        <w:t xml:space="preserve">The above interventions are aimed at accelerating finalization of IIMS development and roll out.  </w:t>
      </w:r>
    </w:p>
    <w:sectPr w:rsidR="00A14F9F" w:rsidRPr="00A14F9F"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37F" w:rsidRDefault="00DE137F" w:rsidP="00032D81">
      <w:r>
        <w:separator/>
      </w:r>
    </w:p>
  </w:endnote>
  <w:endnote w:type="continuationSeparator" w:id="0">
    <w:p w:rsidR="00DE137F" w:rsidRDefault="00DE137F"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04" w:rsidRDefault="004B2704" w:rsidP="00032D81">
    <w:pPr>
      <w:pStyle w:val="Footer"/>
    </w:pPr>
    <w:r>
      <w:t>PQ NO.873- NW1993E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DE13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137F">
      <w:rPr>
        <w:b/>
        <w:bCs/>
        <w:noProof/>
      </w:rPr>
      <w:t>1</w:t>
    </w:r>
    <w:r>
      <w:rPr>
        <w:b/>
        <w:bCs/>
        <w:sz w:val="24"/>
        <w:szCs w:val="24"/>
      </w:rPr>
      <w:fldChar w:fldCharType="end"/>
    </w:r>
  </w:p>
  <w:p w:rsidR="004B2704" w:rsidRDefault="004B2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37F" w:rsidRDefault="00DE137F" w:rsidP="00032D81">
      <w:r>
        <w:separator/>
      </w:r>
    </w:p>
  </w:footnote>
  <w:footnote w:type="continuationSeparator" w:id="0">
    <w:p w:rsidR="00DE137F" w:rsidRDefault="00DE137F"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BE0"/>
    <w:multiLevelType w:val="hybridMultilevel"/>
    <w:tmpl w:val="DB74A7A4"/>
    <w:lvl w:ilvl="0" w:tplc="08090013">
      <w:start w:val="1"/>
      <w:numFmt w:val="upp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927C9A"/>
    <w:multiLevelType w:val="hybridMultilevel"/>
    <w:tmpl w:val="F2E25C26"/>
    <w:lvl w:ilvl="0" w:tplc="7E8C63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12EDA"/>
    <w:rsid w:val="000137B1"/>
    <w:rsid w:val="00032D81"/>
    <w:rsid w:val="000706F0"/>
    <w:rsid w:val="00095090"/>
    <w:rsid w:val="00102E01"/>
    <w:rsid w:val="001B4208"/>
    <w:rsid w:val="001C2448"/>
    <w:rsid w:val="0021172F"/>
    <w:rsid w:val="002A363C"/>
    <w:rsid w:val="0031710C"/>
    <w:rsid w:val="003308FF"/>
    <w:rsid w:val="003B10D5"/>
    <w:rsid w:val="00416F17"/>
    <w:rsid w:val="0044622A"/>
    <w:rsid w:val="00497981"/>
    <w:rsid w:val="004B2704"/>
    <w:rsid w:val="004E3FE7"/>
    <w:rsid w:val="005110A4"/>
    <w:rsid w:val="005948A1"/>
    <w:rsid w:val="00610CFC"/>
    <w:rsid w:val="00634A92"/>
    <w:rsid w:val="00677866"/>
    <w:rsid w:val="0069482E"/>
    <w:rsid w:val="007177EB"/>
    <w:rsid w:val="00730725"/>
    <w:rsid w:val="0073296B"/>
    <w:rsid w:val="00737344"/>
    <w:rsid w:val="00792FA5"/>
    <w:rsid w:val="00833691"/>
    <w:rsid w:val="008D616A"/>
    <w:rsid w:val="009179D5"/>
    <w:rsid w:val="00965E9C"/>
    <w:rsid w:val="00973C12"/>
    <w:rsid w:val="009F78B2"/>
    <w:rsid w:val="00A14F9F"/>
    <w:rsid w:val="00B22C58"/>
    <w:rsid w:val="00B6148A"/>
    <w:rsid w:val="00B83002"/>
    <w:rsid w:val="00B875C1"/>
    <w:rsid w:val="00BD2D2D"/>
    <w:rsid w:val="00BE13C3"/>
    <w:rsid w:val="00C5056B"/>
    <w:rsid w:val="00C65677"/>
    <w:rsid w:val="00C92B71"/>
    <w:rsid w:val="00CD0BEB"/>
    <w:rsid w:val="00CE370F"/>
    <w:rsid w:val="00CE7E8D"/>
    <w:rsid w:val="00D51A9E"/>
    <w:rsid w:val="00D61932"/>
    <w:rsid w:val="00DE137F"/>
    <w:rsid w:val="00ED491A"/>
    <w:rsid w:val="00F23C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2019-10-16T06:38:00Z</cp:lastPrinted>
  <dcterms:created xsi:type="dcterms:W3CDTF">2019-12-12T13:31:00Z</dcterms:created>
  <dcterms:modified xsi:type="dcterms:W3CDTF">2019-12-12T13:31:00Z</dcterms:modified>
</cp:coreProperties>
</file>