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1B" w:rsidRPr="00EF0745" w:rsidRDefault="00B92F1B" w:rsidP="0017051F">
      <w:pPr>
        <w:spacing w:line="360" w:lineRule="auto"/>
        <w:jc w:val="center"/>
        <w:outlineLvl w:val="0"/>
        <w:rPr>
          <w:rFonts w:ascii="Arial" w:hAnsi="Arial" w:cs="Arial"/>
          <w:b/>
        </w:rPr>
      </w:pPr>
      <w:r w:rsidRPr="00EF0745">
        <w:rPr>
          <w:rFonts w:ascii="Arial" w:hAnsi="Arial" w:cs="Arial"/>
          <w:b/>
        </w:rPr>
        <w:t>PARLIAMENT OF THE REPUBLIC OF SOUTH AFRICA</w:t>
      </w:r>
    </w:p>
    <w:p w:rsidR="00B92F1B" w:rsidRPr="00EF0745" w:rsidRDefault="00B92F1B" w:rsidP="0017051F">
      <w:pPr>
        <w:spacing w:line="360" w:lineRule="auto"/>
        <w:jc w:val="center"/>
        <w:outlineLvl w:val="0"/>
        <w:rPr>
          <w:rFonts w:ascii="Arial" w:hAnsi="Arial" w:cs="Arial"/>
          <w:b/>
        </w:rPr>
      </w:pPr>
      <w:r w:rsidRPr="00EF0745">
        <w:rPr>
          <w:rFonts w:ascii="Arial" w:hAnsi="Arial" w:cs="Arial"/>
          <w:b/>
        </w:rPr>
        <w:t>NATIONAL ASSEMBLY</w:t>
      </w:r>
    </w:p>
    <w:p w:rsidR="00B92F1B" w:rsidRPr="00EF0745" w:rsidRDefault="00B92F1B" w:rsidP="0017051F">
      <w:pPr>
        <w:spacing w:line="360" w:lineRule="auto"/>
        <w:jc w:val="center"/>
        <w:outlineLvl w:val="0"/>
        <w:rPr>
          <w:rFonts w:ascii="Arial" w:hAnsi="Arial" w:cs="Arial"/>
          <w:b/>
        </w:rPr>
      </w:pPr>
      <w:r w:rsidRPr="00EF0745">
        <w:rPr>
          <w:rFonts w:ascii="Arial" w:hAnsi="Arial" w:cs="Arial"/>
          <w:b/>
        </w:rPr>
        <w:t>WRITTEN REPLY</w:t>
      </w:r>
    </w:p>
    <w:p w:rsidR="00B92F1B" w:rsidRPr="00EF0745" w:rsidRDefault="00B92F1B" w:rsidP="002851DC">
      <w:pPr>
        <w:spacing w:line="276" w:lineRule="auto"/>
        <w:outlineLvl w:val="0"/>
        <w:rPr>
          <w:rFonts w:ascii="Arial" w:hAnsi="Arial" w:cs="Arial"/>
          <w:b/>
        </w:rPr>
      </w:pPr>
    </w:p>
    <w:p w:rsidR="00D26977" w:rsidRDefault="00B92F1B" w:rsidP="0017051F">
      <w:pPr>
        <w:spacing w:line="280" w:lineRule="exact"/>
        <w:outlineLvl w:val="0"/>
        <w:rPr>
          <w:rFonts w:ascii="Arial" w:hAnsi="Arial" w:cs="Arial"/>
          <w:b/>
        </w:rPr>
      </w:pPr>
      <w:r w:rsidRPr="00EF0745">
        <w:rPr>
          <w:rFonts w:ascii="Arial" w:hAnsi="Arial" w:cs="Arial"/>
          <w:b/>
        </w:rPr>
        <w:t xml:space="preserve">QUESTION NO:  </w:t>
      </w:r>
      <w:r w:rsidR="00043D90">
        <w:rPr>
          <w:rFonts w:ascii="Arial" w:hAnsi="Arial" w:cs="Arial"/>
          <w:b/>
        </w:rPr>
        <w:t>144</w:t>
      </w:r>
      <w:r w:rsidR="00B036D0">
        <w:rPr>
          <w:rFonts w:ascii="Arial" w:hAnsi="Arial" w:cs="Arial"/>
          <w:b/>
        </w:rPr>
        <w:t>3</w:t>
      </w:r>
    </w:p>
    <w:p w:rsidR="009349C4" w:rsidRPr="00EF0745" w:rsidRDefault="009349C4" w:rsidP="0017051F">
      <w:pPr>
        <w:spacing w:line="280" w:lineRule="exact"/>
        <w:outlineLvl w:val="0"/>
        <w:rPr>
          <w:rFonts w:ascii="Arial" w:hAnsi="Arial" w:cs="Arial"/>
          <w:b/>
        </w:rPr>
      </w:pPr>
    </w:p>
    <w:p w:rsidR="00B92F1B" w:rsidRPr="00EF0745" w:rsidRDefault="00B92F1B" w:rsidP="0017051F">
      <w:pPr>
        <w:spacing w:line="280" w:lineRule="exact"/>
        <w:outlineLvl w:val="0"/>
        <w:rPr>
          <w:rFonts w:ascii="Arial" w:hAnsi="Arial" w:cs="Arial"/>
          <w:b/>
        </w:rPr>
      </w:pPr>
      <w:r w:rsidRPr="00EF0745">
        <w:rPr>
          <w:rFonts w:ascii="Arial" w:hAnsi="Arial" w:cs="Arial"/>
          <w:b/>
        </w:rPr>
        <w:t>DATE OF PUBLICATION:</w:t>
      </w:r>
      <w:r w:rsidR="00020682" w:rsidRPr="00EF0745">
        <w:rPr>
          <w:rFonts w:ascii="Arial" w:hAnsi="Arial" w:cs="Arial"/>
          <w:b/>
        </w:rPr>
        <w:tab/>
      </w:r>
      <w:r w:rsidR="00043D90">
        <w:rPr>
          <w:rFonts w:ascii="Arial" w:hAnsi="Arial" w:cs="Arial"/>
          <w:b/>
        </w:rPr>
        <w:t>26</w:t>
      </w:r>
      <w:r w:rsidR="00503C29">
        <w:rPr>
          <w:rFonts w:ascii="Arial" w:hAnsi="Arial" w:cs="Arial"/>
          <w:b/>
        </w:rPr>
        <w:t xml:space="preserve"> May 2017</w:t>
      </w:r>
    </w:p>
    <w:p w:rsidR="00B92F1B" w:rsidRPr="00EF0745" w:rsidRDefault="00B92F1B" w:rsidP="005F778D">
      <w:pPr>
        <w:spacing w:line="280" w:lineRule="exact"/>
        <w:ind w:firstLine="720"/>
        <w:outlineLvl w:val="0"/>
        <w:rPr>
          <w:rFonts w:ascii="Arial" w:hAnsi="Arial" w:cs="Arial"/>
          <w:b/>
        </w:rPr>
      </w:pPr>
    </w:p>
    <w:p w:rsidR="00B92F1B" w:rsidRPr="00EF0745" w:rsidRDefault="00B92F1B" w:rsidP="0017051F">
      <w:pPr>
        <w:spacing w:line="280" w:lineRule="exact"/>
        <w:outlineLvl w:val="0"/>
        <w:rPr>
          <w:rFonts w:ascii="Arial" w:hAnsi="Arial" w:cs="Arial"/>
          <w:b/>
        </w:rPr>
      </w:pPr>
      <w:r w:rsidRPr="00EF0745">
        <w:rPr>
          <w:rFonts w:ascii="Arial" w:hAnsi="Arial" w:cs="Arial"/>
          <w:b/>
        </w:rPr>
        <w:t>QUESTION PAPER NO:</w:t>
      </w:r>
      <w:r w:rsidR="00503C29">
        <w:rPr>
          <w:rFonts w:ascii="Arial" w:hAnsi="Arial" w:cs="Arial"/>
          <w:b/>
        </w:rPr>
        <w:t xml:space="preserve"> 1</w:t>
      </w:r>
      <w:r w:rsidR="00043D90">
        <w:rPr>
          <w:rFonts w:ascii="Arial" w:hAnsi="Arial" w:cs="Arial"/>
          <w:b/>
        </w:rPr>
        <w:t>8</w:t>
      </w:r>
      <w:r w:rsidR="00020682" w:rsidRPr="00EF0745">
        <w:rPr>
          <w:rFonts w:ascii="Arial" w:hAnsi="Arial" w:cs="Arial"/>
          <w:b/>
        </w:rPr>
        <w:tab/>
      </w:r>
      <w:r w:rsidR="00020682" w:rsidRPr="00EF0745">
        <w:rPr>
          <w:rFonts w:ascii="Arial" w:hAnsi="Arial" w:cs="Arial"/>
          <w:b/>
        </w:rPr>
        <w:tab/>
      </w:r>
    </w:p>
    <w:p w:rsidR="00B92F1B" w:rsidRPr="00EF0745" w:rsidRDefault="00B92F1B" w:rsidP="0017051F">
      <w:pPr>
        <w:spacing w:line="280" w:lineRule="exact"/>
        <w:outlineLvl w:val="0"/>
        <w:rPr>
          <w:rFonts w:ascii="Arial" w:hAnsi="Arial" w:cs="Arial"/>
          <w:b/>
        </w:rPr>
      </w:pPr>
    </w:p>
    <w:p w:rsidR="009349C4" w:rsidRDefault="00F57146" w:rsidP="009349C4">
      <w:pPr>
        <w:spacing w:line="280" w:lineRule="exact"/>
        <w:outlineLvl w:val="0"/>
        <w:rPr>
          <w:rFonts w:ascii="Arial" w:hAnsi="Arial" w:cs="Arial"/>
          <w:b/>
        </w:rPr>
      </w:pPr>
      <w:r w:rsidRPr="00EF0745">
        <w:rPr>
          <w:rFonts w:ascii="Arial" w:hAnsi="Arial" w:cs="Arial"/>
          <w:b/>
        </w:rPr>
        <w:t>DATE OF REPLY:</w:t>
      </w:r>
      <w:r w:rsidR="00020682" w:rsidRPr="00EF0745">
        <w:rPr>
          <w:rFonts w:ascii="Arial" w:hAnsi="Arial" w:cs="Arial"/>
          <w:b/>
        </w:rPr>
        <w:tab/>
      </w:r>
    </w:p>
    <w:p w:rsidR="00B036D0" w:rsidRPr="00987AD6" w:rsidRDefault="00B036D0" w:rsidP="00987AD6">
      <w:pPr>
        <w:spacing w:line="360" w:lineRule="auto"/>
        <w:jc w:val="both"/>
        <w:rPr>
          <w:rFonts w:ascii="Arial" w:hAnsi="Arial" w:cs="Arial"/>
          <w:b/>
          <w:sz w:val="32"/>
          <w:szCs w:val="32"/>
        </w:rPr>
      </w:pPr>
      <w:proofErr w:type="spellStart"/>
      <w:r w:rsidRPr="00987AD6">
        <w:rPr>
          <w:rFonts w:ascii="Arial" w:hAnsi="Arial" w:cs="Arial"/>
          <w:b/>
          <w:sz w:val="32"/>
          <w:szCs w:val="32"/>
        </w:rPr>
        <w:t>Mr</w:t>
      </w:r>
      <w:proofErr w:type="spellEnd"/>
      <w:r w:rsidRPr="00987AD6">
        <w:rPr>
          <w:rFonts w:ascii="Arial" w:hAnsi="Arial" w:cs="Arial"/>
          <w:b/>
          <w:sz w:val="32"/>
          <w:szCs w:val="32"/>
        </w:rPr>
        <w:t xml:space="preserve"> H B Groenewald (DA) to ask the Minister of Telecommunications and Postal Services: </w:t>
      </w:r>
    </w:p>
    <w:p w:rsidR="00B036D0" w:rsidRPr="00987AD6" w:rsidRDefault="00B036D0" w:rsidP="00987AD6">
      <w:pPr>
        <w:spacing w:line="360" w:lineRule="auto"/>
        <w:jc w:val="both"/>
        <w:outlineLvl w:val="0"/>
        <w:rPr>
          <w:rFonts w:ascii="Arial" w:hAnsi="Arial" w:cs="Arial"/>
          <w:sz w:val="32"/>
          <w:szCs w:val="32"/>
        </w:rPr>
      </w:pPr>
      <w:r w:rsidRPr="00987AD6">
        <w:rPr>
          <w:rFonts w:ascii="Arial" w:hAnsi="Arial" w:cs="Arial"/>
          <w:sz w:val="32"/>
          <w:szCs w:val="32"/>
        </w:rPr>
        <w:t>What (a) is the budget allocated to the process of researching and writing all envisaged new legislation and amendments to existing legislation  pertaining to the (</w:t>
      </w:r>
      <w:proofErr w:type="spellStart"/>
      <w:r w:rsidRPr="00987AD6">
        <w:rPr>
          <w:rFonts w:ascii="Arial" w:hAnsi="Arial" w:cs="Arial"/>
          <w:sz w:val="32"/>
          <w:szCs w:val="32"/>
        </w:rPr>
        <w:t>i</w:t>
      </w:r>
      <w:proofErr w:type="spellEnd"/>
      <w:r w:rsidRPr="00987AD6">
        <w:rPr>
          <w:rFonts w:ascii="Arial" w:hAnsi="Arial" w:cs="Arial"/>
          <w:sz w:val="32"/>
          <w:szCs w:val="32"/>
        </w:rPr>
        <w:t xml:space="preserve">) Postal Services Amendment Bill, (ii) South African Post Office SOC Ltd Amendment Bill and (iii) </w:t>
      </w:r>
      <w:r w:rsidRPr="00987AD6">
        <w:rPr>
          <w:rStyle w:val="Emphasis"/>
          <w:rFonts w:ascii="Arial" w:hAnsi="Arial" w:cs="Arial"/>
          <w:sz w:val="32"/>
          <w:szCs w:val="32"/>
        </w:rPr>
        <w:t>Ikamva National e</w:t>
      </w:r>
      <w:r w:rsidRPr="00987AD6">
        <w:rPr>
          <w:rStyle w:val="st1"/>
          <w:rFonts w:ascii="Arial" w:hAnsi="Arial" w:cs="Arial"/>
          <w:b/>
          <w:sz w:val="32"/>
          <w:szCs w:val="32"/>
        </w:rPr>
        <w:t>-</w:t>
      </w:r>
      <w:r w:rsidRPr="00987AD6">
        <w:rPr>
          <w:rStyle w:val="Emphasis"/>
          <w:rFonts w:ascii="Arial" w:hAnsi="Arial" w:cs="Arial"/>
          <w:sz w:val="32"/>
          <w:szCs w:val="32"/>
        </w:rPr>
        <w:t>Skills Institute</w:t>
      </w:r>
      <w:r w:rsidRPr="00987AD6">
        <w:rPr>
          <w:rStyle w:val="st1"/>
          <w:rFonts w:ascii="Arial" w:hAnsi="Arial" w:cs="Arial"/>
          <w:b/>
          <w:sz w:val="32"/>
          <w:szCs w:val="32"/>
        </w:rPr>
        <w:t xml:space="preserve"> (</w:t>
      </w:r>
      <w:r w:rsidRPr="00987AD6">
        <w:rPr>
          <w:rFonts w:ascii="Arial" w:hAnsi="Arial" w:cs="Arial"/>
          <w:i/>
          <w:iCs/>
          <w:sz w:val="32"/>
          <w:szCs w:val="32"/>
          <w:lang w:val="af-ZA"/>
        </w:rPr>
        <w:t>iNeSI</w:t>
      </w:r>
      <w:r w:rsidRPr="00987AD6">
        <w:rPr>
          <w:rStyle w:val="Emphasis"/>
          <w:rFonts w:ascii="Arial" w:hAnsi="Arial" w:cs="Arial"/>
          <w:sz w:val="32"/>
          <w:szCs w:val="32"/>
        </w:rPr>
        <w:t>) Bill</w:t>
      </w:r>
      <w:r w:rsidRPr="00987AD6">
        <w:rPr>
          <w:rFonts w:ascii="Arial" w:hAnsi="Arial" w:cs="Arial"/>
          <w:sz w:val="32"/>
          <w:szCs w:val="32"/>
        </w:rPr>
        <w:t>, (b) proportion of the projected expenditure will be spent on (aa) departmental resources and (bb) external resources, such as specialist consultants and (c) is the timeline drawn up to complete the drafting and submission to Cabinet of each piece of legislation?</w:t>
      </w:r>
      <w:r w:rsidRPr="00987AD6">
        <w:rPr>
          <w:rFonts w:ascii="Arial" w:hAnsi="Arial" w:cs="Arial"/>
          <w:sz w:val="32"/>
          <w:szCs w:val="32"/>
        </w:rPr>
        <w:tab/>
      </w:r>
      <w:r w:rsidRPr="00987AD6">
        <w:rPr>
          <w:rFonts w:ascii="Arial" w:hAnsi="Arial" w:cs="Arial"/>
          <w:sz w:val="32"/>
          <w:szCs w:val="32"/>
        </w:rPr>
        <w:tab/>
      </w:r>
      <w:r w:rsidRPr="00987AD6">
        <w:rPr>
          <w:rFonts w:ascii="Arial" w:hAnsi="Arial" w:cs="Arial"/>
          <w:sz w:val="32"/>
          <w:szCs w:val="32"/>
        </w:rPr>
        <w:tab/>
      </w:r>
    </w:p>
    <w:p w:rsidR="00B036D0" w:rsidRPr="00987AD6" w:rsidRDefault="00B036D0" w:rsidP="00987AD6">
      <w:pPr>
        <w:spacing w:line="360" w:lineRule="auto"/>
        <w:jc w:val="both"/>
        <w:outlineLvl w:val="0"/>
        <w:rPr>
          <w:rFonts w:ascii="Arial" w:hAnsi="Arial" w:cs="Arial"/>
          <w:sz w:val="32"/>
          <w:szCs w:val="32"/>
        </w:rPr>
      </w:pPr>
    </w:p>
    <w:p w:rsidR="00B036D0" w:rsidRPr="0055274A" w:rsidRDefault="00B036D0" w:rsidP="00B036D0">
      <w:pPr>
        <w:spacing w:line="280" w:lineRule="exact"/>
        <w:jc w:val="right"/>
        <w:outlineLvl w:val="0"/>
        <w:rPr>
          <w:rFonts w:ascii="Arial" w:hAnsi="Arial" w:cs="Arial"/>
          <w:b/>
          <w:sz w:val="32"/>
          <w:szCs w:val="32"/>
        </w:rPr>
      </w:pPr>
      <w:r w:rsidRPr="0055274A">
        <w:rPr>
          <w:rFonts w:ascii="Arial" w:hAnsi="Arial" w:cs="Arial"/>
          <w:sz w:val="32"/>
          <w:szCs w:val="32"/>
        </w:rPr>
        <w:t>NW1585E</w:t>
      </w:r>
    </w:p>
    <w:p w:rsidR="00503C29" w:rsidRPr="0055274A" w:rsidRDefault="00503C29" w:rsidP="00B15DC8">
      <w:pPr>
        <w:jc w:val="both"/>
        <w:outlineLvl w:val="0"/>
        <w:rPr>
          <w:rFonts w:ascii="Arial" w:hAnsi="Arial" w:cs="Arial"/>
          <w:b/>
          <w:sz w:val="32"/>
          <w:szCs w:val="32"/>
          <w:u w:val="single"/>
        </w:rPr>
      </w:pPr>
    </w:p>
    <w:p w:rsidR="00B15DC8" w:rsidRPr="0055274A" w:rsidRDefault="00B15DC8" w:rsidP="00B15DC8">
      <w:pPr>
        <w:jc w:val="both"/>
        <w:outlineLvl w:val="0"/>
        <w:rPr>
          <w:rFonts w:ascii="Arial" w:hAnsi="Arial" w:cs="Arial"/>
          <w:b/>
          <w:sz w:val="32"/>
          <w:szCs w:val="32"/>
          <w:u w:val="single"/>
        </w:rPr>
      </w:pPr>
      <w:r w:rsidRPr="0055274A">
        <w:rPr>
          <w:rFonts w:ascii="Arial" w:hAnsi="Arial" w:cs="Arial"/>
          <w:b/>
          <w:sz w:val="32"/>
          <w:szCs w:val="32"/>
          <w:u w:val="single"/>
        </w:rPr>
        <w:t>REPLY</w:t>
      </w:r>
      <w:r w:rsidR="00503C29" w:rsidRPr="0055274A">
        <w:rPr>
          <w:rFonts w:ascii="Arial" w:hAnsi="Arial" w:cs="Arial"/>
          <w:b/>
          <w:sz w:val="32"/>
          <w:szCs w:val="32"/>
          <w:u w:val="single"/>
        </w:rPr>
        <w:t>:</w:t>
      </w:r>
    </w:p>
    <w:p w:rsidR="00432A16" w:rsidRPr="0055274A" w:rsidRDefault="00432A16" w:rsidP="00B15DC8">
      <w:pPr>
        <w:jc w:val="both"/>
        <w:outlineLvl w:val="0"/>
        <w:rPr>
          <w:rFonts w:ascii="Arial" w:hAnsi="Arial" w:cs="Arial"/>
          <w:sz w:val="32"/>
          <w:szCs w:val="32"/>
        </w:rPr>
      </w:pPr>
    </w:p>
    <w:p w:rsidR="0072071B" w:rsidRPr="0055274A" w:rsidRDefault="0072071B" w:rsidP="0072071B">
      <w:pPr>
        <w:jc w:val="both"/>
        <w:outlineLvl w:val="0"/>
        <w:rPr>
          <w:rFonts w:ascii="Arial" w:hAnsi="Arial" w:cs="Arial"/>
          <w:b/>
          <w:sz w:val="32"/>
          <w:szCs w:val="32"/>
          <w:u w:val="single"/>
        </w:rPr>
      </w:pPr>
      <w:r w:rsidRPr="0055274A">
        <w:rPr>
          <w:rFonts w:ascii="Arial" w:hAnsi="Arial" w:cs="Arial"/>
          <w:b/>
          <w:sz w:val="32"/>
          <w:szCs w:val="32"/>
          <w:u w:val="single"/>
        </w:rPr>
        <w:t xml:space="preserve">I have been </w:t>
      </w:r>
      <w:r w:rsidR="00FC35F6" w:rsidRPr="0055274A">
        <w:rPr>
          <w:rFonts w:ascii="Arial" w:hAnsi="Arial" w:cs="Arial"/>
          <w:b/>
          <w:sz w:val="32"/>
          <w:szCs w:val="32"/>
          <w:u w:val="single"/>
        </w:rPr>
        <w:t xml:space="preserve">advised </w:t>
      </w:r>
      <w:r w:rsidRPr="0055274A">
        <w:rPr>
          <w:rFonts w:ascii="Arial" w:hAnsi="Arial" w:cs="Arial"/>
          <w:b/>
          <w:sz w:val="32"/>
          <w:szCs w:val="32"/>
          <w:u w:val="single"/>
        </w:rPr>
        <w:t xml:space="preserve">by </w:t>
      </w:r>
      <w:r w:rsidR="00503C29" w:rsidRPr="0055274A">
        <w:rPr>
          <w:rFonts w:ascii="Arial" w:hAnsi="Arial" w:cs="Arial"/>
          <w:b/>
          <w:sz w:val="32"/>
          <w:szCs w:val="32"/>
          <w:u w:val="single"/>
        </w:rPr>
        <w:t xml:space="preserve">the department </w:t>
      </w:r>
      <w:r w:rsidRPr="0055274A">
        <w:rPr>
          <w:rFonts w:ascii="Arial" w:hAnsi="Arial" w:cs="Arial"/>
          <w:b/>
          <w:sz w:val="32"/>
          <w:szCs w:val="32"/>
          <w:u w:val="single"/>
        </w:rPr>
        <w:t>as follows:</w:t>
      </w:r>
    </w:p>
    <w:p w:rsidR="00FE6BB9" w:rsidRPr="0055274A" w:rsidRDefault="00FE6BB9" w:rsidP="0072071B">
      <w:pPr>
        <w:jc w:val="both"/>
        <w:outlineLvl w:val="0"/>
        <w:rPr>
          <w:rFonts w:ascii="Arial" w:hAnsi="Arial" w:cs="Arial"/>
          <w:b/>
          <w:sz w:val="32"/>
          <w:szCs w:val="32"/>
        </w:rPr>
      </w:pPr>
    </w:p>
    <w:p w:rsidR="00043D90" w:rsidRPr="00987AD6" w:rsidRDefault="00043D90" w:rsidP="00987AD6">
      <w:pPr>
        <w:pStyle w:val="ListParagraph"/>
        <w:numPr>
          <w:ilvl w:val="0"/>
          <w:numId w:val="26"/>
        </w:numPr>
        <w:spacing w:before="100" w:beforeAutospacing="1" w:after="100" w:afterAutospacing="1" w:line="276" w:lineRule="auto"/>
        <w:jc w:val="both"/>
        <w:rPr>
          <w:rFonts w:ascii="Arial" w:hAnsi="Arial" w:cs="Arial"/>
          <w:sz w:val="32"/>
          <w:szCs w:val="32"/>
        </w:rPr>
      </w:pPr>
      <w:r w:rsidRPr="00987AD6">
        <w:rPr>
          <w:rFonts w:ascii="Arial" w:hAnsi="Arial" w:cs="Arial"/>
          <w:sz w:val="32"/>
          <w:szCs w:val="32"/>
        </w:rPr>
        <w:t xml:space="preserve">There is no budget allocation for researching, writing and conducting socio economic impact assessments or public hearings, since such processes will be conducted internally with the assistance of the Department of Performance Monitoring and Evaluation and Office of the Chief State Law Advisor. </w:t>
      </w:r>
    </w:p>
    <w:p w:rsidR="00987AD6" w:rsidRPr="00987AD6" w:rsidRDefault="00987AD6" w:rsidP="00987AD6">
      <w:pPr>
        <w:pStyle w:val="ListParagraph"/>
        <w:numPr>
          <w:ilvl w:val="0"/>
          <w:numId w:val="26"/>
        </w:numPr>
        <w:rPr>
          <w:rFonts w:ascii="Arial" w:hAnsi="Arial" w:cs="Arial"/>
          <w:sz w:val="32"/>
          <w:szCs w:val="32"/>
        </w:rPr>
      </w:pPr>
      <w:r>
        <w:rPr>
          <w:rFonts w:ascii="Arial" w:hAnsi="Arial" w:cs="Arial"/>
          <w:sz w:val="32"/>
          <w:szCs w:val="32"/>
        </w:rPr>
        <w:lastRenderedPageBreak/>
        <w:t xml:space="preserve">The only estimated expenditure is </w:t>
      </w:r>
      <w:r w:rsidRPr="00987AD6">
        <w:rPr>
          <w:rFonts w:ascii="Arial" w:hAnsi="Arial" w:cs="Arial"/>
          <w:sz w:val="32"/>
          <w:szCs w:val="32"/>
        </w:rPr>
        <w:t>for</w:t>
      </w:r>
      <w:r>
        <w:rPr>
          <w:rFonts w:ascii="Arial" w:hAnsi="Arial" w:cs="Arial"/>
          <w:sz w:val="32"/>
          <w:szCs w:val="32"/>
        </w:rPr>
        <w:t xml:space="preserve"> the </w:t>
      </w:r>
      <w:r w:rsidRPr="00987AD6">
        <w:rPr>
          <w:rFonts w:ascii="Arial" w:hAnsi="Arial" w:cs="Arial"/>
          <w:sz w:val="32"/>
          <w:szCs w:val="32"/>
        </w:rPr>
        <w:t>publication</w:t>
      </w:r>
      <w:r>
        <w:rPr>
          <w:rFonts w:ascii="Arial" w:hAnsi="Arial" w:cs="Arial"/>
          <w:sz w:val="32"/>
          <w:szCs w:val="32"/>
        </w:rPr>
        <w:t xml:space="preserve"> of each Bill in the Gazette amounting</w:t>
      </w:r>
      <w:r w:rsidRPr="00987AD6">
        <w:rPr>
          <w:rFonts w:ascii="Arial" w:hAnsi="Arial" w:cs="Arial"/>
          <w:sz w:val="32"/>
          <w:szCs w:val="32"/>
        </w:rPr>
        <w:t xml:space="preserve"> R150, 000. 00.</w:t>
      </w:r>
    </w:p>
    <w:p w:rsidR="00043D90" w:rsidRPr="0055274A" w:rsidRDefault="00043D90" w:rsidP="00987AD6">
      <w:pPr>
        <w:spacing w:before="100" w:beforeAutospacing="1" w:after="100" w:afterAutospacing="1" w:line="276" w:lineRule="auto"/>
        <w:contextualSpacing/>
        <w:jc w:val="both"/>
        <w:rPr>
          <w:rFonts w:ascii="Arial" w:hAnsi="Arial" w:cs="Arial"/>
          <w:sz w:val="32"/>
          <w:szCs w:val="32"/>
        </w:rPr>
      </w:pPr>
    </w:p>
    <w:p w:rsidR="00043D90" w:rsidRPr="0055274A" w:rsidRDefault="00987AD6" w:rsidP="00043D90">
      <w:pPr>
        <w:spacing w:before="100" w:beforeAutospacing="1" w:after="100" w:afterAutospacing="1" w:line="276" w:lineRule="auto"/>
        <w:ind w:left="851" w:hanging="851"/>
        <w:contextualSpacing/>
        <w:jc w:val="both"/>
        <w:rPr>
          <w:rFonts w:ascii="Arial" w:hAnsi="Arial" w:cs="Arial"/>
          <w:sz w:val="32"/>
          <w:szCs w:val="32"/>
          <w:u w:val="single"/>
        </w:rPr>
      </w:pPr>
      <w:r>
        <w:rPr>
          <w:rFonts w:ascii="Arial" w:hAnsi="Arial" w:cs="Arial"/>
          <w:sz w:val="32"/>
          <w:szCs w:val="32"/>
        </w:rPr>
        <w:t xml:space="preserve">    (c)  </w:t>
      </w:r>
      <w:r w:rsidR="00043D90" w:rsidRPr="0055274A">
        <w:rPr>
          <w:rFonts w:ascii="Arial" w:hAnsi="Arial" w:cs="Arial"/>
          <w:sz w:val="32"/>
          <w:szCs w:val="32"/>
        </w:rPr>
        <w:t>In line with the approved Annual Performance Plan, the Department will subm</w:t>
      </w:r>
      <w:r>
        <w:rPr>
          <w:rFonts w:ascii="Arial" w:hAnsi="Arial" w:cs="Arial"/>
          <w:sz w:val="32"/>
          <w:szCs w:val="32"/>
        </w:rPr>
        <w:t xml:space="preserve">it the draft Bills to Cabinet for approval and </w:t>
      </w:r>
      <w:r w:rsidR="00043D90" w:rsidRPr="0055274A">
        <w:rPr>
          <w:rFonts w:ascii="Arial" w:hAnsi="Arial" w:cs="Arial"/>
          <w:sz w:val="32"/>
          <w:szCs w:val="32"/>
        </w:rPr>
        <w:t xml:space="preserve">for public consultation in third quarter of the 2017/18 financial year. </w:t>
      </w:r>
    </w:p>
    <w:p w:rsidR="00043D90" w:rsidRPr="0055274A" w:rsidRDefault="00043D90" w:rsidP="00043D90">
      <w:pPr>
        <w:ind w:left="567" w:hanging="567"/>
        <w:jc w:val="both"/>
        <w:outlineLvl w:val="0"/>
        <w:rPr>
          <w:rFonts w:ascii="Arial" w:hAnsi="Arial" w:cs="Arial"/>
          <w:b/>
          <w:sz w:val="32"/>
          <w:szCs w:val="32"/>
        </w:rPr>
      </w:pPr>
    </w:p>
    <w:p w:rsidR="00EF0745" w:rsidRDefault="00EF0745" w:rsidP="00EF0745">
      <w:pPr>
        <w:jc w:val="both"/>
        <w:outlineLvl w:val="0"/>
        <w:rPr>
          <w:rFonts w:ascii="Arial" w:hAnsi="Arial" w:cs="Arial"/>
          <w:b/>
        </w:rPr>
      </w:pPr>
      <w:bookmarkStart w:id="0" w:name="_GoBack"/>
      <w:bookmarkEnd w:id="0"/>
    </w:p>
    <w:sectPr w:rsidR="00EF0745" w:rsidSect="00043D90">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D27"/>
    <w:multiLevelType w:val="hybridMultilevel"/>
    <w:tmpl w:val="F3ACD2C8"/>
    <w:lvl w:ilvl="0" w:tplc="785A93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B3B9F"/>
    <w:multiLevelType w:val="hybridMultilevel"/>
    <w:tmpl w:val="08B08FDE"/>
    <w:lvl w:ilvl="0" w:tplc="444C7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42283D"/>
    <w:multiLevelType w:val="hybridMultilevel"/>
    <w:tmpl w:val="548AB846"/>
    <w:lvl w:ilvl="0" w:tplc="BF628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B20DDB"/>
    <w:multiLevelType w:val="hybridMultilevel"/>
    <w:tmpl w:val="43A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05DFF"/>
    <w:multiLevelType w:val="hybridMultilevel"/>
    <w:tmpl w:val="48CC2848"/>
    <w:lvl w:ilvl="0" w:tplc="06AC5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770843"/>
    <w:multiLevelType w:val="hybridMultilevel"/>
    <w:tmpl w:val="2A9E352C"/>
    <w:lvl w:ilvl="0" w:tplc="2BEEC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8246BE"/>
    <w:multiLevelType w:val="hybridMultilevel"/>
    <w:tmpl w:val="F7D0A258"/>
    <w:lvl w:ilvl="0" w:tplc="39B06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FDB7938"/>
    <w:multiLevelType w:val="hybridMultilevel"/>
    <w:tmpl w:val="71CAC154"/>
    <w:lvl w:ilvl="0" w:tplc="5C5CA52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0F52B1E"/>
    <w:multiLevelType w:val="hybridMultilevel"/>
    <w:tmpl w:val="FFF62A8C"/>
    <w:lvl w:ilvl="0" w:tplc="A31E3438">
      <w:start w:val="1"/>
      <w:numFmt w:val="decimal"/>
      <w:lvlText w:val="(%1)"/>
      <w:lvlJc w:val="left"/>
      <w:pPr>
        <w:ind w:left="72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1355E74"/>
    <w:multiLevelType w:val="hybridMultilevel"/>
    <w:tmpl w:val="7D00D38C"/>
    <w:lvl w:ilvl="0" w:tplc="727A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700B0A"/>
    <w:multiLevelType w:val="hybridMultilevel"/>
    <w:tmpl w:val="AFFE1D6A"/>
    <w:lvl w:ilvl="0" w:tplc="05086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56F43"/>
    <w:multiLevelType w:val="hybridMultilevel"/>
    <w:tmpl w:val="A7D634FC"/>
    <w:lvl w:ilvl="0" w:tplc="23AE4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04AD6"/>
    <w:multiLevelType w:val="hybridMultilevel"/>
    <w:tmpl w:val="B6BE0C5C"/>
    <w:lvl w:ilvl="0" w:tplc="C55AA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E16B7F"/>
    <w:multiLevelType w:val="hybridMultilevel"/>
    <w:tmpl w:val="562668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C50452F"/>
    <w:multiLevelType w:val="hybridMultilevel"/>
    <w:tmpl w:val="C1DC878A"/>
    <w:lvl w:ilvl="0" w:tplc="943E99D4">
      <w:start w:val="2"/>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63C42FB2"/>
    <w:multiLevelType w:val="hybridMultilevel"/>
    <w:tmpl w:val="C01EEE64"/>
    <w:lvl w:ilvl="0" w:tplc="D2E89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932F98"/>
    <w:multiLevelType w:val="hybridMultilevel"/>
    <w:tmpl w:val="9C60ADAE"/>
    <w:lvl w:ilvl="0" w:tplc="0610EC74">
      <w:start w:val="1"/>
      <w:numFmt w:val="lowerLetter"/>
      <w:lvlText w:val="(%1)"/>
      <w:lvlJc w:val="left"/>
      <w:pPr>
        <w:ind w:left="1495" w:hanging="360"/>
      </w:pPr>
      <w:rPr>
        <w:rFonts w:hint="default"/>
        <w:u w:val="none"/>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8">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F6B55"/>
    <w:multiLevelType w:val="hybridMultilevel"/>
    <w:tmpl w:val="A7563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CAD6C89"/>
    <w:multiLevelType w:val="hybridMultilevel"/>
    <w:tmpl w:val="92402968"/>
    <w:lvl w:ilvl="0" w:tplc="E4202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B46FD5"/>
    <w:multiLevelType w:val="hybridMultilevel"/>
    <w:tmpl w:val="6EC28DE4"/>
    <w:lvl w:ilvl="0" w:tplc="0FC6954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nsid w:val="77AB2FD1"/>
    <w:multiLevelType w:val="hybridMultilevel"/>
    <w:tmpl w:val="C71E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BC1FE1"/>
    <w:multiLevelType w:val="hybridMultilevel"/>
    <w:tmpl w:val="0056518C"/>
    <w:lvl w:ilvl="0" w:tplc="64EC43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F3E4AF7"/>
    <w:multiLevelType w:val="hybridMultilevel"/>
    <w:tmpl w:val="756C43A2"/>
    <w:lvl w:ilvl="0" w:tplc="5894A42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8"/>
  </w:num>
  <w:num w:numId="2">
    <w:abstractNumId w:val="11"/>
  </w:num>
  <w:num w:numId="3">
    <w:abstractNumId w:val="22"/>
  </w:num>
  <w:num w:numId="4">
    <w:abstractNumId w:val="4"/>
  </w:num>
  <w:num w:numId="5">
    <w:abstractNumId w:val="10"/>
  </w:num>
  <w:num w:numId="6">
    <w:abstractNumId w:val="1"/>
  </w:num>
  <w:num w:numId="7">
    <w:abstractNumId w:val="24"/>
  </w:num>
  <w:num w:numId="8">
    <w:abstractNumId w:val="16"/>
  </w:num>
  <w:num w:numId="9">
    <w:abstractNumId w:val="13"/>
  </w:num>
  <w:num w:numId="10">
    <w:abstractNumId w:val="5"/>
  </w:num>
  <w:num w:numId="11">
    <w:abstractNumId w:val="0"/>
  </w:num>
  <w:num w:numId="12">
    <w:abstractNumId w:val="15"/>
  </w:num>
  <w:num w:numId="13">
    <w:abstractNumId w:val="6"/>
  </w:num>
  <w:num w:numId="14">
    <w:abstractNumId w:val="3"/>
  </w:num>
  <w:num w:numId="15">
    <w:abstractNumId w:val="19"/>
  </w:num>
  <w:num w:numId="16">
    <w:abstractNumId w:val="14"/>
  </w:num>
  <w:num w:numId="17">
    <w:abstractNumId w:val="25"/>
  </w:num>
  <w:num w:numId="18">
    <w:abstractNumId w:val="8"/>
  </w:num>
  <w:num w:numId="19">
    <w:abstractNumId w:val="21"/>
  </w:num>
  <w:num w:numId="20">
    <w:abstractNumId w:val="20"/>
  </w:num>
  <w:num w:numId="21">
    <w:abstractNumId w:val="12"/>
  </w:num>
  <w:num w:numId="22">
    <w:abstractNumId w:val="9"/>
  </w:num>
  <w:num w:numId="23">
    <w:abstractNumId w:val="2"/>
  </w:num>
  <w:num w:numId="24">
    <w:abstractNumId w:val="23"/>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F"/>
    <w:rsid w:val="000008DD"/>
    <w:rsid w:val="0000535C"/>
    <w:rsid w:val="000077A4"/>
    <w:rsid w:val="000125BC"/>
    <w:rsid w:val="00012684"/>
    <w:rsid w:val="000136B4"/>
    <w:rsid w:val="000178C3"/>
    <w:rsid w:val="00020682"/>
    <w:rsid w:val="00026F31"/>
    <w:rsid w:val="000301ED"/>
    <w:rsid w:val="00034F20"/>
    <w:rsid w:val="0003657B"/>
    <w:rsid w:val="000403EF"/>
    <w:rsid w:val="000436CD"/>
    <w:rsid w:val="00043D90"/>
    <w:rsid w:val="00046894"/>
    <w:rsid w:val="00050B10"/>
    <w:rsid w:val="00051E21"/>
    <w:rsid w:val="000558C1"/>
    <w:rsid w:val="000571E7"/>
    <w:rsid w:val="00060072"/>
    <w:rsid w:val="00062AEA"/>
    <w:rsid w:val="0006335F"/>
    <w:rsid w:val="00071B89"/>
    <w:rsid w:val="0007440F"/>
    <w:rsid w:val="00080FF5"/>
    <w:rsid w:val="00090080"/>
    <w:rsid w:val="00090C17"/>
    <w:rsid w:val="00093A4B"/>
    <w:rsid w:val="0009406D"/>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20CE"/>
    <w:rsid w:val="00114D21"/>
    <w:rsid w:val="001152F7"/>
    <w:rsid w:val="00117A93"/>
    <w:rsid w:val="001231BA"/>
    <w:rsid w:val="001234EE"/>
    <w:rsid w:val="00123E06"/>
    <w:rsid w:val="001241FB"/>
    <w:rsid w:val="0012555B"/>
    <w:rsid w:val="00126700"/>
    <w:rsid w:val="00126894"/>
    <w:rsid w:val="00130713"/>
    <w:rsid w:val="00130848"/>
    <w:rsid w:val="0013116F"/>
    <w:rsid w:val="001316CC"/>
    <w:rsid w:val="00136BE6"/>
    <w:rsid w:val="00136F3B"/>
    <w:rsid w:val="001432E7"/>
    <w:rsid w:val="001450A7"/>
    <w:rsid w:val="00151729"/>
    <w:rsid w:val="00152C1D"/>
    <w:rsid w:val="00157C9A"/>
    <w:rsid w:val="001660FE"/>
    <w:rsid w:val="00166737"/>
    <w:rsid w:val="0017051F"/>
    <w:rsid w:val="00171138"/>
    <w:rsid w:val="00172E36"/>
    <w:rsid w:val="00174F6F"/>
    <w:rsid w:val="00180819"/>
    <w:rsid w:val="001819ED"/>
    <w:rsid w:val="00181E3F"/>
    <w:rsid w:val="0018215D"/>
    <w:rsid w:val="00182A2C"/>
    <w:rsid w:val="00182B72"/>
    <w:rsid w:val="0018754B"/>
    <w:rsid w:val="001907E6"/>
    <w:rsid w:val="0019113E"/>
    <w:rsid w:val="00197828"/>
    <w:rsid w:val="001A3080"/>
    <w:rsid w:val="001A37C4"/>
    <w:rsid w:val="001A3B80"/>
    <w:rsid w:val="001A588A"/>
    <w:rsid w:val="001A5AF6"/>
    <w:rsid w:val="001B26BF"/>
    <w:rsid w:val="001B33AE"/>
    <w:rsid w:val="001B3CDE"/>
    <w:rsid w:val="001B596C"/>
    <w:rsid w:val="001C1A5E"/>
    <w:rsid w:val="001C255F"/>
    <w:rsid w:val="001C6619"/>
    <w:rsid w:val="001C749F"/>
    <w:rsid w:val="001D124A"/>
    <w:rsid w:val="001D5133"/>
    <w:rsid w:val="001D5B9C"/>
    <w:rsid w:val="001D5FA6"/>
    <w:rsid w:val="001E0BBB"/>
    <w:rsid w:val="001E4E7E"/>
    <w:rsid w:val="001F014E"/>
    <w:rsid w:val="001F1FF7"/>
    <w:rsid w:val="001F20ED"/>
    <w:rsid w:val="001F313E"/>
    <w:rsid w:val="001F62F5"/>
    <w:rsid w:val="00201A38"/>
    <w:rsid w:val="0020233E"/>
    <w:rsid w:val="0020485D"/>
    <w:rsid w:val="002069C1"/>
    <w:rsid w:val="0020757C"/>
    <w:rsid w:val="00207A8F"/>
    <w:rsid w:val="00216E37"/>
    <w:rsid w:val="00216FC2"/>
    <w:rsid w:val="00221BF0"/>
    <w:rsid w:val="002226D8"/>
    <w:rsid w:val="00224818"/>
    <w:rsid w:val="00231730"/>
    <w:rsid w:val="00234330"/>
    <w:rsid w:val="0023589E"/>
    <w:rsid w:val="00237C2B"/>
    <w:rsid w:val="00240B22"/>
    <w:rsid w:val="00240C87"/>
    <w:rsid w:val="002425F3"/>
    <w:rsid w:val="002442E5"/>
    <w:rsid w:val="002512EB"/>
    <w:rsid w:val="00252AC6"/>
    <w:rsid w:val="00252FCA"/>
    <w:rsid w:val="00254789"/>
    <w:rsid w:val="0025566D"/>
    <w:rsid w:val="00257119"/>
    <w:rsid w:val="00257CB3"/>
    <w:rsid w:val="00261A72"/>
    <w:rsid w:val="00262789"/>
    <w:rsid w:val="0026455C"/>
    <w:rsid w:val="0027581A"/>
    <w:rsid w:val="002823CF"/>
    <w:rsid w:val="00284456"/>
    <w:rsid w:val="00284BCF"/>
    <w:rsid w:val="002851DC"/>
    <w:rsid w:val="0029174C"/>
    <w:rsid w:val="002934CF"/>
    <w:rsid w:val="002A0238"/>
    <w:rsid w:val="002A210F"/>
    <w:rsid w:val="002A38FF"/>
    <w:rsid w:val="002A7D5F"/>
    <w:rsid w:val="002B281A"/>
    <w:rsid w:val="002B2864"/>
    <w:rsid w:val="002B7759"/>
    <w:rsid w:val="002D1E7D"/>
    <w:rsid w:val="002D213F"/>
    <w:rsid w:val="002D27CC"/>
    <w:rsid w:val="002D334C"/>
    <w:rsid w:val="002D73E3"/>
    <w:rsid w:val="002D76A1"/>
    <w:rsid w:val="002E077E"/>
    <w:rsid w:val="002F2348"/>
    <w:rsid w:val="002F35E3"/>
    <w:rsid w:val="002F3FB0"/>
    <w:rsid w:val="002F5AD5"/>
    <w:rsid w:val="00307C23"/>
    <w:rsid w:val="00316266"/>
    <w:rsid w:val="00321D29"/>
    <w:rsid w:val="003242B4"/>
    <w:rsid w:val="00331A24"/>
    <w:rsid w:val="0034040E"/>
    <w:rsid w:val="00340DFE"/>
    <w:rsid w:val="00341DA0"/>
    <w:rsid w:val="00344D9B"/>
    <w:rsid w:val="003501A5"/>
    <w:rsid w:val="00350BB7"/>
    <w:rsid w:val="003531B4"/>
    <w:rsid w:val="003546D7"/>
    <w:rsid w:val="00354FB5"/>
    <w:rsid w:val="00355DA0"/>
    <w:rsid w:val="00360C59"/>
    <w:rsid w:val="00360E46"/>
    <w:rsid w:val="00370F5D"/>
    <w:rsid w:val="00374116"/>
    <w:rsid w:val="0038095A"/>
    <w:rsid w:val="00385420"/>
    <w:rsid w:val="00385A8F"/>
    <w:rsid w:val="00391E10"/>
    <w:rsid w:val="00394D3E"/>
    <w:rsid w:val="00396F44"/>
    <w:rsid w:val="00397E15"/>
    <w:rsid w:val="003A0861"/>
    <w:rsid w:val="003A38BF"/>
    <w:rsid w:val="003A4205"/>
    <w:rsid w:val="003B00D4"/>
    <w:rsid w:val="003B044F"/>
    <w:rsid w:val="003B58D9"/>
    <w:rsid w:val="003C118F"/>
    <w:rsid w:val="003C34FC"/>
    <w:rsid w:val="003C7CB7"/>
    <w:rsid w:val="003D002D"/>
    <w:rsid w:val="003D5F93"/>
    <w:rsid w:val="003E15F4"/>
    <w:rsid w:val="003E1DE6"/>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3642"/>
    <w:rsid w:val="00415137"/>
    <w:rsid w:val="00420406"/>
    <w:rsid w:val="004210A3"/>
    <w:rsid w:val="00422468"/>
    <w:rsid w:val="004229CC"/>
    <w:rsid w:val="0042368E"/>
    <w:rsid w:val="0042563E"/>
    <w:rsid w:val="00431310"/>
    <w:rsid w:val="00432A16"/>
    <w:rsid w:val="004350B9"/>
    <w:rsid w:val="00435123"/>
    <w:rsid w:val="00443323"/>
    <w:rsid w:val="0044509B"/>
    <w:rsid w:val="00453137"/>
    <w:rsid w:val="00453E4C"/>
    <w:rsid w:val="00461936"/>
    <w:rsid w:val="0046404D"/>
    <w:rsid w:val="00467BDD"/>
    <w:rsid w:val="00467C70"/>
    <w:rsid w:val="00470BF9"/>
    <w:rsid w:val="00473A68"/>
    <w:rsid w:val="00474294"/>
    <w:rsid w:val="00474DF9"/>
    <w:rsid w:val="00476AD6"/>
    <w:rsid w:val="0048076B"/>
    <w:rsid w:val="00487287"/>
    <w:rsid w:val="00487CE8"/>
    <w:rsid w:val="0049037C"/>
    <w:rsid w:val="00491252"/>
    <w:rsid w:val="00492B69"/>
    <w:rsid w:val="00497C8D"/>
    <w:rsid w:val="004A1052"/>
    <w:rsid w:val="004A4236"/>
    <w:rsid w:val="004A6897"/>
    <w:rsid w:val="004B1C7A"/>
    <w:rsid w:val="004B2F3B"/>
    <w:rsid w:val="004B66AC"/>
    <w:rsid w:val="004C0D03"/>
    <w:rsid w:val="004C577A"/>
    <w:rsid w:val="004D2072"/>
    <w:rsid w:val="004D306B"/>
    <w:rsid w:val="004D6887"/>
    <w:rsid w:val="004E01C8"/>
    <w:rsid w:val="004E150B"/>
    <w:rsid w:val="004E1685"/>
    <w:rsid w:val="004E3E17"/>
    <w:rsid w:val="004E3F46"/>
    <w:rsid w:val="004E4B61"/>
    <w:rsid w:val="004E62A0"/>
    <w:rsid w:val="004E67B8"/>
    <w:rsid w:val="004E7567"/>
    <w:rsid w:val="004F299E"/>
    <w:rsid w:val="004F4EAF"/>
    <w:rsid w:val="004F573A"/>
    <w:rsid w:val="004F7E8A"/>
    <w:rsid w:val="0050333A"/>
    <w:rsid w:val="00503C29"/>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5616"/>
    <w:rsid w:val="00536A26"/>
    <w:rsid w:val="005375A1"/>
    <w:rsid w:val="00537AF0"/>
    <w:rsid w:val="0054296B"/>
    <w:rsid w:val="00545262"/>
    <w:rsid w:val="00545E52"/>
    <w:rsid w:val="0054785D"/>
    <w:rsid w:val="0055274A"/>
    <w:rsid w:val="00553A14"/>
    <w:rsid w:val="005546A5"/>
    <w:rsid w:val="0055739C"/>
    <w:rsid w:val="00563847"/>
    <w:rsid w:val="00564063"/>
    <w:rsid w:val="005652A2"/>
    <w:rsid w:val="005670E0"/>
    <w:rsid w:val="00571758"/>
    <w:rsid w:val="00571A06"/>
    <w:rsid w:val="0057249D"/>
    <w:rsid w:val="00573C50"/>
    <w:rsid w:val="0057509C"/>
    <w:rsid w:val="005761E4"/>
    <w:rsid w:val="00576CBF"/>
    <w:rsid w:val="00580EBA"/>
    <w:rsid w:val="00582182"/>
    <w:rsid w:val="00583189"/>
    <w:rsid w:val="00584BF0"/>
    <w:rsid w:val="005852C3"/>
    <w:rsid w:val="00585964"/>
    <w:rsid w:val="00585C92"/>
    <w:rsid w:val="00587593"/>
    <w:rsid w:val="00590AEB"/>
    <w:rsid w:val="005951C5"/>
    <w:rsid w:val="005A01FF"/>
    <w:rsid w:val="005A1BC7"/>
    <w:rsid w:val="005A1CB9"/>
    <w:rsid w:val="005A2E8C"/>
    <w:rsid w:val="005A4516"/>
    <w:rsid w:val="005A7CC3"/>
    <w:rsid w:val="005B2249"/>
    <w:rsid w:val="005B40DC"/>
    <w:rsid w:val="005B6EA5"/>
    <w:rsid w:val="005B7E08"/>
    <w:rsid w:val="005C2159"/>
    <w:rsid w:val="005C46FD"/>
    <w:rsid w:val="005C60BF"/>
    <w:rsid w:val="005C75F0"/>
    <w:rsid w:val="005D1A24"/>
    <w:rsid w:val="005E40BE"/>
    <w:rsid w:val="005E5311"/>
    <w:rsid w:val="005F314B"/>
    <w:rsid w:val="005F3BC6"/>
    <w:rsid w:val="005F47A1"/>
    <w:rsid w:val="005F778D"/>
    <w:rsid w:val="006016C4"/>
    <w:rsid w:val="00602F04"/>
    <w:rsid w:val="00603602"/>
    <w:rsid w:val="00606814"/>
    <w:rsid w:val="00607CF8"/>
    <w:rsid w:val="00610467"/>
    <w:rsid w:val="00610BF2"/>
    <w:rsid w:val="006132FD"/>
    <w:rsid w:val="00614CBA"/>
    <w:rsid w:val="006161A9"/>
    <w:rsid w:val="0062265D"/>
    <w:rsid w:val="00626755"/>
    <w:rsid w:val="00630F87"/>
    <w:rsid w:val="00641489"/>
    <w:rsid w:val="0064181D"/>
    <w:rsid w:val="0064401B"/>
    <w:rsid w:val="00645531"/>
    <w:rsid w:val="00647967"/>
    <w:rsid w:val="0065665F"/>
    <w:rsid w:val="00661464"/>
    <w:rsid w:val="00661A41"/>
    <w:rsid w:val="006659F6"/>
    <w:rsid w:val="006752DE"/>
    <w:rsid w:val="00682DBA"/>
    <w:rsid w:val="00693F07"/>
    <w:rsid w:val="00695363"/>
    <w:rsid w:val="00697177"/>
    <w:rsid w:val="006A3828"/>
    <w:rsid w:val="006A3EFF"/>
    <w:rsid w:val="006A4891"/>
    <w:rsid w:val="006A4C50"/>
    <w:rsid w:val="006A5D7C"/>
    <w:rsid w:val="006A7CDA"/>
    <w:rsid w:val="006B453A"/>
    <w:rsid w:val="006B4C0A"/>
    <w:rsid w:val="006B7ECF"/>
    <w:rsid w:val="006C27CF"/>
    <w:rsid w:val="006C2C90"/>
    <w:rsid w:val="006C66B5"/>
    <w:rsid w:val="006D00C2"/>
    <w:rsid w:val="006D1392"/>
    <w:rsid w:val="006D5597"/>
    <w:rsid w:val="006F338C"/>
    <w:rsid w:val="006F3411"/>
    <w:rsid w:val="007019CD"/>
    <w:rsid w:val="007023A8"/>
    <w:rsid w:val="00702F96"/>
    <w:rsid w:val="0070569E"/>
    <w:rsid w:val="0070651F"/>
    <w:rsid w:val="007066D6"/>
    <w:rsid w:val="0071110E"/>
    <w:rsid w:val="00712120"/>
    <w:rsid w:val="0071364E"/>
    <w:rsid w:val="007142F9"/>
    <w:rsid w:val="007145A5"/>
    <w:rsid w:val="0072071B"/>
    <w:rsid w:val="007227D5"/>
    <w:rsid w:val="00723680"/>
    <w:rsid w:val="00723A28"/>
    <w:rsid w:val="007273D8"/>
    <w:rsid w:val="007303D2"/>
    <w:rsid w:val="00730688"/>
    <w:rsid w:val="00730703"/>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914C3"/>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77B5"/>
    <w:rsid w:val="007E1654"/>
    <w:rsid w:val="007E1711"/>
    <w:rsid w:val="007E4059"/>
    <w:rsid w:val="007E4CF6"/>
    <w:rsid w:val="007E751A"/>
    <w:rsid w:val="007F1947"/>
    <w:rsid w:val="007F1C05"/>
    <w:rsid w:val="007F3DBF"/>
    <w:rsid w:val="007F7554"/>
    <w:rsid w:val="007F7E8C"/>
    <w:rsid w:val="008012D9"/>
    <w:rsid w:val="00804898"/>
    <w:rsid w:val="008068D2"/>
    <w:rsid w:val="0081443B"/>
    <w:rsid w:val="0081517E"/>
    <w:rsid w:val="008154B7"/>
    <w:rsid w:val="008155E6"/>
    <w:rsid w:val="00816E16"/>
    <w:rsid w:val="00817175"/>
    <w:rsid w:val="00817541"/>
    <w:rsid w:val="00820D98"/>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50D6C"/>
    <w:rsid w:val="00854634"/>
    <w:rsid w:val="00860BE8"/>
    <w:rsid w:val="00860F67"/>
    <w:rsid w:val="00863645"/>
    <w:rsid w:val="00863FB8"/>
    <w:rsid w:val="008641D5"/>
    <w:rsid w:val="0086645A"/>
    <w:rsid w:val="0086722D"/>
    <w:rsid w:val="008704E4"/>
    <w:rsid w:val="008716D3"/>
    <w:rsid w:val="0088019B"/>
    <w:rsid w:val="00885144"/>
    <w:rsid w:val="0088599C"/>
    <w:rsid w:val="0089429A"/>
    <w:rsid w:val="00894DF4"/>
    <w:rsid w:val="00895821"/>
    <w:rsid w:val="00897BD4"/>
    <w:rsid w:val="008A0E76"/>
    <w:rsid w:val="008A175D"/>
    <w:rsid w:val="008A310D"/>
    <w:rsid w:val="008A78CA"/>
    <w:rsid w:val="008B337C"/>
    <w:rsid w:val="008B3C61"/>
    <w:rsid w:val="008B50E5"/>
    <w:rsid w:val="008C1C60"/>
    <w:rsid w:val="008C3B55"/>
    <w:rsid w:val="008C5151"/>
    <w:rsid w:val="008C5E60"/>
    <w:rsid w:val="008C6C4F"/>
    <w:rsid w:val="008D488A"/>
    <w:rsid w:val="008D4A27"/>
    <w:rsid w:val="008D6EC9"/>
    <w:rsid w:val="008D7256"/>
    <w:rsid w:val="008D79E0"/>
    <w:rsid w:val="008E4DE4"/>
    <w:rsid w:val="008E755E"/>
    <w:rsid w:val="008F2DBC"/>
    <w:rsid w:val="008F32DF"/>
    <w:rsid w:val="008F5876"/>
    <w:rsid w:val="008F7C44"/>
    <w:rsid w:val="009033F9"/>
    <w:rsid w:val="00903CA8"/>
    <w:rsid w:val="009042AA"/>
    <w:rsid w:val="009055E7"/>
    <w:rsid w:val="00906F35"/>
    <w:rsid w:val="009102C9"/>
    <w:rsid w:val="00913922"/>
    <w:rsid w:val="009219D5"/>
    <w:rsid w:val="00921CBE"/>
    <w:rsid w:val="00923562"/>
    <w:rsid w:val="00924140"/>
    <w:rsid w:val="009250D9"/>
    <w:rsid w:val="00926A91"/>
    <w:rsid w:val="00932B1F"/>
    <w:rsid w:val="00933B95"/>
    <w:rsid w:val="009349C4"/>
    <w:rsid w:val="00941020"/>
    <w:rsid w:val="00941F56"/>
    <w:rsid w:val="00941F69"/>
    <w:rsid w:val="00943A60"/>
    <w:rsid w:val="0094579D"/>
    <w:rsid w:val="00945D59"/>
    <w:rsid w:val="00953419"/>
    <w:rsid w:val="009550BC"/>
    <w:rsid w:val="00955F8B"/>
    <w:rsid w:val="00957FBB"/>
    <w:rsid w:val="009625B5"/>
    <w:rsid w:val="00965815"/>
    <w:rsid w:val="00974366"/>
    <w:rsid w:val="00976219"/>
    <w:rsid w:val="00980C0F"/>
    <w:rsid w:val="0098122A"/>
    <w:rsid w:val="00985569"/>
    <w:rsid w:val="00986190"/>
    <w:rsid w:val="00987AD6"/>
    <w:rsid w:val="00990856"/>
    <w:rsid w:val="00996A34"/>
    <w:rsid w:val="009A01C3"/>
    <w:rsid w:val="009A01DF"/>
    <w:rsid w:val="009A175B"/>
    <w:rsid w:val="009A68A8"/>
    <w:rsid w:val="009B3D81"/>
    <w:rsid w:val="009C564B"/>
    <w:rsid w:val="009E0097"/>
    <w:rsid w:val="009E059A"/>
    <w:rsid w:val="009E14DF"/>
    <w:rsid w:val="009E1FF4"/>
    <w:rsid w:val="009E339B"/>
    <w:rsid w:val="009E3638"/>
    <w:rsid w:val="009E4857"/>
    <w:rsid w:val="009E4A3F"/>
    <w:rsid w:val="009F2EFD"/>
    <w:rsid w:val="009F64BE"/>
    <w:rsid w:val="009F67C3"/>
    <w:rsid w:val="009F6F34"/>
    <w:rsid w:val="009F7148"/>
    <w:rsid w:val="009F76F8"/>
    <w:rsid w:val="00A024CB"/>
    <w:rsid w:val="00A049ED"/>
    <w:rsid w:val="00A064A1"/>
    <w:rsid w:val="00A11E1F"/>
    <w:rsid w:val="00A11F54"/>
    <w:rsid w:val="00A22A84"/>
    <w:rsid w:val="00A251B2"/>
    <w:rsid w:val="00A266C8"/>
    <w:rsid w:val="00A27394"/>
    <w:rsid w:val="00A278BC"/>
    <w:rsid w:val="00A3071A"/>
    <w:rsid w:val="00A34F74"/>
    <w:rsid w:val="00A36759"/>
    <w:rsid w:val="00A3778A"/>
    <w:rsid w:val="00A41DC7"/>
    <w:rsid w:val="00A44E1D"/>
    <w:rsid w:val="00A45BDC"/>
    <w:rsid w:val="00A47500"/>
    <w:rsid w:val="00A52459"/>
    <w:rsid w:val="00A55423"/>
    <w:rsid w:val="00A55C66"/>
    <w:rsid w:val="00A56DB1"/>
    <w:rsid w:val="00A56FF0"/>
    <w:rsid w:val="00A631D8"/>
    <w:rsid w:val="00A63F51"/>
    <w:rsid w:val="00A66AE8"/>
    <w:rsid w:val="00A67B90"/>
    <w:rsid w:val="00A7582E"/>
    <w:rsid w:val="00A807A9"/>
    <w:rsid w:val="00A81A6E"/>
    <w:rsid w:val="00A83F8C"/>
    <w:rsid w:val="00A844F7"/>
    <w:rsid w:val="00A85982"/>
    <w:rsid w:val="00A85A70"/>
    <w:rsid w:val="00A869E7"/>
    <w:rsid w:val="00A86AC1"/>
    <w:rsid w:val="00A90B8F"/>
    <w:rsid w:val="00A95D68"/>
    <w:rsid w:val="00A96DF4"/>
    <w:rsid w:val="00AA64FA"/>
    <w:rsid w:val="00AA6CBF"/>
    <w:rsid w:val="00AA73E5"/>
    <w:rsid w:val="00AA78F7"/>
    <w:rsid w:val="00AA7B21"/>
    <w:rsid w:val="00AB0163"/>
    <w:rsid w:val="00AB121E"/>
    <w:rsid w:val="00AB16D1"/>
    <w:rsid w:val="00AB2028"/>
    <w:rsid w:val="00AB3A00"/>
    <w:rsid w:val="00AB593E"/>
    <w:rsid w:val="00AC01BA"/>
    <w:rsid w:val="00AC1477"/>
    <w:rsid w:val="00AC681E"/>
    <w:rsid w:val="00AD0CA9"/>
    <w:rsid w:val="00AD2F0B"/>
    <w:rsid w:val="00AD395B"/>
    <w:rsid w:val="00AD577F"/>
    <w:rsid w:val="00AD74BA"/>
    <w:rsid w:val="00AE1E4F"/>
    <w:rsid w:val="00AE4505"/>
    <w:rsid w:val="00AE63A0"/>
    <w:rsid w:val="00AE7487"/>
    <w:rsid w:val="00AF1667"/>
    <w:rsid w:val="00AF4018"/>
    <w:rsid w:val="00B00833"/>
    <w:rsid w:val="00B00BC2"/>
    <w:rsid w:val="00B036D0"/>
    <w:rsid w:val="00B04B14"/>
    <w:rsid w:val="00B05111"/>
    <w:rsid w:val="00B05C36"/>
    <w:rsid w:val="00B0792C"/>
    <w:rsid w:val="00B100AA"/>
    <w:rsid w:val="00B11DDF"/>
    <w:rsid w:val="00B143F9"/>
    <w:rsid w:val="00B15728"/>
    <w:rsid w:val="00B15DC8"/>
    <w:rsid w:val="00B27CE9"/>
    <w:rsid w:val="00B34DF8"/>
    <w:rsid w:val="00B367CB"/>
    <w:rsid w:val="00B378B5"/>
    <w:rsid w:val="00B40894"/>
    <w:rsid w:val="00B41F1F"/>
    <w:rsid w:val="00B46500"/>
    <w:rsid w:val="00B54824"/>
    <w:rsid w:val="00B55472"/>
    <w:rsid w:val="00B55584"/>
    <w:rsid w:val="00B62084"/>
    <w:rsid w:val="00B62B9C"/>
    <w:rsid w:val="00B66124"/>
    <w:rsid w:val="00B72851"/>
    <w:rsid w:val="00B74672"/>
    <w:rsid w:val="00B753FB"/>
    <w:rsid w:val="00B806ED"/>
    <w:rsid w:val="00B827F0"/>
    <w:rsid w:val="00B83D99"/>
    <w:rsid w:val="00B8552A"/>
    <w:rsid w:val="00B91D23"/>
    <w:rsid w:val="00B921EB"/>
    <w:rsid w:val="00B92F1B"/>
    <w:rsid w:val="00B93A99"/>
    <w:rsid w:val="00B96820"/>
    <w:rsid w:val="00B96A35"/>
    <w:rsid w:val="00BA2003"/>
    <w:rsid w:val="00BA26CB"/>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3BB6"/>
    <w:rsid w:val="00BE4530"/>
    <w:rsid w:val="00BE4E1E"/>
    <w:rsid w:val="00BE6784"/>
    <w:rsid w:val="00BF1435"/>
    <w:rsid w:val="00BF241D"/>
    <w:rsid w:val="00BF3E52"/>
    <w:rsid w:val="00C0138A"/>
    <w:rsid w:val="00C01ABC"/>
    <w:rsid w:val="00C1273F"/>
    <w:rsid w:val="00C131AF"/>
    <w:rsid w:val="00C139F1"/>
    <w:rsid w:val="00C156DF"/>
    <w:rsid w:val="00C17CA5"/>
    <w:rsid w:val="00C2191B"/>
    <w:rsid w:val="00C22F3E"/>
    <w:rsid w:val="00C22FB7"/>
    <w:rsid w:val="00C23E23"/>
    <w:rsid w:val="00C24ACC"/>
    <w:rsid w:val="00C24BBB"/>
    <w:rsid w:val="00C25B3C"/>
    <w:rsid w:val="00C27E85"/>
    <w:rsid w:val="00C338FA"/>
    <w:rsid w:val="00C4204A"/>
    <w:rsid w:val="00C42BD1"/>
    <w:rsid w:val="00C44033"/>
    <w:rsid w:val="00C578DF"/>
    <w:rsid w:val="00C61AD5"/>
    <w:rsid w:val="00C625BE"/>
    <w:rsid w:val="00C631E5"/>
    <w:rsid w:val="00C637B5"/>
    <w:rsid w:val="00C66E14"/>
    <w:rsid w:val="00C7019E"/>
    <w:rsid w:val="00C725FD"/>
    <w:rsid w:val="00C752CA"/>
    <w:rsid w:val="00C757E1"/>
    <w:rsid w:val="00C808FD"/>
    <w:rsid w:val="00C869FC"/>
    <w:rsid w:val="00C86FD1"/>
    <w:rsid w:val="00C904A5"/>
    <w:rsid w:val="00C92870"/>
    <w:rsid w:val="00C93EED"/>
    <w:rsid w:val="00C9500C"/>
    <w:rsid w:val="00C95C06"/>
    <w:rsid w:val="00C964DE"/>
    <w:rsid w:val="00CA19BE"/>
    <w:rsid w:val="00CB09A8"/>
    <w:rsid w:val="00CB2915"/>
    <w:rsid w:val="00CB2FA9"/>
    <w:rsid w:val="00CB3F2C"/>
    <w:rsid w:val="00CB57B7"/>
    <w:rsid w:val="00CC1064"/>
    <w:rsid w:val="00CC1693"/>
    <w:rsid w:val="00CC285A"/>
    <w:rsid w:val="00CC4012"/>
    <w:rsid w:val="00CD0573"/>
    <w:rsid w:val="00CD2107"/>
    <w:rsid w:val="00CD2156"/>
    <w:rsid w:val="00CD2418"/>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161A9"/>
    <w:rsid w:val="00D25B91"/>
    <w:rsid w:val="00D26977"/>
    <w:rsid w:val="00D27D7F"/>
    <w:rsid w:val="00D27FD8"/>
    <w:rsid w:val="00D30562"/>
    <w:rsid w:val="00D33CC8"/>
    <w:rsid w:val="00D36BCE"/>
    <w:rsid w:val="00D41490"/>
    <w:rsid w:val="00D418B9"/>
    <w:rsid w:val="00D41E8E"/>
    <w:rsid w:val="00D41FB8"/>
    <w:rsid w:val="00D4303D"/>
    <w:rsid w:val="00D45818"/>
    <w:rsid w:val="00D61392"/>
    <w:rsid w:val="00D6192D"/>
    <w:rsid w:val="00D61E63"/>
    <w:rsid w:val="00D6730F"/>
    <w:rsid w:val="00D7140A"/>
    <w:rsid w:val="00D83D8B"/>
    <w:rsid w:val="00D86691"/>
    <w:rsid w:val="00D8691E"/>
    <w:rsid w:val="00D918AB"/>
    <w:rsid w:val="00D97EA7"/>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3AA9"/>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60927"/>
    <w:rsid w:val="00E60A53"/>
    <w:rsid w:val="00E62B40"/>
    <w:rsid w:val="00E62D10"/>
    <w:rsid w:val="00E660CE"/>
    <w:rsid w:val="00E73C6C"/>
    <w:rsid w:val="00E741D4"/>
    <w:rsid w:val="00E85928"/>
    <w:rsid w:val="00E9278C"/>
    <w:rsid w:val="00E9288A"/>
    <w:rsid w:val="00EA5AD9"/>
    <w:rsid w:val="00EB18E3"/>
    <w:rsid w:val="00EB3CFA"/>
    <w:rsid w:val="00EB5748"/>
    <w:rsid w:val="00EB6D1B"/>
    <w:rsid w:val="00EC097D"/>
    <w:rsid w:val="00EC6BF3"/>
    <w:rsid w:val="00ED2188"/>
    <w:rsid w:val="00ED25A0"/>
    <w:rsid w:val="00ED3098"/>
    <w:rsid w:val="00ED7C2D"/>
    <w:rsid w:val="00ED7CC8"/>
    <w:rsid w:val="00EE78F1"/>
    <w:rsid w:val="00EF0745"/>
    <w:rsid w:val="00EF22DA"/>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30227"/>
    <w:rsid w:val="00F429FE"/>
    <w:rsid w:val="00F432C6"/>
    <w:rsid w:val="00F44FC6"/>
    <w:rsid w:val="00F45529"/>
    <w:rsid w:val="00F45E8E"/>
    <w:rsid w:val="00F57146"/>
    <w:rsid w:val="00F603D8"/>
    <w:rsid w:val="00F61F26"/>
    <w:rsid w:val="00F70198"/>
    <w:rsid w:val="00F73A54"/>
    <w:rsid w:val="00F7780B"/>
    <w:rsid w:val="00F82738"/>
    <w:rsid w:val="00F83B58"/>
    <w:rsid w:val="00F841A4"/>
    <w:rsid w:val="00F841BB"/>
    <w:rsid w:val="00F90D17"/>
    <w:rsid w:val="00F91E8E"/>
    <w:rsid w:val="00F923D2"/>
    <w:rsid w:val="00F931E8"/>
    <w:rsid w:val="00F9393E"/>
    <w:rsid w:val="00F96448"/>
    <w:rsid w:val="00FA0C8A"/>
    <w:rsid w:val="00FA272C"/>
    <w:rsid w:val="00FA274B"/>
    <w:rsid w:val="00FA2BEB"/>
    <w:rsid w:val="00FB2E8D"/>
    <w:rsid w:val="00FB4A87"/>
    <w:rsid w:val="00FC10C6"/>
    <w:rsid w:val="00FC16B2"/>
    <w:rsid w:val="00FC35F6"/>
    <w:rsid w:val="00FC4609"/>
    <w:rsid w:val="00FC7C68"/>
    <w:rsid w:val="00FD0EC2"/>
    <w:rsid w:val="00FD13C9"/>
    <w:rsid w:val="00FD1F79"/>
    <w:rsid w:val="00FD4E19"/>
    <w:rsid w:val="00FD5895"/>
    <w:rsid w:val="00FE2791"/>
    <w:rsid w:val="00FE2EE0"/>
    <w:rsid w:val="00FE6BB9"/>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 w:type="character" w:customStyle="1" w:styleId="st1">
    <w:name w:val="st1"/>
    <w:rsid w:val="00B036D0"/>
    <w:rPr>
      <w:rFonts w:cs="Times New Roman"/>
    </w:rPr>
  </w:style>
  <w:style w:type="character" w:styleId="Emphasis">
    <w:name w:val="Emphasis"/>
    <w:basedOn w:val="DefaultParagraphFont"/>
    <w:uiPriority w:val="99"/>
    <w:qFormat/>
    <w:rsid w:val="00B036D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 w:type="character" w:customStyle="1" w:styleId="st1">
    <w:name w:val="st1"/>
    <w:rsid w:val="00B036D0"/>
    <w:rPr>
      <w:rFonts w:cs="Times New Roman"/>
    </w:rPr>
  </w:style>
  <w:style w:type="character" w:styleId="Emphasis">
    <w:name w:val="Emphasis"/>
    <w:basedOn w:val="DefaultParagraphFont"/>
    <w:uiPriority w:val="99"/>
    <w:qFormat/>
    <w:rsid w:val="00B036D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78F0E-0806-4E8E-A022-50BF4937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Vukani Mthembu</cp:lastModifiedBy>
  <cp:revision>7</cp:revision>
  <cp:lastPrinted>2017-06-13T13:29:00Z</cp:lastPrinted>
  <dcterms:created xsi:type="dcterms:W3CDTF">2017-06-09T09:58:00Z</dcterms:created>
  <dcterms:modified xsi:type="dcterms:W3CDTF">2017-06-15T08:13:00Z</dcterms:modified>
</cp:coreProperties>
</file>