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C52248"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C1EC2" w:rsidRPr="001C37E8">
        <w:rPr>
          <w:rFonts w:ascii="Arial" w:eastAsia="Arial Unicode MS" w:hAnsi="Arial" w:cs="Arial"/>
          <w:b/>
          <w:color w:val="000000"/>
          <w:u w:color="000000"/>
        </w:rPr>
        <w:t xml:space="preserve"> </w:t>
      </w:r>
      <w:r w:rsidR="00AA41D1">
        <w:rPr>
          <w:rFonts w:ascii="Arial" w:eastAsia="Arial Unicode MS" w:hAnsi="Arial" w:cs="Arial"/>
          <w:b/>
          <w:color w:val="000000"/>
          <w:u w:color="000000"/>
        </w:rPr>
        <w:t xml:space="preserve">1442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AA41D1">
        <w:rPr>
          <w:rFonts w:ascii="Arial" w:eastAsia="Arial Unicode MS" w:hAnsi="Arial" w:cs="Arial"/>
          <w:b/>
          <w:color w:val="000000"/>
          <w:u w:color="000000"/>
        </w:rPr>
        <w:t xml:space="preserve">11 May 2018 </w:t>
      </w:r>
      <w:r w:rsidR="009300AB">
        <w:rPr>
          <w:rFonts w:ascii="Arial" w:eastAsia="Arial Unicode MS" w:hAnsi="Arial" w:cs="Arial"/>
          <w:b/>
          <w:color w:val="000000"/>
          <w:u w:color="000000"/>
        </w:rPr>
        <w:t xml:space="preserve"> </w:t>
      </w:r>
      <w:r w:rsidR="00E737FD" w:rsidRPr="001C37E8">
        <w:rPr>
          <w:rFonts w:ascii="Arial" w:eastAsia="Arial Unicode MS" w:hAnsi="Arial" w:cs="Arial"/>
          <w:b/>
          <w:color w:val="000000"/>
          <w:u w:color="000000"/>
        </w:rPr>
        <w:t xml:space="preserve"> </w:t>
      </w:r>
      <w:r w:rsidR="005625F2" w:rsidRPr="001C37E8">
        <w:rPr>
          <w:rFonts w:ascii="Arial" w:eastAsia="Arial Unicode MS" w:hAnsi="Arial" w:cs="Arial"/>
          <w:b/>
          <w:color w:val="000000"/>
          <w:u w:color="000000"/>
        </w:rPr>
        <w:t xml:space="preserve"> </w:t>
      </w:r>
      <w:r w:rsidR="00A85B8A" w:rsidRPr="001C37E8">
        <w:rPr>
          <w:rFonts w:ascii="Arial" w:eastAsia="Arial Unicode MS" w:hAnsi="Arial" w:cs="Arial"/>
          <w:b/>
          <w:color w:val="000000"/>
          <w:u w:color="000000"/>
        </w:rPr>
        <w:t xml:space="preserve"> </w:t>
      </w:r>
      <w:r w:rsidR="009842F7" w:rsidRPr="001C37E8">
        <w:rPr>
          <w:rFonts w:ascii="Arial" w:eastAsia="Arial Unicode MS" w:hAnsi="Arial" w:cs="Arial"/>
          <w:b/>
          <w:color w:val="000000"/>
          <w:u w:color="000000"/>
        </w:rPr>
        <w:t xml:space="preserve"> </w:t>
      </w:r>
    </w:p>
    <w:p w:rsidR="008A20DB" w:rsidRPr="008A20DB" w:rsidRDefault="00AA41D1" w:rsidP="008A20DB">
      <w:pPr>
        <w:pStyle w:val="NormalWeb"/>
        <w:spacing w:line="276" w:lineRule="auto"/>
        <w:ind w:left="720" w:hanging="720"/>
        <w:jc w:val="both"/>
        <w:outlineLvl w:val="0"/>
        <w:rPr>
          <w:rFonts w:ascii="Arial" w:hAnsi="Arial" w:cs="Arial"/>
        </w:rPr>
      </w:pPr>
      <w:r>
        <w:rPr>
          <w:rFonts w:ascii="Arial" w:hAnsi="Arial" w:cs="Arial"/>
          <w:b/>
        </w:rPr>
        <w:t>Dr M J Cardo</w:t>
      </w:r>
      <w:r w:rsidR="008A20DB" w:rsidRPr="008A20DB">
        <w:rPr>
          <w:rFonts w:ascii="Arial" w:hAnsi="Arial" w:cs="Arial"/>
          <w:b/>
        </w:rPr>
        <w:t xml:space="preserve"> (DA) to ask the Minister of Economic Development:</w:t>
      </w:r>
    </w:p>
    <w:p w:rsidR="00D26F95" w:rsidRPr="00D26F95" w:rsidRDefault="00974456" w:rsidP="00D26F95">
      <w:pPr>
        <w:pStyle w:val="NormalWeb"/>
        <w:spacing w:line="276" w:lineRule="auto"/>
        <w:jc w:val="both"/>
        <w:outlineLvl w:val="0"/>
        <w:rPr>
          <w:rFonts w:ascii="Arial" w:hAnsi="Arial" w:cs="Arial"/>
        </w:rPr>
      </w:pPr>
      <w:r w:rsidRPr="00974456">
        <w:rPr>
          <w:rFonts w:ascii="Arial" w:hAnsi="Arial" w:cs="Arial"/>
        </w:rPr>
        <w:t>Did the International Trade Administration Commission of South Africa appoint Genesis Analytics to conduct an assessment of the economic impact of the price preference system for scrap metal; if so, what are the relevant details of the (a) terms of reference, (b) costs and (c) findings of the assessment?</w:t>
      </w:r>
      <w:r w:rsidRPr="00974456">
        <w:rPr>
          <w:rFonts w:ascii="Arial" w:hAnsi="Arial" w:cs="Arial"/>
        </w:rPr>
        <w:tab/>
        <w:t xml:space="preserve">         </w:t>
      </w:r>
      <w:r w:rsidRPr="00974456">
        <w:rPr>
          <w:rFonts w:ascii="Arial" w:hAnsi="Arial" w:cs="Arial"/>
          <w:sz w:val="20"/>
          <w:szCs w:val="20"/>
        </w:rPr>
        <w:t>NW1544E</w:t>
      </w:r>
      <w:r w:rsidRPr="00974456">
        <w:rPr>
          <w:rFonts w:ascii="Arial" w:hAnsi="Arial" w:cs="Arial"/>
        </w:rPr>
        <w:tab/>
      </w:r>
      <w:r w:rsidR="000F032E" w:rsidRPr="00D26F95">
        <w:rPr>
          <w:rFonts w:ascii="Arial" w:hAnsi="Arial" w:cs="Arial"/>
        </w:rPr>
        <w:tab/>
      </w:r>
      <w:r w:rsidR="000F032E" w:rsidRPr="00D26F95">
        <w:rPr>
          <w:rFonts w:ascii="Arial" w:hAnsi="Arial" w:cs="Arial"/>
        </w:rPr>
        <w:tab/>
      </w:r>
      <w:r w:rsidR="000F032E" w:rsidRPr="00D26F95">
        <w:rPr>
          <w:rFonts w:ascii="Arial" w:hAnsi="Arial" w:cs="Arial"/>
        </w:rPr>
        <w:tab/>
      </w:r>
      <w:r w:rsidR="000F032E" w:rsidRPr="00D26F95">
        <w:rPr>
          <w:rFonts w:ascii="Arial" w:hAnsi="Arial" w:cs="Arial"/>
        </w:rPr>
        <w:tab/>
        <w:t xml:space="preserve">                                                                     </w:t>
      </w:r>
      <w:r w:rsidR="0022183D" w:rsidRPr="00D26F95">
        <w:rPr>
          <w:rFonts w:ascii="Arial" w:hAnsi="Arial" w:cs="Arial"/>
        </w:rPr>
        <w:t xml:space="preserve">      </w:t>
      </w:r>
    </w:p>
    <w:p w:rsidR="00373D6D" w:rsidRDefault="00494C9B" w:rsidP="004F1ED2">
      <w:pPr>
        <w:pStyle w:val="ListParagraph"/>
        <w:spacing w:line="360" w:lineRule="auto"/>
        <w:ind w:left="569" w:hangingChars="236" w:hanging="569"/>
        <w:jc w:val="both"/>
        <w:rPr>
          <w:rFonts w:ascii="Arial" w:hAnsi="Arial" w:cs="Arial"/>
          <w:b/>
          <w:szCs w:val="24"/>
          <w:lang w:val="en-ZA"/>
        </w:rPr>
      </w:pPr>
      <w:r w:rsidRPr="00664CF9">
        <w:rPr>
          <w:rFonts w:ascii="Arial" w:hAnsi="Arial" w:cs="Arial"/>
          <w:b/>
          <w:szCs w:val="24"/>
        </w:rPr>
        <w:t>REPLY</w:t>
      </w:r>
      <w:r w:rsidR="00974456">
        <w:rPr>
          <w:rFonts w:ascii="Arial" w:hAnsi="Arial" w:cs="Arial"/>
          <w:b/>
          <w:szCs w:val="24"/>
          <w:lang w:val="en-ZA"/>
        </w:rPr>
        <w:t xml:space="preserve">: </w:t>
      </w:r>
    </w:p>
    <w:p w:rsidR="00FE30D3" w:rsidRPr="00FE30D3" w:rsidRDefault="00FE30D3" w:rsidP="00FE30D3">
      <w:pPr>
        <w:suppressAutoHyphens/>
        <w:rPr>
          <w:rFonts w:ascii="Arial" w:hAnsi="Arial" w:cs="Arial"/>
          <w:sz w:val="22"/>
          <w:szCs w:val="22"/>
          <w:lang w:val="en-GB"/>
        </w:rPr>
      </w:pPr>
    </w:p>
    <w:p w:rsidR="00DF35F8" w:rsidRDefault="007871C0" w:rsidP="007871C0">
      <w:pPr>
        <w:jc w:val="both"/>
        <w:rPr>
          <w:rFonts w:ascii="Arial" w:hAnsi="Arial" w:cs="Arial"/>
        </w:rPr>
      </w:pPr>
      <w:r w:rsidRPr="00FF73DA">
        <w:rPr>
          <w:rFonts w:ascii="Arial" w:hAnsi="Arial" w:cs="Arial"/>
        </w:rPr>
        <w:t xml:space="preserve">The International Trade Administration Commission of South Africa (ITAC) </w:t>
      </w:r>
      <w:r w:rsidR="00DF35F8">
        <w:rPr>
          <w:rFonts w:ascii="Arial" w:hAnsi="Arial" w:cs="Arial"/>
        </w:rPr>
        <w:t xml:space="preserve">and the Economic Development Department has on an on-going basis considered the impact of the price preference system (PPS) for scrap metals, which looked inter alia at declared levels of exports, feedback from individual companies affected by the PPS and consideration of the efficacy of the rules that are in place. One input into the assessment was a report by Genesis Analytics. </w:t>
      </w:r>
    </w:p>
    <w:p w:rsidR="00DF35F8" w:rsidRDefault="00DF35F8" w:rsidP="007871C0">
      <w:pPr>
        <w:jc w:val="both"/>
        <w:rPr>
          <w:rFonts w:ascii="Arial" w:hAnsi="Arial" w:cs="Arial"/>
        </w:rPr>
      </w:pPr>
    </w:p>
    <w:p w:rsidR="007871C0" w:rsidRDefault="00DF35F8" w:rsidP="00DF35F8">
      <w:pPr>
        <w:jc w:val="both"/>
        <w:rPr>
          <w:rFonts w:ascii="Arial" w:hAnsi="Arial" w:cs="Arial"/>
        </w:rPr>
      </w:pPr>
      <w:r>
        <w:rPr>
          <w:rFonts w:ascii="Arial" w:hAnsi="Arial" w:cs="Arial"/>
        </w:rPr>
        <w:t xml:space="preserve">The Genesis Analytics Report was based on interviews with a sample of companies and considered the economic impact of the PPS. The cost of the Genesis Analytics study was </w:t>
      </w:r>
      <w:r w:rsidR="007871C0">
        <w:rPr>
          <w:rFonts w:ascii="Arial" w:hAnsi="Arial" w:cs="Arial"/>
        </w:rPr>
        <w:t>R828</w:t>
      </w:r>
      <w:r>
        <w:rPr>
          <w:rFonts w:ascii="Arial" w:hAnsi="Arial" w:cs="Arial"/>
        </w:rPr>
        <w:t> </w:t>
      </w:r>
      <w:r w:rsidR="007871C0">
        <w:rPr>
          <w:rFonts w:ascii="Arial" w:hAnsi="Arial" w:cs="Arial"/>
        </w:rPr>
        <w:t>210.</w:t>
      </w:r>
    </w:p>
    <w:p w:rsidR="00DF35F8" w:rsidRDefault="00DF35F8" w:rsidP="00DF35F8">
      <w:pPr>
        <w:jc w:val="both"/>
        <w:rPr>
          <w:rFonts w:ascii="Arial" w:hAnsi="Arial" w:cs="Arial"/>
        </w:rPr>
      </w:pPr>
    </w:p>
    <w:p w:rsidR="00DF35F8" w:rsidRDefault="00DF35F8" w:rsidP="00DF35F8">
      <w:pPr>
        <w:jc w:val="both"/>
        <w:rPr>
          <w:rFonts w:ascii="Arial" w:hAnsi="Arial" w:cs="Arial"/>
          <w:lang/>
        </w:rPr>
      </w:pPr>
      <w:r>
        <w:rPr>
          <w:rFonts w:ascii="Arial" w:hAnsi="Arial" w:cs="Arial"/>
        </w:rPr>
        <w:t xml:space="preserve">The Genesis Analytics Report identified both benefits and challenges with the operation of the system. </w:t>
      </w:r>
    </w:p>
    <w:p w:rsidR="00394E6D" w:rsidRDefault="00394E6D" w:rsidP="00DF35F8">
      <w:pPr>
        <w:jc w:val="both"/>
        <w:rPr>
          <w:rFonts w:ascii="Arial" w:hAnsi="Arial" w:cs="Arial"/>
        </w:rPr>
      </w:pPr>
    </w:p>
    <w:p w:rsidR="00E20452" w:rsidRDefault="00E20452" w:rsidP="00E20452">
      <w:pPr>
        <w:suppressAutoHyphens/>
        <w:spacing w:line="276" w:lineRule="auto"/>
        <w:jc w:val="both"/>
        <w:rPr>
          <w:rFonts w:ascii="Arial" w:hAnsi="Arial" w:cs="Arial"/>
          <w:lang/>
        </w:rPr>
      </w:pPr>
      <w:r>
        <w:rPr>
          <w:rFonts w:ascii="Arial" w:hAnsi="Arial" w:cs="Arial"/>
        </w:rPr>
        <w:t xml:space="preserve">The Department tabled data on trade flows on scrap metal to parliament as recently as September 2017, </w:t>
      </w:r>
      <w:r>
        <w:rPr>
          <w:rFonts w:ascii="Arial" w:hAnsi="Arial" w:cs="Arial"/>
          <w:lang/>
        </w:rPr>
        <w:t>which indicated a significant decrease i</w:t>
      </w:r>
      <w:r w:rsidR="004115A6">
        <w:rPr>
          <w:rFonts w:ascii="Arial" w:hAnsi="Arial" w:cs="Arial"/>
          <w:lang/>
        </w:rPr>
        <w:t>n volumes from 2014 to 2016 of 6</w:t>
      </w:r>
      <w:r>
        <w:rPr>
          <w:rFonts w:ascii="Arial" w:hAnsi="Arial" w:cs="Arial"/>
          <w:lang/>
        </w:rPr>
        <w:t>0%, and a decline in value from R5.8 billion in 2014 to R1.9 billion in 2016.</w:t>
      </w:r>
    </w:p>
    <w:p w:rsidR="00E20452" w:rsidRDefault="00E20452" w:rsidP="00DF35F8">
      <w:pPr>
        <w:jc w:val="both"/>
        <w:rPr>
          <w:rFonts w:ascii="Arial" w:hAnsi="Arial" w:cs="Arial"/>
        </w:rPr>
      </w:pPr>
    </w:p>
    <w:p w:rsidR="00DF35F8" w:rsidRDefault="00DF35F8" w:rsidP="00DF35F8">
      <w:pPr>
        <w:jc w:val="both"/>
        <w:rPr>
          <w:rFonts w:ascii="Arial" w:hAnsi="Arial" w:cs="Arial"/>
        </w:rPr>
      </w:pPr>
      <w:r>
        <w:rPr>
          <w:rFonts w:ascii="Arial" w:hAnsi="Arial" w:cs="Arial"/>
        </w:rPr>
        <w:t>Government is considering vario</w:t>
      </w:r>
      <w:r w:rsidR="00E20452">
        <w:rPr>
          <w:rFonts w:ascii="Arial" w:hAnsi="Arial" w:cs="Arial"/>
        </w:rPr>
        <w:t xml:space="preserve">us options on strengthening the impact of measures to ensure greater local use of scrap metal, to address the needs of the national infrastructure programme, reverse the previous deindustrialization of the foundry and steel mini-mill sector and to contribute to the country’s climate change goals. These </w:t>
      </w:r>
      <w:r w:rsidR="00E20452">
        <w:rPr>
          <w:rFonts w:ascii="Arial" w:hAnsi="Arial" w:cs="Arial"/>
        </w:rPr>
        <w:lastRenderedPageBreak/>
        <w:t xml:space="preserve">include consideration of the extension of the PPS, adjustment of the rules applicable to the PPS, its replacement with an export tax on scrap metal or other means to ensure that a greater level of locally-collected scrap metal is in fact processed locally and an announcement will be made on conclusion of the review.  </w:t>
      </w:r>
    </w:p>
    <w:p w:rsidR="000D182E" w:rsidRPr="000D182E" w:rsidRDefault="000D182E" w:rsidP="000D182E">
      <w:pPr>
        <w:suppressAutoHyphens/>
        <w:spacing w:line="360" w:lineRule="auto"/>
        <w:contextualSpacing/>
        <w:jc w:val="both"/>
        <w:rPr>
          <w:rFonts w:ascii="Arial" w:hAnsi="Arial" w:cs="Arial"/>
          <w:lang/>
        </w:rPr>
      </w:pPr>
    </w:p>
    <w:p w:rsidR="00974456" w:rsidRPr="008A20DB" w:rsidRDefault="00974456" w:rsidP="008A20DB">
      <w:pPr>
        <w:pStyle w:val="ListParagraph"/>
        <w:ind w:left="0"/>
        <w:jc w:val="both"/>
        <w:rPr>
          <w:rFonts w:ascii="Arial" w:hAnsi="Arial" w:cs="Arial"/>
          <w:i/>
          <w:szCs w:val="24"/>
          <w:lang w:val="en-ZA"/>
        </w:rPr>
      </w:pPr>
    </w:p>
    <w:p w:rsidR="008A20DB" w:rsidRPr="00C4381E" w:rsidRDefault="00C4381E" w:rsidP="00C4381E">
      <w:pPr>
        <w:autoSpaceDE w:val="0"/>
        <w:autoSpaceDN w:val="0"/>
        <w:adjustRightInd w:val="0"/>
        <w:spacing w:line="276" w:lineRule="auto"/>
        <w:jc w:val="center"/>
        <w:rPr>
          <w:rFonts w:ascii="Arial" w:hAnsi="Arial" w:cs="Arial"/>
          <w:b/>
          <w:noProof/>
          <w:lang w:val="en-ZA" w:eastAsia="en-ZA"/>
        </w:rPr>
      </w:pPr>
      <w:r>
        <w:rPr>
          <w:rFonts w:ascii="Arial" w:eastAsia="Calibri" w:hAnsi="Arial" w:cs="Arial"/>
          <w:b/>
          <w:bCs/>
          <w:lang w:val="en-ZA"/>
        </w:rPr>
        <w:t>-END-</w:t>
      </w:r>
    </w:p>
    <w:p w:rsidR="00F10121" w:rsidRDefault="00F10121" w:rsidP="00F82ABF">
      <w:pPr>
        <w:rPr>
          <w:rFonts w:ascii="Arial" w:hAnsi="Arial" w:cs="Arial"/>
          <w:sz w:val="22"/>
          <w:lang w:val="en-ZA" w:eastAsia="en-ZA"/>
        </w:rPr>
      </w:pPr>
    </w:p>
    <w:sectPr w:rsidR="00F10121"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8D" w:rsidRDefault="00EC4C8D">
      <w:r>
        <w:separator/>
      </w:r>
    </w:p>
  </w:endnote>
  <w:endnote w:type="continuationSeparator" w:id="0">
    <w:p w:rsidR="00EC4C8D" w:rsidRDefault="00EC4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AD" w:rsidRPr="00F35024" w:rsidRDefault="004A22AD">
    <w:pPr>
      <w:rPr>
        <w:rFonts w:ascii="Arial" w:hAnsi="Arial" w:cs="Arial"/>
        <w:sz w:val="16"/>
        <w:szCs w:val="16"/>
      </w:rPr>
    </w:pPr>
    <w:r w:rsidRPr="00F35024">
      <w:rPr>
        <w:rFonts w:ascii="Arial" w:hAnsi="Arial" w:cs="Arial"/>
        <w:sz w:val="16"/>
        <w:szCs w:val="16"/>
      </w:rPr>
      <w:fldChar w:fldCharType="begin"/>
    </w:r>
    <w:r w:rsidRPr="00F35024">
      <w:rPr>
        <w:rFonts w:ascii="Arial" w:hAnsi="Arial" w:cs="Arial"/>
        <w:sz w:val="16"/>
        <w:szCs w:val="16"/>
      </w:rPr>
      <w:instrText xml:space="preserve"> PAGE </w:instrText>
    </w:r>
    <w:r w:rsidRPr="00F35024">
      <w:rPr>
        <w:rFonts w:ascii="Arial" w:hAnsi="Arial" w:cs="Arial"/>
        <w:sz w:val="16"/>
        <w:szCs w:val="16"/>
      </w:rPr>
      <w:fldChar w:fldCharType="separate"/>
    </w:r>
    <w:r w:rsidR="00EC4C8D">
      <w:rPr>
        <w:rFonts w:ascii="Arial" w:hAnsi="Arial" w:cs="Arial"/>
        <w:noProof/>
        <w:sz w:val="16"/>
        <w:szCs w:val="16"/>
      </w:rPr>
      <w:t>1</w:t>
    </w:r>
    <w:r w:rsidRPr="00F35024">
      <w:rPr>
        <w:rFonts w:ascii="Arial" w:hAnsi="Arial" w:cs="Arial"/>
        <w:sz w:val="16"/>
        <w:szCs w:val="16"/>
      </w:rPr>
      <w:fldChar w:fldCharType="end"/>
    </w:r>
  </w:p>
  <w:p w:rsidR="004A22AD" w:rsidRPr="00F35024" w:rsidRDefault="00EC09AF" w:rsidP="00F35024">
    <w:pPr>
      <w:pStyle w:val="Body1"/>
      <w:jc w:val="center"/>
      <w:rPr>
        <w:rFonts w:ascii="Arial" w:eastAsia="Times New Roman" w:hAnsi="Arial" w:cs="Arial"/>
        <w:color w:val="auto"/>
        <w:sz w:val="16"/>
        <w:szCs w:val="16"/>
      </w:rPr>
    </w:pPr>
    <w:r>
      <w:rPr>
        <w:rFonts w:ascii="Arial" w:hAnsi="Arial" w:cs="Arial"/>
        <w:sz w:val="16"/>
        <w:szCs w:val="16"/>
      </w:rPr>
      <w:t>Parliamentary Question No 1442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8D" w:rsidRDefault="00EC4C8D">
      <w:r>
        <w:separator/>
      </w:r>
    </w:p>
  </w:footnote>
  <w:footnote w:type="continuationSeparator" w:id="0">
    <w:p w:rsidR="00EC4C8D" w:rsidRDefault="00EC4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4C3"/>
    <w:multiLevelType w:val="hybridMultilevel"/>
    <w:tmpl w:val="5EE62AE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6A071F"/>
    <w:multiLevelType w:val="hybridMultilevel"/>
    <w:tmpl w:val="AF40D2F8"/>
    <w:lvl w:ilvl="0" w:tplc="BC685582">
      <w:start w:val="1"/>
      <w:numFmt w:val="decimal"/>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AC2E1404">
      <w:start w:val="1"/>
      <w:numFmt w:val="lowerLetter"/>
      <w:lvlText w:val="%3."/>
      <w:lvlJc w:val="left"/>
      <w:pPr>
        <w:ind w:left="1800" w:hanging="360"/>
      </w:pPr>
      <w:rPr>
        <w:rFonts w:hint="default"/>
      </w:rPr>
    </w:lvl>
    <w:lvl w:ilvl="3" w:tplc="1B6083F0">
      <w:start w:val="1"/>
      <w:numFmt w:val="lowerLetter"/>
      <w:lvlText w:val="%4)"/>
      <w:lvlJc w:val="left"/>
      <w:pPr>
        <w:ind w:left="2520" w:hanging="360"/>
      </w:pPr>
      <w:rPr>
        <w:rFonts w:cs="Aria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4F351E2"/>
    <w:multiLevelType w:val="hybridMultilevel"/>
    <w:tmpl w:val="0C8A5E50"/>
    <w:lvl w:ilvl="0" w:tplc="76F27BF6">
      <w:start w:val="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B45BC3"/>
    <w:multiLevelType w:val="hybridMultilevel"/>
    <w:tmpl w:val="3F04D088"/>
    <w:lvl w:ilvl="0" w:tplc="B85079C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EDE5957"/>
    <w:multiLevelType w:val="hybridMultilevel"/>
    <w:tmpl w:val="95D0F866"/>
    <w:lvl w:ilvl="0" w:tplc="BE48881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20E3653A"/>
    <w:multiLevelType w:val="hybridMultilevel"/>
    <w:tmpl w:val="C5A006C6"/>
    <w:lvl w:ilvl="0" w:tplc="C1682F4C">
      <w:start w:val="20"/>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3CC795B"/>
    <w:multiLevelType w:val="hybridMultilevel"/>
    <w:tmpl w:val="363E3A3A"/>
    <w:lvl w:ilvl="0" w:tplc="F7BA54B0">
      <w:start w:val="20"/>
      <w:numFmt w:val="bullet"/>
      <w:lvlText w:val=""/>
      <w:lvlJc w:val="left"/>
      <w:pPr>
        <w:ind w:left="360" w:hanging="360"/>
      </w:pPr>
      <w:rPr>
        <w:rFonts w:ascii="Symbol" w:eastAsia="Times New Roman"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AAA0492"/>
    <w:multiLevelType w:val="hybridMultilevel"/>
    <w:tmpl w:val="FB8853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9D78D6"/>
    <w:multiLevelType w:val="hybridMultilevel"/>
    <w:tmpl w:val="2FE491EE"/>
    <w:lvl w:ilvl="0" w:tplc="FCD41A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13">
    <w:nsid w:val="480E0BF8"/>
    <w:multiLevelType w:val="hybridMultilevel"/>
    <w:tmpl w:val="BA3C1692"/>
    <w:lvl w:ilvl="0" w:tplc="1B6083F0">
      <w:start w:val="1"/>
      <w:numFmt w:val="lowerLetter"/>
      <w:lvlText w:val="%1)"/>
      <w:lvlJc w:val="left"/>
      <w:pPr>
        <w:ind w:left="288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D5D2EEE"/>
    <w:multiLevelType w:val="hybridMultilevel"/>
    <w:tmpl w:val="44700E28"/>
    <w:lvl w:ilvl="0" w:tplc="06B2535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E86F90"/>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D5F4822"/>
    <w:multiLevelType w:val="hybridMultilevel"/>
    <w:tmpl w:val="1E260D9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8E5961"/>
    <w:multiLevelType w:val="hybridMultilevel"/>
    <w:tmpl w:val="42AAECBE"/>
    <w:lvl w:ilvl="0" w:tplc="DDCECC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3D16923"/>
    <w:multiLevelType w:val="hybridMultilevel"/>
    <w:tmpl w:val="42AAECBE"/>
    <w:lvl w:ilvl="0" w:tplc="DDCECC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010C7C"/>
    <w:multiLevelType w:val="hybridMultilevel"/>
    <w:tmpl w:val="CFC2FA4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8"/>
  </w:num>
  <w:num w:numId="2">
    <w:abstractNumId w:val="20"/>
  </w:num>
  <w:num w:numId="3">
    <w:abstractNumId w:val="10"/>
  </w:num>
  <w:num w:numId="4">
    <w:abstractNumId w:val="8"/>
  </w:num>
  <w:num w:numId="5">
    <w:abstractNumId w:val="11"/>
  </w:num>
  <w:num w:numId="6">
    <w:abstractNumId w:val="12"/>
  </w:num>
  <w:num w:numId="7">
    <w:abstractNumId w:val="3"/>
  </w:num>
  <w:num w:numId="8">
    <w:abstractNumId w:val="2"/>
  </w:num>
  <w:num w:numId="9">
    <w:abstractNumId w:val="5"/>
  </w:num>
  <w:num w:numId="10">
    <w:abstractNumId w:val="6"/>
  </w:num>
  <w:num w:numId="11">
    <w:abstractNumId w:val="9"/>
  </w:num>
  <w:num w:numId="12">
    <w:abstractNumId w:val="7"/>
  </w:num>
  <w:num w:numId="13">
    <w:abstractNumId w:val="15"/>
  </w:num>
  <w:num w:numId="14">
    <w:abstractNumId w:val="4"/>
  </w:num>
  <w:num w:numId="15">
    <w:abstractNumId w:val="1"/>
  </w:num>
  <w:num w:numId="16">
    <w:abstractNumId w:val="13"/>
  </w:num>
  <w:num w:numId="17">
    <w:abstractNumId w:val="16"/>
  </w:num>
  <w:num w:numId="18">
    <w:abstractNumId w:val="21"/>
  </w:num>
  <w:num w:numId="19">
    <w:abstractNumId w:val="0"/>
  </w:num>
  <w:num w:numId="20">
    <w:abstractNumId w:val="19"/>
  </w:num>
  <w:num w:numId="21">
    <w:abstractNumId w:val="17"/>
  </w:num>
  <w:num w:numId="22">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9CA"/>
    <w:rsid w:val="000358B1"/>
    <w:rsid w:val="000359AE"/>
    <w:rsid w:val="00035AB7"/>
    <w:rsid w:val="000377DB"/>
    <w:rsid w:val="00041A7C"/>
    <w:rsid w:val="0004322A"/>
    <w:rsid w:val="00043A13"/>
    <w:rsid w:val="0004551C"/>
    <w:rsid w:val="00045532"/>
    <w:rsid w:val="00050B29"/>
    <w:rsid w:val="000512C0"/>
    <w:rsid w:val="00054DDA"/>
    <w:rsid w:val="000558E0"/>
    <w:rsid w:val="00071577"/>
    <w:rsid w:val="00071825"/>
    <w:rsid w:val="00073124"/>
    <w:rsid w:val="000749B6"/>
    <w:rsid w:val="000860A3"/>
    <w:rsid w:val="00090537"/>
    <w:rsid w:val="00095C52"/>
    <w:rsid w:val="000A0161"/>
    <w:rsid w:val="000A0CA7"/>
    <w:rsid w:val="000A6F2F"/>
    <w:rsid w:val="000B46DA"/>
    <w:rsid w:val="000C0266"/>
    <w:rsid w:val="000C31C6"/>
    <w:rsid w:val="000C6C64"/>
    <w:rsid w:val="000C76C3"/>
    <w:rsid w:val="000D059E"/>
    <w:rsid w:val="000D0ADE"/>
    <w:rsid w:val="000D182E"/>
    <w:rsid w:val="000D20A4"/>
    <w:rsid w:val="000D2D4E"/>
    <w:rsid w:val="000D757C"/>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25E9"/>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7E8"/>
    <w:rsid w:val="001C3C25"/>
    <w:rsid w:val="001C3F95"/>
    <w:rsid w:val="001D2724"/>
    <w:rsid w:val="001D7203"/>
    <w:rsid w:val="001E0662"/>
    <w:rsid w:val="001E0A07"/>
    <w:rsid w:val="001F1D92"/>
    <w:rsid w:val="001F63F2"/>
    <w:rsid w:val="001F7D18"/>
    <w:rsid w:val="00204815"/>
    <w:rsid w:val="00207022"/>
    <w:rsid w:val="00216D98"/>
    <w:rsid w:val="0022183D"/>
    <w:rsid w:val="00233488"/>
    <w:rsid w:val="00241AF8"/>
    <w:rsid w:val="00246ECE"/>
    <w:rsid w:val="00246F9D"/>
    <w:rsid w:val="00247676"/>
    <w:rsid w:val="00250A54"/>
    <w:rsid w:val="00253E1E"/>
    <w:rsid w:val="002563F7"/>
    <w:rsid w:val="00261675"/>
    <w:rsid w:val="00267402"/>
    <w:rsid w:val="002678AD"/>
    <w:rsid w:val="0026798C"/>
    <w:rsid w:val="0027102E"/>
    <w:rsid w:val="00272D92"/>
    <w:rsid w:val="00275337"/>
    <w:rsid w:val="00277E91"/>
    <w:rsid w:val="002837CF"/>
    <w:rsid w:val="0028458B"/>
    <w:rsid w:val="0028670C"/>
    <w:rsid w:val="00292078"/>
    <w:rsid w:val="00292AB0"/>
    <w:rsid w:val="002A048F"/>
    <w:rsid w:val="002A281C"/>
    <w:rsid w:val="002A4EFA"/>
    <w:rsid w:val="002B0AE1"/>
    <w:rsid w:val="002B22FA"/>
    <w:rsid w:val="002B4F60"/>
    <w:rsid w:val="002B6C12"/>
    <w:rsid w:val="002C2519"/>
    <w:rsid w:val="002C37FF"/>
    <w:rsid w:val="002C6BAF"/>
    <w:rsid w:val="002C7892"/>
    <w:rsid w:val="002D6A22"/>
    <w:rsid w:val="002D6FDD"/>
    <w:rsid w:val="002E3DE1"/>
    <w:rsid w:val="002E44E0"/>
    <w:rsid w:val="002E69ED"/>
    <w:rsid w:val="002F46B6"/>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1A63"/>
    <w:rsid w:val="003835B6"/>
    <w:rsid w:val="00386075"/>
    <w:rsid w:val="0038719D"/>
    <w:rsid w:val="0038724C"/>
    <w:rsid w:val="00387B0A"/>
    <w:rsid w:val="00393689"/>
    <w:rsid w:val="003940CB"/>
    <w:rsid w:val="00394E6D"/>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15A6"/>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A22AD"/>
    <w:rsid w:val="004B07AB"/>
    <w:rsid w:val="004B18FC"/>
    <w:rsid w:val="004C1358"/>
    <w:rsid w:val="004D1F24"/>
    <w:rsid w:val="004D4A1F"/>
    <w:rsid w:val="004D7631"/>
    <w:rsid w:val="004D7A35"/>
    <w:rsid w:val="004E0B58"/>
    <w:rsid w:val="004F01B2"/>
    <w:rsid w:val="004F1ED2"/>
    <w:rsid w:val="004F39DB"/>
    <w:rsid w:val="00516941"/>
    <w:rsid w:val="00525033"/>
    <w:rsid w:val="0053211B"/>
    <w:rsid w:val="005400B2"/>
    <w:rsid w:val="00540E36"/>
    <w:rsid w:val="00544AAC"/>
    <w:rsid w:val="00547320"/>
    <w:rsid w:val="00547607"/>
    <w:rsid w:val="0055159F"/>
    <w:rsid w:val="00552105"/>
    <w:rsid w:val="005522C9"/>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EA6"/>
    <w:rsid w:val="005E5CAC"/>
    <w:rsid w:val="005E7837"/>
    <w:rsid w:val="005F09EC"/>
    <w:rsid w:val="005F40B0"/>
    <w:rsid w:val="005F6774"/>
    <w:rsid w:val="00606FBD"/>
    <w:rsid w:val="00610112"/>
    <w:rsid w:val="006124E7"/>
    <w:rsid w:val="00613936"/>
    <w:rsid w:val="0061439E"/>
    <w:rsid w:val="00615F78"/>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5761"/>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4265"/>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27174"/>
    <w:rsid w:val="0073539A"/>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48F6"/>
    <w:rsid w:val="007871C0"/>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329"/>
    <w:rsid w:val="008049D4"/>
    <w:rsid w:val="00812866"/>
    <w:rsid w:val="0082117B"/>
    <w:rsid w:val="008212B0"/>
    <w:rsid w:val="0082595A"/>
    <w:rsid w:val="00826BE6"/>
    <w:rsid w:val="00831932"/>
    <w:rsid w:val="00832A5D"/>
    <w:rsid w:val="00833A78"/>
    <w:rsid w:val="00836935"/>
    <w:rsid w:val="008402CB"/>
    <w:rsid w:val="00842ECF"/>
    <w:rsid w:val="00845596"/>
    <w:rsid w:val="00850B72"/>
    <w:rsid w:val="0085130C"/>
    <w:rsid w:val="008625D9"/>
    <w:rsid w:val="00864638"/>
    <w:rsid w:val="008657BF"/>
    <w:rsid w:val="00865F3D"/>
    <w:rsid w:val="00874783"/>
    <w:rsid w:val="00874FB4"/>
    <w:rsid w:val="008813C7"/>
    <w:rsid w:val="00881A5F"/>
    <w:rsid w:val="00891368"/>
    <w:rsid w:val="008A0C72"/>
    <w:rsid w:val="008A20DB"/>
    <w:rsid w:val="008A3C1D"/>
    <w:rsid w:val="008B01D5"/>
    <w:rsid w:val="008B05FC"/>
    <w:rsid w:val="008B2008"/>
    <w:rsid w:val="008B2F34"/>
    <w:rsid w:val="008C0220"/>
    <w:rsid w:val="008C4E9B"/>
    <w:rsid w:val="008D07CF"/>
    <w:rsid w:val="008D233A"/>
    <w:rsid w:val="008D33A9"/>
    <w:rsid w:val="008D5095"/>
    <w:rsid w:val="008D5506"/>
    <w:rsid w:val="008F3A69"/>
    <w:rsid w:val="008F3C02"/>
    <w:rsid w:val="008F3D97"/>
    <w:rsid w:val="008F484F"/>
    <w:rsid w:val="008F7AA9"/>
    <w:rsid w:val="0090096B"/>
    <w:rsid w:val="00906561"/>
    <w:rsid w:val="00907713"/>
    <w:rsid w:val="00910F7D"/>
    <w:rsid w:val="00916DF9"/>
    <w:rsid w:val="00923FBE"/>
    <w:rsid w:val="00924717"/>
    <w:rsid w:val="0092515E"/>
    <w:rsid w:val="00926AFA"/>
    <w:rsid w:val="009300AB"/>
    <w:rsid w:val="0093053C"/>
    <w:rsid w:val="009306FD"/>
    <w:rsid w:val="009319A8"/>
    <w:rsid w:val="00931C23"/>
    <w:rsid w:val="009358E0"/>
    <w:rsid w:val="00940053"/>
    <w:rsid w:val="00942FDD"/>
    <w:rsid w:val="0095044F"/>
    <w:rsid w:val="00951912"/>
    <w:rsid w:val="009573BE"/>
    <w:rsid w:val="009574F4"/>
    <w:rsid w:val="0096280F"/>
    <w:rsid w:val="00963374"/>
    <w:rsid w:val="00974456"/>
    <w:rsid w:val="00981AEF"/>
    <w:rsid w:val="009842F7"/>
    <w:rsid w:val="0098446D"/>
    <w:rsid w:val="0098476D"/>
    <w:rsid w:val="009A03C3"/>
    <w:rsid w:val="009A3531"/>
    <w:rsid w:val="009B0497"/>
    <w:rsid w:val="009B27E1"/>
    <w:rsid w:val="009B3279"/>
    <w:rsid w:val="009B60C1"/>
    <w:rsid w:val="009B7909"/>
    <w:rsid w:val="009B7CBD"/>
    <w:rsid w:val="009D41A7"/>
    <w:rsid w:val="009D61C8"/>
    <w:rsid w:val="009D72AF"/>
    <w:rsid w:val="009E60CC"/>
    <w:rsid w:val="009E644F"/>
    <w:rsid w:val="009F4D87"/>
    <w:rsid w:val="009F604A"/>
    <w:rsid w:val="009F67A5"/>
    <w:rsid w:val="00A001D6"/>
    <w:rsid w:val="00A01529"/>
    <w:rsid w:val="00A03981"/>
    <w:rsid w:val="00A06CE0"/>
    <w:rsid w:val="00A07057"/>
    <w:rsid w:val="00A10158"/>
    <w:rsid w:val="00A132A7"/>
    <w:rsid w:val="00A14D80"/>
    <w:rsid w:val="00A205A3"/>
    <w:rsid w:val="00A222E5"/>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C7F"/>
    <w:rsid w:val="00A74EB2"/>
    <w:rsid w:val="00A7565B"/>
    <w:rsid w:val="00A75C9A"/>
    <w:rsid w:val="00A83701"/>
    <w:rsid w:val="00A85B8A"/>
    <w:rsid w:val="00A9144B"/>
    <w:rsid w:val="00A9436D"/>
    <w:rsid w:val="00A9550B"/>
    <w:rsid w:val="00AA0780"/>
    <w:rsid w:val="00AA1EA8"/>
    <w:rsid w:val="00AA41D1"/>
    <w:rsid w:val="00AB0824"/>
    <w:rsid w:val="00AB30DE"/>
    <w:rsid w:val="00AC0D56"/>
    <w:rsid w:val="00AC76E8"/>
    <w:rsid w:val="00AD1134"/>
    <w:rsid w:val="00AD12AB"/>
    <w:rsid w:val="00AD2102"/>
    <w:rsid w:val="00AD3D07"/>
    <w:rsid w:val="00AD40B3"/>
    <w:rsid w:val="00AD4554"/>
    <w:rsid w:val="00AD53BB"/>
    <w:rsid w:val="00AE4388"/>
    <w:rsid w:val="00AE54E0"/>
    <w:rsid w:val="00AE557B"/>
    <w:rsid w:val="00AF05CB"/>
    <w:rsid w:val="00AF4FB7"/>
    <w:rsid w:val="00AF63ED"/>
    <w:rsid w:val="00B01495"/>
    <w:rsid w:val="00B02100"/>
    <w:rsid w:val="00B0389E"/>
    <w:rsid w:val="00B04223"/>
    <w:rsid w:val="00B0457E"/>
    <w:rsid w:val="00B05A0F"/>
    <w:rsid w:val="00B11748"/>
    <w:rsid w:val="00B12BC7"/>
    <w:rsid w:val="00B13FF5"/>
    <w:rsid w:val="00B2060C"/>
    <w:rsid w:val="00B213B9"/>
    <w:rsid w:val="00B25519"/>
    <w:rsid w:val="00B2678D"/>
    <w:rsid w:val="00B40F0C"/>
    <w:rsid w:val="00B4590E"/>
    <w:rsid w:val="00B46C1F"/>
    <w:rsid w:val="00B54B9E"/>
    <w:rsid w:val="00B556FF"/>
    <w:rsid w:val="00B619C6"/>
    <w:rsid w:val="00B6330E"/>
    <w:rsid w:val="00B642CC"/>
    <w:rsid w:val="00B749B3"/>
    <w:rsid w:val="00B80F96"/>
    <w:rsid w:val="00B81006"/>
    <w:rsid w:val="00B82479"/>
    <w:rsid w:val="00B87B41"/>
    <w:rsid w:val="00B90818"/>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23F4"/>
    <w:rsid w:val="00BE37C7"/>
    <w:rsid w:val="00BE7F54"/>
    <w:rsid w:val="00BF15D9"/>
    <w:rsid w:val="00C1486C"/>
    <w:rsid w:val="00C15419"/>
    <w:rsid w:val="00C4381E"/>
    <w:rsid w:val="00C461C9"/>
    <w:rsid w:val="00C50CEA"/>
    <w:rsid w:val="00C511F0"/>
    <w:rsid w:val="00C52248"/>
    <w:rsid w:val="00C5539D"/>
    <w:rsid w:val="00C56332"/>
    <w:rsid w:val="00C626ED"/>
    <w:rsid w:val="00C649DD"/>
    <w:rsid w:val="00C66A7D"/>
    <w:rsid w:val="00C7051B"/>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39B2"/>
    <w:rsid w:val="00CF5DD1"/>
    <w:rsid w:val="00D041C7"/>
    <w:rsid w:val="00D0540F"/>
    <w:rsid w:val="00D07CCE"/>
    <w:rsid w:val="00D105F7"/>
    <w:rsid w:val="00D10925"/>
    <w:rsid w:val="00D13572"/>
    <w:rsid w:val="00D13AFE"/>
    <w:rsid w:val="00D15617"/>
    <w:rsid w:val="00D15A7A"/>
    <w:rsid w:val="00D237D0"/>
    <w:rsid w:val="00D241E9"/>
    <w:rsid w:val="00D25C9C"/>
    <w:rsid w:val="00D26F95"/>
    <w:rsid w:val="00D271B5"/>
    <w:rsid w:val="00D351E8"/>
    <w:rsid w:val="00D405E7"/>
    <w:rsid w:val="00D407FA"/>
    <w:rsid w:val="00D410B2"/>
    <w:rsid w:val="00D5104C"/>
    <w:rsid w:val="00D5637B"/>
    <w:rsid w:val="00D56C21"/>
    <w:rsid w:val="00D630DE"/>
    <w:rsid w:val="00D6332A"/>
    <w:rsid w:val="00D64D5A"/>
    <w:rsid w:val="00D70CA0"/>
    <w:rsid w:val="00D75C64"/>
    <w:rsid w:val="00D77269"/>
    <w:rsid w:val="00D81033"/>
    <w:rsid w:val="00D810A2"/>
    <w:rsid w:val="00D9347C"/>
    <w:rsid w:val="00D94C81"/>
    <w:rsid w:val="00D96F0D"/>
    <w:rsid w:val="00DA33A6"/>
    <w:rsid w:val="00DA3748"/>
    <w:rsid w:val="00DA4738"/>
    <w:rsid w:val="00DA6422"/>
    <w:rsid w:val="00DA7482"/>
    <w:rsid w:val="00DB0DAE"/>
    <w:rsid w:val="00DB15C2"/>
    <w:rsid w:val="00DB56B6"/>
    <w:rsid w:val="00DC4DC2"/>
    <w:rsid w:val="00DD74B7"/>
    <w:rsid w:val="00DE1462"/>
    <w:rsid w:val="00DE1AD1"/>
    <w:rsid w:val="00DE30A8"/>
    <w:rsid w:val="00DE5A0A"/>
    <w:rsid w:val="00DE6DEC"/>
    <w:rsid w:val="00DF35F8"/>
    <w:rsid w:val="00E01241"/>
    <w:rsid w:val="00E11B37"/>
    <w:rsid w:val="00E125A8"/>
    <w:rsid w:val="00E133E6"/>
    <w:rsid w:val="00E139D5"/>
    <w:rsid w:val="00E16CB2"/>
    <w:rsid w:val="00E20452"/>
    <w:rsid w:val="00E22CCF"/>
    <w:rsid w:val="00E236E7"/>
    <w:rsid w:val="00E24BC9"/>
    <w:rsid w:val="00E275C7"/>
    <w:rsid w:val="00E27E1B"/>
    <w:rsid w:val="00E300D4"/>
    <w:rsid w:val="00E31380"/>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37F5"/>
    <w:rsid w:val="00EA63C1"/>
    <w:rsid w:val="00EA70B1"/>
    <w:rsid w:val="00EB5527"/>
    <w:rsid w:val="00EC09AF"/>
    <w:rsid w:val="00EC4C8D"/>
    <w:rsid w:val="00EC56B3"/>
    <w:rsid w:val="00EC7D9A"/>
    <w:rsid w:val="00ED09B7"/>
    <w:rsid w:val="00ED56C8"/>
    <w:rsid w:val="00ED5FAD"/>
    <w:rsid w:val="00ED6251"/>
    <w:rsid w:val="00ED6959"/>
    <w:rsid w:val="00EE00F8"/>
    <w:rsid w:val="00EE240E"/>
    <w:rsid w:val="00EE490B"/>
    <w:rsid w:val="00EE786B"/>
    <w:rsid w:val="00EF22F1"/>
    <w:rsid w:val="00EF6445"/>
    <w:rsid w:val="00F00B62"/>
    <w:rsid w:val="00F02B3C"/>
    <w:rsid w:val="00F04EAD"/>
    <w:rsid w:val="00F05059"/>
    <w:rsid w:val="00F06868"/>
    <w:rsid w:val="00F10121"/>
    <w:rsid w:val="00F10DE4"/>
    <w:rsid w:val="00F11733"/>
    <w:rsid w:val="00F27D97"/>
    <w:rsid w:val="00F348EC"/>
    <w:rsid w:val="00F35024"/>
    <w:rsid w:val="00F35202"/>
    <w:rsid w:val="00F4590A"/>
    <w:rsid w:val="00F549BE"/>
    <w:rsid w:val="00F61AB0"/>
    <w:rsid w:val="00F63F19"/>
    <w:rsid w:val="00F63F7D"/>
    <w:rsid w:val="00F676D3"/>
    <w:rsid w:val="00F67866"/>
    <w:rsid w:val="00F71F04"/>
    <w:rsid w:val="00F7503E"/>
    <w:rsid w:val="00F753DB"/>
    <w:rsid w:val="00F75B65"/>
    <w:rsid w:val="00F75E48"/>
    <w:rsid w:val="00F762EB"/>
    <w:rsid w:val="00F77C48"/>
    <w:rsid w:val="00F82ABF"/>
    <w:rsid w:val="00F83776"/>
    <w:rsid w:val="00F86D72"/>
    <w:rsid w:val="00F87663"/>
    <w:rsid w:val="00F91C95"/>
    <w:rsid w:val="00F95114"/>
    <w:rsid w:val="00F954A9"/>
    <w:rsid w:val="00FA0FEC"/>
    <w:rsid w:val="00FA46FF"/>
    <w:rsid w:val="00FA4C06"/>
    <w:rsid w:val="00FB2F43"/>
    <w:rsid w:val="00FB3524"/>
    <w:rsid w:val="00FB3729"/>
    <w:rsid w:val="00FB7848"/>
    <w:rsid w:val="00FC0409"/>
    <w:rsid w:val="00FC1D3C"/>
    <w:rsid w:val="00FD45B4"/>
    <w:rsid w:val="00FD4A95"/>
    <w:rsid w:val="00FD5696"/>
    <w:rsid w:val="00FD60DD"/>
    <w:rsid w:val="00FD6EBA"/>
    <w:rsid w:val="00FE30D3"/>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860A3"/>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8A20DB"/>
    <w:pPr>
      <w:spacing w:before="100" w:beforeAutospacing="1" w:after="100" w:afterAutospacing="1"/>
    </w:pPr>
    <w:rPr>
      <w:lang w:val="en-ZA" w:eastAsia="en-ZA"/>
    </w:rPr>
  </w:style>
  <w:style w:type="character" w:styleId="CommentReference">
    <w:name w:val="annotation reference"/>
    <w:locked/>
    <w:rsid w:val="001425E9"/>
    <w:rPr>
      <w:sz w:val="16"/>
      <w:szCs w:val="16"/>
    </w:rPr>
  </w:style>
  <w:style w:type="paragraph" w:styleId="CommentText">
    <w:name w:val="annotation text"/>
    <w:basedOn w:val="Normal"/>
    <w:link w:val="CommentTextChar"/>
    <w:locked/>
    <w:rsid w:val="001425E9"/>
    <w:rPr>
      <w:sz w:val="20"/>
      <w:szCs w:val="20"/>
    </w:rPr>
  </w:style>
  <w:style w:type="character" w:customStyle="1" w:styleId="CommentTextChar">
    <w:name w:val="Comment Text Char"/>
    <w:link w:val="CommentText"/>
    <w:rsid w:val="001425E9"/>
    <w:rPr>
      <w:lang w:val="en-US" w:eastAsia="en-US"/>
    </w:rPr>
  </w:style>
  <w:style w:type="paragraph" w:styleId="CommentSubject">
    <w:name w:val="annotation subject"/>
    <w:basedOn w:val="CommentText"/>
    <w:next w:val="CommentText"/>
    <w:link w:val="CommentSubjectChar"/>
    <w:locked/>
    <w:rsid w:val="001425E9"/>
    <w:rPr>
      <w:b/>
      <w:bCs/>
    </w:rPr>
  </w:style>
  <w:style w:type="character" w:customStyle="1" w:styleId="CommentSubjectChar">
    <w:name w:val="Comment Subject Char"/>
    <w:link w:val="CommentSubject"/>
    <w:rsid w:val="001425E9"/>
    <w:rPr>
      <w:b/>
      <w:bCs/>
      <w:lang w:val="en-US" w:eastAsia="en-US"/>
    </w:rPr>
  </w:style>
</w:styles>
</file>

<file path=word/webSettings.xml><?xml version="1.0" encoding="utf-8"?>
<w:webSettings xmlns:r="http://schemas.openxmlformats.org/officeDocument/2006/relationships" xmlns:w="http://schemas.openxmlformats.org/wordprocessingml/2006/main">
  <w:divs>
    <w:div w:id="392390342">
      <w:bodyDiv w:val="1"/>
      <w:marLeft w:val="0"/>
      <w:marRight w:val="0"/>
      <w:marTop w:val="0"/>
      <w:marBottom w:val="0"/>
      <w:divBdr>
        <w:top w:val="none" w:sz="0" w:space="0" w:color="auto"/>
        <w:left w:val="none" w:sz="0" w:space="0" w:color="auto"/>
        <w:bottom w:val="none" w:sz="0" w:space="0" w:color="auto"/>
        <w:right w:val="none" w:sz="0" w:space="0" w:color="auto"/>
      </w:divBdr>
    </w:div>
    <w:div w:id="452141334">
      <w:bodyDiv w:val="1"/>
      <w:marLeft w:val="0"/>
      <w:marRight w:val="0"/>
      <w:marTop w:val="0"/>
      <w:marBottom w:val="0"/>
      <w:divBdr>
        <w:top w:val="none" w:sz="0" w:space="0" w:color="auto"/>
        <w:left w:val="none" w:sz="0" w:space="0" w:color="auto"/>
        <w:bottom w:val="none" w:sz="0" w:space="0" w:color="auto"/>
        <w:right w:val="none" w:sz="0" w:space="0" w:color="auto"/>
      </w:divBdr>
    </w:div>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593904648">
      <w:bodyDiv w:val="1"/>
      <w:marLeft w:val="0"/>
      <w:marRight w:val="0"/>
      <w:marTop w:val="0"/>
      <w:marBottom w:val="0"/>
      <w:divBdr>
        <w:top w:val="none" w:sz="0" w:space="0" w:color="auto"/>
        <w:left w:val="none" w:sz="0" w:space="0" w:color="auto"/>
        <w:bottom w:val="none" w:sz="0" w:space="0" w:color="auto"/>
        <w:right w:val="none" w:sz="0" w:space="0" w:color="auto"/>
      </w:divBdr>
    </w:div>
    <w:div w:id="599220700">
      <w:bodyDiv w:val="1"/>
      <w:marLeft w:val="0"/>
      <w:marRight w:val="0"/>
      <w:marTop w:val="0"/>
      <w:marBottom w:val="0"/>
      <w:divBdr>
        <w:top w:val="none" w:sz="0" w:space="0" w:color="auto"/>
        <w:left w:val="none" w:sz="0" w:space="0" w:color="auto"/>
        <w:bottom w:val="none" w:sz="0" w:space="0" w:color="auto"/>
        <w:right w:val="none" w:sz="0" w:space="0" w:color="auto"/>
      </w:divBdr>
    </w:div>
    <w:div w:id="601645508">
      <w:bodyDiv w:val="1"/>
      <w:marLeft w:val="0"/>
      <w:marRight w:val="0"/>
      <w:marTop w:val="0"/>
      <w:marBottom w:val="0"/>
      <w:divBdr>
        <w:top w:val="none" w:sz="0" w:space="0" w:color="auto"/>
        <w:left w:val="none" w:sz="0" w:space="0" w:color="auto"/>
        <w:bottom w:val="none" w:sz="0" w:space="0" w:color="auto"/>
        <w:right w:val="none" w:sz="0" w:space="0" w:color="auto"/>
      </w:divBdr>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676812931">
      <w:bodyDiv w:val="1"/>
      <w:marLeft w:val="0"/>
      <w:marRight w:val="0"/>
      <w:marTop w:val="0"/>
      <w:marBottom w:val="0"/>
      <w:divBdr>
        <w:top w:val="none" w:sz="0" w:space="0" w:color="auto"/>
        <w:left w:val="none" w:sz="0" w:space="0" w:color="auto"/>
        <w:bottom w:val="none" w:sz="0" w:space="0" w:color="auto"/>
        <w:right w:val="none" w:sz="0" w:space="0" w:color="auto"/>
      </w:divBdr>
    </w:div>
    <w:div w:id="69141868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846332669">
      <w:bodyDiv w:val="1"/>
      <w:marLeft w:val="0"/>
      <w:marRight w:val="0"/>
      <w:marTop w:val="0"/>
      <w:marBottom w:val="0"/>
      <w:divBdr>
        <w:top w:val="none" w:sz="0" w:space="0" w:color="auto"/>
        <w:left w:val="none" w:sz="0" w:space="0" w:color="auto"/>
        <w:bottom w:val="none" w:sz="0" w:space="0" w:color="auto"/>
        <w:right w:val="none" w:sz="0" w:space="0" w:color="auto"/>
      </w:divBdr>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63119985">
      <w:bodyDiv w:val="1"/>
      <w:marLeft w:val="0"/>
      <w:marRight w:val="0"/>
      <w:marTop w:val="0"/>
      <w:marBottom w:val="0"/>
      <w:divBdr>
        <w:top w:val="none" w:sz="0" w:space="0" w:color="auto"/>
        <w:left w:val="none" w:sz="0" w:space="0" w:color="auto"/>
        <w:bottom w:val="none" w:sz="0" w:space="0" w:color="auto"/>
        <w:right w:val="none" w:sz="0" w:space="0" w:color="auto"/>
      </w:divBdr>
    </w:div>
    <w:div w:id="1218855176">
      <w:bodyDiv w:val="1"/>
      <w:marLeft w:val="0"/>
      <w:marRight w:val="0"/>
      <w:marTop w:val="0"/>
      <w:marBottom w:val="0"/>
      <w:divBdr>
        <w:top w:val="none" w:sz="0" w:space="0" w:color="auto"/>
        <w:left w:val="none" w:sz="0" w:space="0" w:color="auto"/>
        <w:bottom w:val="none" w:sz="0" w:space="0" w:color="auto"/>
        <w:right w:val="none" w:sz="0" w:space="0" w:color="auto"/>
      </w:divBdr>
    </w:div>
    <w:div w:id="1250188451">
      <w:bodyDiv w:val="1"/>
      <w:marLeft w:val="0"/>
      <w:marRight w:val="0"/>
      <w:marTop w:val="0"/>
      <w:marBottom w:val="0"/>
      <w:divBdr>
        <w:top w:val="none" w:sz="0" w:space="0" w:color="auto"/>
        <w:left w:val="none" w:sz="0" w:space="0" w:color="auto"/>
        <w:bottom w:val="none" w:sz="0" w:space="0" w:color="auto"/>
        <w:right w:val="none" w:sz="0" w:space="0" w:color="auto"/>
      </w:divBdr>
    </w:div>
    <w:div w:id="1393121823">
      <w:bodyDiv w:val="1"/>
      <w:marLeft w:val="0"/>
      <w:marRight w:val="0"/>
      <w:marTop w:val="0"/>
      <w:marBottom w:val="0"/>
      <w:divBdr>
        <w:top w:val="none" w:sz="0" w:space="0" w:color="auto"/>
        <w:left w:val="none" w:sz="0" w:space="0" w:color="auto"/>
        <w:bottom w:val="none" w:sz="0" w:space="0" w:color="auto"/>
        <w:right w:val="none" w:sz="0" w:space="0" w:color="auto"/>
      </w:divBdr>
    </w:div>
    <w:div w:id="1520239557">
      <w:bodyDiv w:val="1"/>
      <w:marLeft w:val="0"/>
      <w:marRight w:val="0"/>
      <w:marTop w:val="0"/>
      <w:marBottom w:val="0"/>
      <w:divBdr>
        <w:top w:val="none" w:sz="0" w:space="0" w:color="auto"/>
        <w:left w:val="none" w:sz="0" w:space="0" w:color="auto"/>
        <w:bottom w:val="none" w:sz="0" w:space="0" w:color="auto"/>
        <w:right w:val="none" w:sz="0" w:space="0" w:color="auto"/>
      </w:divBdr>
    </w:div>
    <w:div w:id="1711565518">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15129">
      <w:bodyDiv w:val="1"/>
      <w:marLeft w:val="0"/>
      <w:marRight w:val="0"/>
      <w:marTop w:val="0"/>
      <w:marBottom w:val="0"/>
      <w:divBdr>
        <w:top w:val="none" w:sz="0" w:space="0" w:color="auto"/>
        <w:left w:val="none" w:sz="0" w:space="0" w:color="auto"/>
        <w:bottom w:val="none" w:sz="0" w:space="0" w:color="auto"/>
        <w:right w:val="none" w:sz="0" w:space="0" w:color="auto"/>
      </w:divBdr>
    </w:div>
    <w:div w:id="1821918385">
      <w:bodyDiv w:val="1"/>
      <w:marLeft w:val="0"/>
      <w:marRight w:val="0"/>
      <w:marTop w:val="0"/>
      <w:marBottom w:val="0"/>
      <w:divBdr>
        <w:top w:val="none" w:sz="0" w:space="0" w:color="auto"/>
        <w:left w:val="none" w:sz="0" w:space="0" w:color="auto"/>
        <w:bottom w:val="none" w:sz="0" w:space="0" w:color="auto"/>
        <w:right w:val="none" w:sz="0" w:space="0" w:color="auto"/>
      </w:divBdr>
    </w:div>
    <w:div w:id="197613291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05C6E-4C7F-4A4A-AEFB-C5A89B9B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2017-11-28T19:13:00Z</cp:lastPrinted>
  <dcterms:created xsi:type="dcterms:W3CDTF">2018-06-19T11:38:00Z</dcterms:created>
  <dcterms:modified xsi:type="dcterms:W3CDTF">2018-06-19T11:38:00Z</dcterms:modified>
</cp:coreProperties>
</file>