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3D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</w:p>
    <w:p w:rsidR="006D7B63" w:rsidRPr="006D7B63" w:rsidRDefault="00D94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E47198">
        <w:rPr>
          <w:rFonts w:ascii="Times New Roman" w:hAnsi="Times New Roman" w:cs="Times New Roman"/>
          <w:b/>
          <w:sz w:val="24"/>
          <w:szCs w:val="24"/>
        </w:rPr>
        <w:t xml:space="preserve"> 1441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F11816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13</w:t>
      </w:r>
      <w:r w:rsidR="005C4AB6">
        <w:rPr>
          <w:rFonts w:ascii="Times New Roman" w:hAnsi="Times New Roman" w:cs="Times New Roman"/>
          <w:b/>
          <w:sz w:val="24"/>
          <w:szCs w:val="24"/>
          <w:u w:val="single"/>
        </w:rPr>
        <w:t>/05</w:t>
      </w:r>
      <w:r w:rsidR="006C1F10">
        <w:rPr>
          <w:rFonts w:ascii="Times New Roman" w:hAnsi="Times New Roman" w:cs="Times New Roman"/>
          <w:b/>
          <w:sz w:val="24"/>
          <w:szCs w:val="24"/>
          <w:u w:val="single"/>
        </w:rPr>
        <w:t>/2016</w:t>
      </w:r>
    </w:p>
    <w:p w:rsidR="006D7B63" w:rsidRDefault="00F118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14</w:t>
      </w:r>
      <w:r w:rsidR="006C1F10">
        <w:rPr>
          <w:rFonts w:ascii="Times New Roman" w:hAnsi="Times New Roman" w:cs="Times New Roman"/>
          <w:b/>
          <w:sz w:val="24"/>
          <w:szCs w:val="24"/>
          <w:u w:val="single"/>
        </w:rPr>
        <w:t>/2016</w:t>
      </w:r>
    </w:p>
    <w:p w:rsidR="00E47198" w:rsidRPr="00E47198" w:rsidRDefault="00E47198" w:rsidP="00E47198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af-ZA"/>
        </w:rPr>
      </w:pPr>
      <w:r w:rsidRPr="00E47198">
        <w:rPr>
          <w:rFonts w:ascii="Times New Roman" w:eastAsia="Calibri" w:hAnsi="Times New Roman" w:cs="Times New Roman"/>
          <w:b/>
          <w:sz w:val="24"/>
          <w:szCs w:val="24"/>
          <w:lang w:val="af-ZA"/>
        </w:rPr>
        <w:t>1441.</w:t>
      </w:r>
      <w:r w:rsidRPr="00E47198">
        <w:rPr>
          <w:rFonts w:ascii="Times New Roman" w:eastAsia="Calibri" w:hAnsi="Times New Roman" w:cs="Times New Roman"/>
          <w:b/>
          <w:sz w:val="24"/>
          <w:szCs w:val="24"/>
          <w:lang w:val="af-ZA"/>
        </w:rPr>
        <w:tab/>
        <w:t xml:space="preserve">Ms H S Boshoff (DA) to </w:t>
      </w:r>
      <w:r w:rsidRPr="00E47198">
        <w:rPr>
          <w:rFonts w:ascii="Times New Roman" w:eastAsia="Calibri" w:hAnsi="Times New Roman" w:cs="Times New Roman"/>
          <w:b/>
          <w:sz w:val="24"/>
          <w:szCs w:val="24"/>
        </w:rPr>
        <w:t>ask</w:t>
      </w:r>
      <w:r w:rsidRPr="00E47198">
        <w:rPr>
          <w:rFonts w:ascii="Times New Roman" w:eastAsia="Calibri" w:hAnsi="Times New Roman" w:cs="Times New Roman"/>
          <w:b/>
          <w:sz w:val="24"/>
          <w:szCs w:val="24"/>
          <w:lang w:val="af-ZA"/>
        </w:rPr>
        <w:t xml:space="preserve"> the Minister of Basic Education:</w:t>
      </w:r>
    </w:p>
    <w:p w:rsidR="00EA0270" w:rsidRPr="00EA0270" w:rsidRDefault="00EA0270" w:rsidP="00EA0270">
      <w:pPr>
        <w:spacing w:before="100" w:beforeAutospacing="1" w:after="100" w:afterAutospacing="1" w:line="240" w:lineRule="auto"/>
        <w:ind w:left="1441" w:hanging="59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af-ZA"/>
        </w:rPr>
      </w:pPr>
      <w:r w:rsidRPr="00EA0270">
        <w:rPr>
          <w:rFonts w:ascii="Times New Roman" w:eastAsia="Calibri" w:hAnsi="Times New Roman" w:cs="Times New Roman"/>
          <w:b/>
          <w:sz w:val="24"/>
          <w:szCs w:val="24"/>
          <w:lang w:val="af-ZA"/>
        </w:rPr>
        <w:t>(1)</w:t>
      </w:r>
      <w:r w:rsidRPr="00EA0270">
        <w:rPr>
          <w:rFonts w:ascii="Times New Roman" w:eastAsia="Calibri" w:hAnsi="Times New Roman" w:cs="Times New Roman"/>
          <w:b/>
          <w:sz w:val="24"/>
          <w:szCs w:val="24"/>
          <w:lang w:val="af-ZA"/>
        </w:rPr>
        <w:tab/>
        <w:t>With reference to her reply to question 559 on 22 April 2016, how many of the (a) schools and/or (b) centers that cater for early childhood development (ECD) in each district in Mpumalanga receive the government subsidy of R12,00 for each learner;</w:t>
      </w:r>
    </w:p>
    <w:p w:rsidR="000E1BAB" w:rsidRPr="000E1BAB" w:rsidRDefault="00EA0270" w:rsidP="000E1BAB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af-Z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af-ZA"/>
        </w:rPr>
        <w:tab/>
      </w:r>
      <w:r w:rsidR="000E1BAB">
        <w:rPr>
          <w:rFonts w:ascii="Times New Roman" w:eastAsia="Calibri" w:hAnsi="Times New Roman" w:cs="Times New Roman"/>
          <w:b/>
          <w:sz w:val="24"/>
          <w:szCs w:val="24"/>
          <w:lang w:val="af-ZA"/>
        </w:rPr>
        <w:t>Reply</w:t>
      </w:r>
    </w:p>
    <w:p w:rsidR="002A60F3" w:rsidRPr="002A60F3" w:rsidRDefault="002A60F3" w:rsidP="00EA0270">
      <w:pPr>
        <w:spacing w:before="100" w:beforeAutospacing="1" w:after="100" w:afterAutospacing="1" w:line="240" w:lineRule="auto"/>
        <w:ind w:left="851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af-ZA"/>
        </w:rPr>
      </w:pPr>
      <w:r w:rsidRPr="002A60F3">
        <w:rPr>
          <w:rFonts w:ascii="Times New Roman" w:eastAsia="Calibri" w:hAnsi="Times New Roman" w:cs="Times New Roman"/>
          <w:b/>
          <w:sz w:val="24"/>
          <w:szCs w:val="24"/>
          <w:lang w:val="af-ZA"/>
        </w:rPr>
        <w:t>The Response was provided by Mpumalanga Department of Education</w:t>
      </w:r>
    </w:p>
    <w:p w:rsidR="000E1BAB" w:rsidRPr="00EA0270" w:rsidRDefault="002B5253" w:rsidP="00EA0270">
      <w:pPr>
        <w:spacing w:before="100" w:beforeAutospacing="1" w:after="100" w:afterAutospacing="1" w:line="240" w:lineRule="auto"/>
        <w:ind w:left="851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af-ZA"/>
        </w:rPr>
      </w:pPr>
      <w:r w:rsidRPr="00EA0270">
        <w:rPr>
          <w:rFonts w:ascii="Times New Roman" w:eastAsia="Calibri" w:hAnsi="Times New Roman" w:cs="Times New Roman"/>
          <w:sz w:val="24"/>
          <w:szCs w:val="24"/>
          <w:lang w:val="af-ZA"/>
        </w:rPr>
        <w:t>The Department is not providing subsidy of R12.00 per leaner</w:t>
      </w:r>
      <w:r w:rsidR="000E1BAB" w:rsidRPr="00EA0270">
        <w:rPr>
          <w:rFonts w:ascii="Times New Roman" w:eastAsia="Calibri" w:hAnsi="Times New Roman" w:cs="Times New Roman"/>
          <w:sz w:val="24"/>
          <w:szCs w:val="24"/>
          <w:lang w:val="af-ZA"/>
        </w:rPr>
        <w:t xml:space="preserve">. </w:t>
      </w:r>
      <w:r w:rsidR="006F7F7F" w:rsidRPr="00EA0270">
        <w:rPr>
          <w:rFonts w:ascii="Times New Roman" w:eastAsia="Calibri" w:hAnsi="Times New Roman" w:cs="Times New Roman"/>
          <w:sz w:val="24"/>
          <w:szCs w:val="24"/>
          <w:lang w:val="af-ZA"/>
        </w:rPr>
        <w:t>The subsidy</w:t>
      </w:r>
      <w:r w:rsidR="006C3A24" w:rsidRPr="00EA0270">
        <w:rPr>
          <w:rFonts w:ascii="Times New Roman" w:eastAsia="Calibri" w:hAnsi="Times New Roman" w:cs="Times New Roman"/>
          <w:sz w:val="24"/>
          <w:szCs w:val="24"/>
          <w:lang w:val="af-ZA"/>
        </w:rPr>
        <w:t>/support</w:t>
      </w:r>
      <w:r w:rsidR="006F7F7F" w:rsidRPr="00EA0270">
        <w:rPr>
          <w:rFonts w:ascii="Times New Roman" w:eastAsia="Calibri" w:hAnsi="Times New Roman" w:cs="Times New Roman"/>
          <w:sz w:val="24"/>
          <w:szCs w:val="24"/>
          <w:lang w:val="af-ZA"/>
        </w:rPr>
        <w:t xml:space="preserve"> </w:t>
      </w:r>
      <w:r w:rsidR="006C3A24" w:rsidRPr="00EA0270">
        <w:rPr>
          <w:rFonts w:ascii="Times New Roman" w:eastAsia="Calibri" w:hAnsi="Times New Roman" w:cs="Times New Roman"/>
          <w:sz w:val="24"/>
          <w:szCs w:val="24"/>
          <w:lang w:val="af-ZA"/>
        </w:rPr>
        <w:t xml:space="preserve">provided </w:t>
      </w:r>
      <w:r w:rsidR="006F7F7F" w:rsidRPr="00EA0270">
        <w:rPr>
          <w:rFonts w:ascii="Times New Roman" w:eastAsia="Calibri" w:hAnsi="Times New Roman" w:cs="Times New Roman"/>
          <w:sz w:val="24"/>
          <w:szCs w:val="24"/>
          <w:lang w:val="af-ZA"/>
        </w:rPr>
        <w:t>for Grade R learners in Mpumalanga consist</w:t>
      </w:r>
      <w:r w:rsidR="006C3A24" w:rsidRPr="00EA0270">
        <w:rPr>
          <w:rFonts w:ascii="Times New Roman" w:eastAsia="Calibri" w:hAnsi="Times New Roman" w:cs="Times New Roman"/>
          <w:sz w:val="24"/>
          <w:szCs w:val="24"/>
          <w:lang w:val="af-ZA"/>
        </w:rPr>
        <w:t>s</w:t>
      </w:r>
      <w:r w:rsidR="006F7F7F" w:rsidRPr="00EA0270">
        <w:rPr>
          <w:rFonts w:ascii="Times New Roman" w:eastAsia="Calibri" w:hAnsi="Times New Roman" w:cs="Times New Roman"/>
          <w:sz w:val="24"/>
          <w:szCs w:val="24"/>
          <w:lang w:val="af-ZA"/>
        </w:rPr>
        <w:t xml:space="preserve"> of </w:t>
      </w:r>
      <w:r w:rsidR="006C3A24" w:rsidRPr="00EA0270">
        <w:rPr>
          <w:rFonts w:ascii="Times New Roman" w:eastAsia="Calibri" w:hAnsi="Times New Roman" w:cs="Times New Roman"/>
          <w:sz w:val="24"/>
          <w:szCs w:val="24"/>
          <w:lang w:val="af-ZA"/>
        </w:rPr>
        <w:t>the stipend paid to the Grade R practitioner on behalf of the school, as well as providing schools with LTSM and equipment relevant to Grade R. The reply provided to question 559 therefore remains relevant as a response to this question.</w:t>
      </w:r>
    </w:p>
    <w:p w:rsidR="00EA0270" w:rsidRDefault="00EA0270" w:rsidP="00EA027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af-ZA"/>
        </w:rPr>
      </w:pPr>
    </w:p>
    <w:p w:rsidR="00EA0270" w:rsidRDefault="00EA0270" w:rsidP="00EA0270">
      <w:pPr>
        <w:spacing w:before="100" w:beforeAutospacing="1" w:after="100" w:afterAutospacing="1" w:line="240" w:lineRule="auto"/>
        <w:ind w:left="1441" w:hanging="59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af-ZA"/>
        </w:rPr>
      </w:pPr>
      <w:r w:rsidRPr="00EA0270">
        <w:rPr>
          <w:rFonts w:ascii="Times New Roman" w:eastAsia="Calibri" w:hAnsi="Times New Roman" w:cs="Times New Roman"/>
          <w:b/>
          <w:sz w:val="24"/>
          <w:szCs w:val="24"/>
          <w:lang w:val="af-ZA"/>
        </w:rPr>
        <w:t>(2)</w:t>
      </w:r>
      <w:r w:rsidRPr="00EA0270">
        <w:rPr>
          <w:rFonts w:ascii="Times New Roman" w:eastAsia="Calibri" w:hAnsi="Times New Roman" w:cs="Times New Roman"/>
          <w:b/>
          <w:sz w:val="24"/>
          <w:szCs w:val="24"/>
          <w:lang w:val="af-ZA"/>
        </w:rPr>
        <w:tab/>
        <w:t xml:space="preserve">(a) how many of the specified ECD (i) centers and/or (ii) classrooms in each </w:t>
      </w:r>
      <w:r w:rsidRPr="00EA0270">
        <w:rPr>
          <w:rFonts w:ascii="Times New Roman" w:eastAsia="Calibri" w:hAnsi="Times New Roman" w:cs="Times New Roman"/>
          <w:b/>
          <w:sz w:val="24"/>
          <w:szCs w:val="24"/>
          <w:lang w:val="af-ZA"/>
        </w:rPr>
        <w:tab/>
        <w:t xml:space="preserve">district in Mpumalanga cater for the needs of learners with disabilities and (b) how </w:t>
      </w:r>
      <w:r w:rsidRPr="00EA0270">
        <w:rPr>
          <w:rFonts w:ascii="Times New Roman" w:eastAsia="Calibri" w:hAnsi="Times New Roman" w:cs="Times New Roman"/>
          <w:b/>
          <w:sz w:val="24"/>
          <w:szCs w:val="24"/>
          <w:lang w:val="af-ZA"/>
        </w:rPr>
        <w:tab/>
        <w:t xml:space="preserve">many ECD practitioners are appropriately trained in the field of Special Needs </w:t>
      </w:r>
      <w:r w:rsidRPr="00EA0270">
        <w:rPr>
          <w:rFonts w:ascii="Times New Roman" w:eastAsia="Calibri" w:hAnsi="Times New Roman" w:cs="Times New Roman"/>
          <w:b/>
          <w:sz w:val="24"/>
          <w:szCs w:val="24"/>
          <w:lang w:val="af-ZA"/>
        </w:rPr>
        <w:tab/>
        <w:t>Education?</w:t>
      </w:r>
    </w:p>
    <w:p w:rsidR="00EA0270" w:rsidRPr="00EA0270" w:rsidRDefault="00EA0270" w:rsidP="00EA0270">
      <w:pPr>
        <w:spacing w:before="100" w:beforeAutospacing="1" w:after="100" w:afterAutospacing="1" w:line="240" w:lineRule="auto"/>
        <w:ind w:left="1441" w:hanging="59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af-Z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af-ZA"/>
        </w:rPr>
        <w:t>Reply</w:t>
      </w:r>
    </w:p>
    <w:p w:rsidR="00EA0270" w:rsidRDefault="00A77E40" w:rsidP="002B5253">
      <w:pPr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There are no ECD centres </w:t>
      </w:r>
      <w:r w:rsidR="002B5253">
        <w:rPr>
          <w:rFonts w:ascii="Times New Roman" w:hAnsi="Times New Roman" w:cs="Times New Roman"/>
        </w:rPr>
        <w:t>registered with the De</w:t>
      </w:r>
      <w:r w:rsidR="00C36E53">
        <w:rPr>
          <w:rFonts w:ascii="Times New Roman" w:hAnsi="Times New Roman" w:cs="Times New Roman"/>
        </w:rPr>
        <w:t>partment of Education built</w:t>
      </w:r>
      <w:r w:rsidR="002B5253">
        <w:rPr>
          <w:rFonts w:ascii="Times New Roman" w:hAnsi="Times New Roman" w:cs="Times New Roman"/>
        </w:rPr>
        <w:t xml:space="preserve"> specifically for the needs of learners with special needs.</w:t>
      </w:r>
    </w:p>
    <w:p w:rsidR="006D7B63" w:rsidRPr="006D7B63" w:rsidRDefault="002B5253" w:rsidP="002B5253">
      <w:pPr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="00EC70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Only 26 ECD officials trained for differentiated curriculum with the intention </w:t>
      </w:r>
      <w:r w:rsidR="00C36E53">
        <w:rPr>
          <w:rFonts w:ascii="Times New Roman" w:hAnsi="Times New Roman" w:cs="Times New Roman"/>
        </w:rPr>
        <w:t xml:space="preserve">to roll-it </w:t>
      </w:r>
      <w:r w:rsidR="00A77E40">
        <w:rPr>
          <w:rFonts w:ascii="Times New Roman" w:hAnsi="Times New Roman" w:cs="Times New Roman"/>
        </w:rPr>
        <w:t>out in 2017/18 to a</w:t>
      </w:r>
      <w:r w:rsidR="00C36E53">
        <w:rPr>
          <w:rFonts w:ascii="Times New Roman" w:hAnsi="Times New Roman" w:cs="Times New Roman"/>
        </w:rPr>
        <w:t>l</w:t>
      </w:r>
      <w:r w:rsidR="00A77E40">
        <w:rPr>
          <w:rFonts w:ascii="Times New Roman" w:hAnsi="Times New Roman" w:cs="Times New Roman"/>
        </w:rPr>
        <w:t>l ECD centres. However support is provided</w:t>
      </w:r>
      <w:r w:rsidR="00C36E53">
        <w:rPr>
          <w:rFonts w:ascii="Times New Roman" w:hAnsi="Times New Roman" w:cs="Times New Roman"/>
        </w:rPr>
        <w:t xml:space="preserve"> on a continuous basis to this</w:t>
      </w:r>
      <w:r w:rsidR="00A77E40">
        <w:rPr>
          <w:rFonts w:ascii="Times New Roman" w:hAnsi="Times New Roman" w:cs="Times New Roman"/>
        </w:rPr>
        <w:t xml:space="preserve"> centres by ECD and Inclusive Education officials.</w:t>
      </w:r>
    </w:p>
    <w:p w:rsidR="006D7B63" w:rsidRDefault="006D7B63">
      <w:pPr>
        <w:rPr>
          <w:rFonts w:ascii="Times New Roman" w:hAnsi="Times New Roman" w:cs="Times New Roman"/>
        </w:rPr>
      </w:pPr>
    </w:p>
    <w:sectPr w:rsidR="006D7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7822"/>
    <w:multiLevelType w:val="hybridMultilevel"/>
    <w:tmpl w:val="6FBC0E18"/>
    <w:lvl w:ilvl="0" w:tplc="E5FA46E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D3797A"/>
    <w:multiLevelType w:val="hybridMultilevel"/>
    <w:tmpl w:val="2C0087F2"/>
    <w:lvl w:ilvl="0" w:tplc="8D600708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15890"/>
    <w:rsid w:val="000A2AAC"/>
    <w:rsid w:val="000E1BAB"/>
    <w:rsid w:val="001415B1"/>
    <w:rsid w:val="00170990"/>
    <w:rsid w:val="00183BCF"/>
    <w:rsid w:val="002004D4"/>
    <w:rsid w:val="0026276F"/>
    <w:rsid w:val="0027063B"/>
    <w:rsid w:val="002A60F3"/>
    <w:rsid w:val="002B5253"/>
    <w:rsid w:val="002C32A6"/>
    <w:rsid w:val="00343876"/>
    <w:rsid w:val="0037043F"/>
    <w:rsid w:val="00372F46"/>
    <w:rsid w:val="003B39A7"/>
    <w:rsid w:val="00405587"/>
    <w:rsid w:val="004532C0"/>
    <w:rsid w:val="004A2F02"/>
    <w:rsid w:val="004D0AEE"/>
    <w:rsid w:val="005150FE"/>
    <w:rsid w:val="005676F7"/>
    <w:rsid w:val="00570560"/>
    <w:rsid w:val="005827AF"/>
    <w:rsid w:val="005C4AB6"/>
    <w:rsid w:val="00615A3B"/>
    <w:rsid w:val="00692B11"/>
    <w:rsid w:val="006C1F10"/>
    <w:rsid w:val="006C3A24"/>
    <w:rsid w:val="006D5347"/>
    <w:rsid w:val="006D7B63"/>
    <w:rsid w:val="006F297B"/>
    <w:rsid w:val="006F7F7F"/>
    <w:rsid w:val="007A4190"/>
    <w:rsid w:val="007F25CB"/>
    <w:rsid w:val="00830D56"/>
    <w:rsid w:val="00830FC7"/>
    <w:rsid w:val="00857A1D"/>
    <w:rsid w:val="008E742B"/>
    <w:rsid w:val="00937D36"/>
    <w:rsid w:val="009434F5"/>
    <w:rsid w:val="00975403"/>
    <w:rsid w:val="009A2F95"/>
    <w:rsid w:val="009B6115"/>
    <w:rsid w:val="009D302C"/>
    <w:rsid w:val="00A20079"/>
    <w:rsid w:val="00A603D7"/>
    <w:rsid w:val="00A666AB"/>
    <w:rsid w:val="00A74C9A"/>
    <w:rsid w:val="00A77E40"/>
    <w:rsid w:val="00AE1828"/>
    <w:rsid w:val="00B6783D"/>
    <w:rsid w:val="00C00DC4"/>
    <w:rsid w:val="00C36E53"/>
    <w:rsid w:val="00C65EF5"/>
    <w:rsid w:val="00D34C31"/>
    <w:rsid w:val="00D62197"/>
    <w:rsid w:val="00D74D58"/>
    <w:rsid w:val="00D94B1F"/>
    <w:rsid w:val="00D97E99"/>
    <w:rsid w:val="00DF057D"/>
    <w:rsid w:val="00E34908"/>
    <w:rsid w:val="00E47198"/>
    <w:rsid w:val="00E67F6F"/>
    <w:rsid w:val="00EA0270"/>
    <w:rsid w:val="00EC70F4"/>
    <w:rsid w:val="00F11816"/>
    <w:rsid w:val="00F5012D"/>
    <w:rsid w:val="00F574BB"/>
    <w:rsid w:val="00FB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BAB"/>
    <w:pPr>
      <w:ind w:left="720"/>
      <w:contextualSpacing/>
    </w:pPr>
  </w:style>
  <w:style w:type="paragraph" w:styleId="NoSpacing">
    <w:name w:val="No Spacing"/>
    <w:uiPriority w:val="1"/>
    <w:qFormat/>
    <w:rsid w:val="00DF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BAB"/>
    <w:pPr>
      <w:ind w:left="720"/>
      <w:contextualSpacing/>
    </w:pPr>
  </w:style>
  <w:style w:type="paragraph" w:styleId="NoSpacing">
    <w:name w:val="No Spacing"/>
    <w:uiPriority w:val="1"/>
    <w:qFormat/>
    <w:rsid w:val="00DF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Sehlabela Chuene</cp:lastModifiedBy>
  <cp:revision>2</cp:revision>
  <dcterms:created xsi:type="dcterms:W3CDTF">2016-07-11T07:50:00Z</dcterms:created>
  <dcterms:modified xsi:type="dcterms:W3CDTF">2016-07-11T07:50:00Z</dcterms:modified>
</cp:coreProperties>
</file>